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13A" w:rsidRDefault="0018013A" w:rsidP="0018013A">
      <w:pPr>
        <w:pStyle w:val="Tekstpodstawowywcity"/>
        <w:spacing w:before="120" w:after="240" w:line="276" w:lineRule="auto"/>
        <w:ind w:left="0"/>
        <w:jc w:val="right"/>
        <w:rPr>
          <w:rFonts w:ascii="Arial" w:hAnsi="Arial" w:cs="Arial"/>
          <w:b/>
          <w:bCs/>
          <w:sz w:val="20"/>
          <w:szCs w:val="20"/>
          <w:lang w:val="pl-PL"/>
        </w:rPr>
      </w:pPr>
      <w:r>
        <w:rPr>
          <w:rFonts w:ascii="Arial" w:hAnsi="Arial" w:cs="Arial"/>
          <w:b/>
          <w:bCs/>
          <w:sz w:val="20"/>
          <w:szCs w:val="20"/>
          <w:lang w:val="pl-PL"/>
        </w:rPr>
        <w:t>Załącznik nr 3 do SIWZ</w:t>
      </w:r>
    </w:p>
    <w:p w:rsidR="0018013A" w:rsidRDefault="0018013A" w:rsidP="0018013A">
      <w:pPr>
        <w:pStyle w:val="Tekstpodstawowywcity"/>
        <w:spacing w:line="360" w:lineRule="auto"/>
        <w:ind w:left="0"/>
        <w:jc w:val="center"/>
        <w:rPr>
          <w:rFonts w:ascii="Arial" w:hAnsi="Arial" w:cs="Arial"/>
          <w:b/>
          <w:bCs/>
          <w:sz w:val="20"/>
          <w:szCs w:val="20"/>
        </w:rPr>
      </w:pPr>
      <w:r>
        <w:rPr>
          <w:rFonts w:ascii="Arial" w:hAnsi="Arial" w:cs="Arial"/>
          <w:b/>
          <w:bCs/>
          <w:sz w:val="20"/>
          <w:szCs w:val="20"/>
        </w:rPr>
        <w:t>Wzór umowy</w:t>
      </w:r>
    </w:p>
    <w:p w:rsidR="0018013A" w:rsidRPr="00084DBB" w:rsidRDefault="0018013A" w:rsidP="0018013A">
      <w:pPr>
        <w:pStyle w:val="Tekstpodstawowywcity"/>
        <w:spacing w:line="360" w:lineRule="auto"/>
        <w:ind w:left="0"/>
        <w:jc w:val="center"/>
        <w:rPr>
          <w:rFonts w:ascii="Arial" w:hAnsi="Arial" w:cs="Arial"/>
          <w:b/>
          <w:bCs/>
          <w:sz w:val="20"/>
          <w:szCs w:val="20"/>
        </w:rPr>
      </w:pPr>
      <w:r>
        <w:rPr>
          <w:rFonts w:ascii="Arial" w:hAnsi="Arial" w:cs="Arial"/>
          <w:b/>
          <w:bCs/>
          <w:sz w:val="20"/>
          <w:szCs w:val="20"/>
        </w:rPr>
        <w:t xml:space="preserve">Umowa nr </w:t>
      </w:r>
      <w:r w:rsidR="002355D9">
        <w:rPr>
          <w:rFonts w:ascii="Arial" w:hAnsi="Arial" w:cs="Arial"/>
          <w:b/>
          <w:bCs/>
          <w:sz w:val="20"/>
          <w:szCs w:val="20"/>
          <w:lang w:val="pl-PL"/>
        </w:rPr>
        <w:t>………………</w:t>
      </w:r>
    </w:p>
    <w:p w:rsidR="0018013A" w:rsidRDefault="0018013A" w:rsidP="0018013A">
      <w:pPr>
        <w:pStyle w:val="Tekstpodstawowywcity"/>
        <w:spacing w:line="360" w:lineRule="auto"/>
        <w:ind w:left="0"/>
        <w:jc w:val="both"/>
        <w:rPr>
          <w:rFonts w:ascii="Arial" w:hAnsi="Arial" w:cs="Arial"/>
          <w:sz w:val="20"/>
          <w:szCs w:val="20"/>
        </w:rPr>
      </w:pPr>
      <w:r>
        <w:rPr>
          <w:rFonts w:ascii="Arial" w:hAnsi="Arial" w:cs="Arial"/>
          <w:sz w:val="20"/>
          <w:szCs w:val="20"/>
        </w:rPr>
        <w:t xml:space="preserve">Zawarta w dniu …… </w:t>
      </w:r>
      <w:r w:rsidRPr="00084DBB">
        <w:rPr>
          <w:rFonts w:ascii="Arial" w:hAnsi="Arial" w:cs="Arial"/>
          <w:sz w:val="20"/>
          <w:szCs w:val="20"/>
        </w:rPr>
        <w:t>….</w:t>
      </w:r>
      <w:r w:rsidR="00153DDA">
        <w:rPr>
          <w:rFonts w:ascii="Arial" w:hAnsi="Arial" w:cs="Arial"/>
          <w:sz w:val="20"/>
          <w:szCs w:val="20"/>
          <w:lang w:val="pl-PL"/>
        </w:rPr>
        <w:t xml:space="preserve"> </w:t>
      </w:r>
      <w:r w:rsidRPr="00084DBB">
        <w:rPr>
          <w:rFonts w:ascii="Arial" w:hAnsi="Arial" w:cs="Arial"/>
          <w:sz w:val="20"/>
          <w:szCs w:val="20"/>
        </w:rPr>
        <w:t>20</w:t>
      </w:r>
      <w:r>
        <w:rPr>
          <w:rFonts w:ascii="Arial" w:hAnsi="Arial" w:cs="Arial"/>
          <w:sz w:val="20"/>
          <w:szCs w:val="20"/>
        </w:rPr>
        <w:t>20</w:t>
      </w:r>
      <w:r w:rsidRPr="00084DBB">
        <w:rPr>
          <w:rFonts w:ascii="Arial" w:hAnsi="Arial" w:cs="Arial"/>
          <w:sz w:val="20"/>
          <w:szCs w:val="20"/>
        </w:rPr>
        <w:t xml:space="preserve"> r. w Zabrzu, pomiędzy:</w:t>
      </w:r>
    </w:p>
    <w:p w:rsidR="0018013A" w:rsidRPr="0069424C" w:rsidRDefault="0018013A" w:rsidP="0018013A">
      <w:pPr>
        <w:suppressAutoHyphens/>
        <w:spacing w:after="0" w:line="360" w:lineRule="auto"/>
        <w:contextualSpacing/>
        <w:rPr>
          <w:color w:val="000000"/>
        </w:rPr>
      </w:pPr>
      <w:r w:rsidRPr="0069424C">
        <w:rPr>
          <w:color w:val="000000"/>
        </w:rPr>
        <w:t>Miastem Zabrze, ul. Powstańców Śląskich 5-7, 41-800 Zabrze, NIP 6482743351, zwanym „nabywcą”, w imieniu którego działa reprezentowany przez:</w:t>
      </w:r>
    </w:p>
    <w:p w:rsidR="0018013A" w:rsidRPr="0069424C" w:rsidRDefault="0018013A" w:rsidP="0018013A">
      <w:pPr>
        <w:suppressAutoHyphens/>
        <w:spacing w:after="0" w:line="360" w:lineRule="auto"/>
        <w:contextualSpacing/>
        <w:rPr>
          <w:color w:val="000000"/>
        </w:rPr>
      </w:pPr>
      <w:r w:rsidRPr="0069424C">
        <w:rPr>
          <w:color w:val="000000"/>
        </w:rPr>
        <w:t xml:space="preserve">Dyrektora Danutę Dymek działającą na podstawie upoważnienia Prezydenta Miasta Zabrze, </w:t>
      </w:r>
    </w:p>
    <w:p w:rsidR="0018013A" w:rsidRPr="0069424C" w:rsidRDefault="0018013A" w:rsidP="0018013A">
      <w:pPr>
        <w:suppressAutoHyphens/>
        <w:spacing w:after="0" w:line="360" w:lineRule="auto"/>
        <w:contextualSpacing/>
        <w:rPr>
          <w:color w:val="000000"/>
        </w:rPr>
      </w:pPr>
      <w:r w:rsidRPr="0069424C">
        <w:rPr>
          <w:color w:val="000000"/>
        </w:rPr>
        <w:t xml:space="preserve">Miejski Ośrodek Pomocy Rodzinie w Zabrzu ul. 3 Maja 16  </w:t>
      </w:r>
    </w:p>
    <w:p w:rsidR="0018013A" w:rsidRPr="0069424C" w:rsidRDefault="0018013A" w:rsidP="0018013A">
      <w:pPr>
        <w:suppressAutoHyphens/>
        <w:spacing w:after="0" w:line="360" w:lineRule="auto"/>
        <w:contextualSpacing/>
        <w:rPr>
          <w:color w:val="000000"/>
        </w:rPr>
      </w:pPr>
      <w:r w:rsidRPr="0069424C">
        <w:rPr>
          <w:color w:val="000000"/>
        </w:rPr>
        <w:t>zwanym dalej zamawiającym,</w:t>
      </w:r>
    </w:p>
    <w:p w:rsidR="0018013A" w:rsidRPr="0069424C" w:rsidRDefault="0018013A" w:rsidP="0018013A">
      <w:pPr>
        <w:suppressAutoHyphens/>
        <w:spacing w:after="0" w:line="360" w:lineRule="auto"/>
        <w:jc w:val="both"/>
        <w:rPr>
          <w:rFonts w:cs="Calibri"/>
          <w:color w:val="000000"/>
        </w:rPr>
      </w:pPr>
      <w:r w:rsidRPr="0069424C">
        <w:rPr>
          <w:rFonts w:cs="Calibri"/>
          <w:color w:val="000000"/>
        </w:rPr>
        <w:t>a ……………………………………………</w:t>
      </w:r>
    </w:p>
    <w:p w:rsidR="0018013A" w:rsidRPr="0069424C" w:rsidRDefault="0018013A" w:rsidP="0018013A">
      <w:pPr>
        <w:suppressAutoHyphens/>
        <w:spacing w:after="0" w:line="360" w:lineRule="auto"/>
        <w:jc w:val="both"/>
        <w:rPr>
          <w:rFonts w:cs="Calibri"/>
          <w:color w:val="000000"/>
        </w:rPr>
      </w:pPr>
      <w:r w:rsidRPr="0069424C">
        <w:rPr>
          <w:rFonts w:cs="Calibri"/>
          <w:color w:val="000000"/>
        </w:rPr>
        <w:t>NIP: ……………….. REGON: ………………………</w:t>
      </w:r>
    </w:p>
    <w:p w:rsidR="0018013A" w:rsidRPr="0069424C" w:rsidRDefault="0018013A" w:rsidP="0018013A">
      <w:pPr>
        <w:suppressAutoHyphens/>
        <w:spacing w:after="0" w:line="360" w:lineRule="auto"/>
        <w:jc w:val="both"/>
        <w:rPr>
          <w:rFonts w:cs="Calibri"/>
          <w:color w:val="000000"/>
        </w:rPr>
      </w:pPr>
      <w:r w:rsidRPr="0069424C">
        <w:rPr>
          <w:rFonts w:cs="Calibri"/>
          <w:color w:val="000000"/>
        </w:rPr>
        <w:t>reprezentowaną przez: ……………………………………………</w:t>
      </w:r>
    </w:p>
    <w:p w:rsidR="0018013A" w:rsidRPr="0069424C" w:rsidRDefault="0018013A" w:rsidP="0018013A">
      <w:pPr>
        <w:suppressAutoHyphens/>
        <w:spacing w:after="0" w:line="360" w:lineRule="auto"/>
        <w:jc w:val="both"/>
        <w:rPr>
          <w:rFonts w:cs="Calibri"/>
          <w:color w:val="000000"/>
        </w:rPr>
      </w:pPr>
      <w:r w:rsidRPr="0069424C">
        <w:rPr>
          <w:rFonts w:cs="Calibri"/>
          <w:color w:val="000000"/>
        </w:rPr>
        <w:t xml:space="preserve">zwanym dalej Wykonawcą </w:t>
      </w:r>
    </w:p>
    <w:p w:rsidR="0018013A" w:rsidRPr="0069424C" w:rsidRDefault="0018013A" w:rsidP="0018013A">
      <w:pPr>
        <w:suppressAutoHyphens/>
        <w:jc w:val="both"/>
        <w:rPr>
          <w:rFonts w:cs="Calibri"/>
          <w:color w:val="000000"/>
        </w:rPr>
      </w:pPr>
      <w:r w:rsidRPr="0069424C">
        <w:rPr>
          <w:rFonts w:cs="Calibri"/>
          <w:color w:val="000000"/>
        </w:rPr>
        <w:t>po przeprowadzeniu postępowania o udzielenie zamówienia publicznego w trybie przetargu nieograniczonego, na podstawie ustawy z dnia 29 stycznia 2004 – Prawo zamówi</w:t>
      </w:r>
      <w:r w:rsidR="00F122D4">
        <w:rPr>
          <w:rFonts w:cs="Calibri"/>
          <w:color w:val="000000"/>
        </w:rPr>
        <w:t>eń publicznych (</w:t>
      </w:r>
      <w:r w:rsidRPr="0069424C">
        <w:rPr>
          <w:rFonts w:cs="Calibri"/>
          <w:color w:val="000000"/>
        </w:rPr>
        <w:t>Dz. U. z 2019, poz. 1843</w:t>
      </w:r>
      <w:r w:rsidR="00F122D4">
        <w:rPr>
          <w:rFonts w:cs="Calibri"/>
          <w:color w:val="000000"/>
        </w:rPr>
        <w:t xml:space="preserve"> z </w:t>
      </w:r>
      <w:proofErr w:type="spellStart"/>
      <w:r w:rsidR="00F122D4">
        <w:rPr>
          <w:rFonts w:cs="Calibri"/>
          <w:color w:val="000000"/>
        </w:rPr>
        <w:t>późn</w:t>
      </w:r>
      <w:proofErr w:type="spellEnd"/>
      <w:r w:rsidR="00F122D4">
        <w:rPr>
          <w:rFonts w:cs="Calibri"/>
          <w:color w:val="000000"/>
        </w:rPr>
        <w:t>. zm.</w:t>
      </w:r>
      <w:r w:rsidRPr="0069424C">
        <w:rPr>
          <w:rFonts w:cs="Calibri"/>
          <w:color w:val="000000"/>
        </w:rPr>
        <w:t xml:space="preserve">). </w:t>
      </w:r>
    </w:p>
    <w:p w:rsidR="0018013A" w:rsidRPr="00084DBB" w:rsidRDefault="0018013A" w:rsidP="0018013A">
      <w:pPr>
        <w:pStyle w:val="Tekstpodstawowywcity"/>
        <w:spacing w:line="276" w:lineRule="auto"/>
        <w:ind w:left="0"/>
        <w:jc w:val="center"/>
        <w:rPr>
          <w:rFonts w:ascii="Arial" w:hAnsi="Arial" w:cs="Arial"/>
          <w:b/>
          <w:bCs/>
          <w:sz w:val="20"/>
          <w:szCs w:val="20"/>
        </w:rPr>
      </w:pPr>
      <w:r w:rsidRPr="00084DBB">
        <w:rPr>
          <w:rFonts w:ascii="Arial" w:hAnsi="Arial" w:cs="Arial"/>
          <w:b/>
          <w:bCs/>
          <w:sz w:val="20"/>
          <w:szCs w:val="20"/>
        </w:rPr>
        <w:t>§ 1</w:t>
      </w:r>
    </w:p>
    <w:p w:rsidR="0018013A" w:rsidRPr="00084DBB" w:rsidRDefault="0018013A" w:rsidP="0018013A">
      <w:pPr>
        <w:pStyle w:val="Tekstpodstawowywcity"/>
        <w:spacing w:before="120" w:after="120" w:line="276" w:lineRule="auto"/>
        <w:ind w:left="0"/>
        <w:jc w:val="both"/>
        <w:rPr>
          <w:rFonts w:ascii="Arial" w:hAnsi="Arial" w:cs="Arial"/>
          <w:b/>
          <w:bCs/>
          <w:sz w:val="20"/>
          <w:szCs w:val="20"/>
        </w:rPr>
      </w:pPr>
      <w:r w:rsidRPr="00084DBB">
        <w:rPr>
          <w:rFonts w:ascii="Arial" w:hAnsi="Arial" w:cs="Arial"/>
          <w:b/>
          <w:bCs/>
          <w:sz w:val="20"/>
          <w:szCs w:val="20"/>
        </w:rPr>
        <w:t>Przedmiot umowy</w:t>
      </w:r>
    </w:p>
    <w:p w:rsidR="0018013A" w:rsidRPr="00E56BB0" w:rsidRDefault="0018013A" w:rsidP="00F36982">
      <w:pPr>
        <w:pStyle w:val="tyt"/>
        <w:keepNext w:val="0"/>
        <w:numPr>
          <w:ilvl w:val="0"/>
          <w:numId w:val="44"/>
        </w:numPr>
        <w:spacing w:before="0" w:after="0" w:line="276" w:lineRule="auto"/>
        <w:ind w:left="284" w:hanging="284"/>
        <w:jc w:val="both"/>
        <w:rPr>
          <w:rFonts w:ascii="Arial" w:hAnsi="Arial" w:cs="Arial"/>
          <w:b w:val="0"/>
          <w:sz w:val="20"/>
        </w:rPr>
      </w:pPr>
      <w:r w:rsidRPr="00084DBB">
        <w:rPr>
          <w:rFonts w:ascii="Arial" w:hAnsi="Arial" w:cs="Arial"/>
          <w:b w:val="0"/>
          <w:sz w:val="20"/>
        </w:rPr>
        <w:t xml:space="preserve">Zgodnie z wynikiem postępowania o udzielenie zamówienia publicznego w trybie przetargu nieograniczonego </w:t>
      </w:r>
      <w:r w:rsidR="00153DDA">
        <w:rPr>
          <w:rFonts w:ascii="Arial" w:hAnsi="Arial" w:cs="Arial"/>
          <w:b w:val="0"/>
          <w:sz w:val="20"/>
        </w:rPr>
        <w:t xml:space="preserve">nr </w:t>
      </w:r>
      <w:r w:rsidRPr="00084DBB">
        <w:rPr>
          <w:rFonts w:ascii="Arial" w:hAnsi="Arial" w:cs="Arial"/>
          <w:b w:val="0"/>
          <w:sz w:val="20"/>
        </w:rPr>
        <w:t xml:space="preserve"> …………………</w:t>
      </w:r>
      <w:r w:rsidR="008F2DAA">
        <w:rPr>
          <w:rFonts w:ascii="Arial" w:hAnsi="Arial" w:cs="Arial"/>
          <w:b w:val="0"/>
          <w:sz w:val="20"/>
        </w:rPr>
        <w:t xml:space="preserve"> </w:t>
      </w:r>
      <w:r w:rsidRPr="00084DBB">
        <w:rPr>
          <w:rFonts w:ascii="Arial" w:hAnsi="Arial" w:cs="Arial"/>
          <w:b w:val="0"/>
          <w:sz w:val="20"/>
        </w:rPr>
        <w:t>z dnia ……………… Zamawiający zleca a Wykonawca podejmuje się</w:t>
      </w:r>
      <w:r w:rsidRPr="00084DBB">
        <w:rPr>
          <w:rFonts w:ascii="Arial" w:hAnsi="Arial" w:cs="Arial"/>
          <w:sz w:val="20"/>
        </w:rPr>
        <w:t xml:space="preserve"> </w:t>
      </w:r>
      <w:r w:rsidR="00420660" w:rsidRPr="00575207">
        <w:rPr>
          <w:rFonts w:ascii="Arial" w:hAnsi="Arial" w:cs="Arial"/>
          <w:b w:val="0"/>
          <w:sz w:val="20"/>
        </w:rPr>
        <w:t>realizacji zamówienia pn.</w:t>
      </w:r>
      <w:r w:rsidR="00420660">
        <w:rPr>
          <w:rFonts w:ascii="Arial" w:hAnsi="Arial" w:cs="Arial"/>
          <w:sz w:val="20"/>
        </w:rPr>
        <w:t xml:space="preserve"> </w:t>
      </w:r>
      <w:r w:rsidR="00F36982" w:rsidRPr="00F36982">
        <w:rPr>
          <w:rFonts w:ascii="Arial" w:hAnsi="Arial" w:cs="Arial"/>
          <w:sz w:val="20"/>
        </w:rPr>
        <w:t>Dostawa i montaż wyposażenia do budynku przy ul.</w:t>
      </w:r>
      <w:r w:rsidR="00420660">
        <w:rPr>
          <w:rFonts w:ascii="Arial" w:hAnsi="Arial" w:cs="Arial"/>
          <w:sz w:val="20"/>
        </w:rPr>
        <w:t> </w:t>
      </w:r>
      <w:r w:rsidR="00F36982" w:rsidRPr="00F36982">
        <w:rPr>
          <w:rFonts w:ascii="Arial" w:hAnsi="Arial" w:cs="Arial"/>
          <w:sz w:val="20"/>
        </w:rPr>
        <w:t>Stalmacha 7 w Zabrzu</w:t>
      </w:r>
      <w:r w:rsidR="00522953">
        <w:rPr>
          <w:rFonts w:ascii="Arial" w:hAnsi="Arial" w:cs="Arial"/>
          <w:sz w:val="20"/>
        </w:rPr>
        <w:t>.</w:t>
      </w:r>
      <w:r w:rsidR="00F36982" w:rsidRPr="00F36982">
        <w:rPr>
          <w:rFonts w:ascii="Arial" w:hAnsi="Arial" w:cs="Arial"/>
          <w:sz w:val="20"/>
        </w:rPr>
        <w:t xml:space="preserve"> </w:t>
      </w:r>
    </w:p>
    <w:p w:rsidR="0018013A" w:rsidRPr="00575207"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75207">
        <w:rPr>
          <w:rFonts w:ascii="Arial" w:hAnsi="Arial" w:cs="Arial"/>
          <w:b w:val="0"/>
          <w:sz w:val="20"/>
        </w:rPr>
        <w:t xml:space="preserve">Szczegółowy opis przedmiotu umowy zawiera załączona dokumentacja projektowa opracowana przez </w:t>
      </w:r>
      <w:r w:rsidRPr="00575207">
        <w:rPr>
          <w:rFonts w:ascii="Arial" w:hAnsi="Arial" w:cs="Arial"/>
          <w:b w:val="0"/>
          <w:sz w:val="20"/>
          <w:szCs w:val="22"/>
        </w:rPr>
        <w:t xml:space="preserve">Projekt Plus Architekci s.c. Grzegorz Tkacz, Tomasz Borkowski z siedzibą w Zabrzu, Plac Krakowski 10 </w:t>
      </w:r>
      <w:r w:rsidRPr="00575207">
        <w:rPr>
          <w:rFonts w:ascii="Arial" w:hAnsi="Arial" w:cs="Arial"/>
          <w:b w:val="0"/>
          <w:sz w:val="20"/>
        </w:rPr>
        <w:t>obejmująca n/w pozycje:</w:t>
      </w:r>
    </w:p>
    <w:p w:rsidR="0018013A" w:rsidRPr="00575207" w:rsidRDefault="0018013A" w:rsidP="0018013A">
      <w:pPr>
        <w:pStyle w:val="tyt"/>
        <w:keepNext w:val="0"/>
        <w:numPr>
          <w:ilvl w:val="0"/>
          <w:numId w:val="43"/>
        </w:numPr>
        <w:spacing w:before="0" w:after="0" w:line="276" w:lineRule="auto"/>
        <w:jc w:val="both"/>
        <w:rPr>
          <w:rFonts w:ascii="Arial" w:hAnsi="Arial" w:cs="Arial"/>
          <w:b w:val="0"/>
          <w:sz w:val="20"/>
        </w:rPr>
      </w:pPr>
      <w:r w:rsidRPr="00575207">
        <w:rPr>
          <w:rFonts w:ascii="Arial" w:hAnsi="Arial" w:cs="Arial"/>
          <w:b w:val="0"/>
          <w:sz w:val="20"/>
        </w:rPr>
        <w:t xml:space="preserve">Dokumentacja projektowa + </w:t>
      </w:r>
      <w:r w:rsidR="00CD1495" w:rsidRPr="00575207">
        <w:rPr>
          <w:rFonts w:ascii="Arial" w:hAnsi="Arial" w:cs="Arial"/>
          <w:b w:val="0"/>
          <w:sz w:val="20"/>
        </w:rPr>
        <w:t>specyfikacja</w:t>
      </w:r>
      <w:r w:rsidR="003B3676" w:rsidRPr="00575207">
        <w:rPr>
          <w:rFonts w:ascii="Arial" w:hAnsi="Arial" w:cs="Arial"/>
          <w:b w:val="0"/>
          <w:sz w:val="20"/>
        </w:rPr>
        <w:t xml:space="preserve"> mebli i </w:t>
      </w:r>
      <w:r w:rsidRPr="00575207">
        <w:rPr>
          <w:rFonts w:ascii="Arial" w:hAnsi="Arial" w:cs="Arial"/>
          <w:b w:val="0"/>
          <w:sz w:val="20"/>
        </w:rPr>
        <w:t>wyposażenia</w:t>
      </w:r>
      <w:r w:rsidR="00420660" w:rsidRPr="00575207">
        <w:rPr>
          <w:rFonts w:ascii="Arial" w:hAnsi="Arial" w:cs="Arial"/>
          <w:b w:val="0"/>
          <w:sz w:val="20"/>
        </w:rPr>
        <w:t>,</w:t>
      </w:r>
      <w:r w:rsidRPr="00575207">
        <w:rPr>
          <w:rFonts w:ascii="Arial" w:hAnsi="Arial" w:cs="Arial"/>
          <w:b w:val="0"/>
          <w:sz w:val="20"/>
        </w:rPr>
        <w:t xml:space="preserve">  </w:t>
      </w:r>
    </w:p>
    <w:p w:rsidR="0018013A" w:rsidRPr="00575207" w:rsidRDefault="0018013A" w:rsidP="0018013A">
      <w:pPr>
        <w:pStyle w:val="tyt"/>
        <w:keepNext w:val="0"/>
        <w:numPr>
          <w:ilvl w:val="0"/>
          <w:numId w:val="43"/>
        </w:numPr>
        <w:spacing w:before="0" w:after="0" w:line="276" w:lineRule="auto"/>
        <w:jc w:val="both"/>
        <w:rPr>
          <w:rFonts w:ascii="Arial" w:hAnsi="Arial" w:cs="Arial"/>
          <w:b w:val="0"/>
          <w:sz w:val="20"/>
        </w:rPr>
      </w:pPr>
      <w:r w:rsidRPr="00575207">
        <w:rPr>
          <w:rFonts w:ascii="Arial" w:hAnsi="Arial" w:cs="Arial"/>
          <w:b w:val="0"/>
          <w:sz w:val="20"/>
        </w:rPr>
        <w:t xml:space="preserve">Wykaz wyposażenia </w:t>
      </w:r>
      <w:r w:rsidR="00EF0915" w:rsidRPr="00575207">
        <w:rPr>
          <w:rFonts w:ascii="Arial" w:hAnsi="Arial" w:cs="Arial"/>
          <w:b w:val="0"/>
          <w:sz w:val="20"/>
        </w:rPr>
        <w:t>- Załącznik do niniejszej umowy</w:t>
      </w:r>
      <w:r w:rsidR="00420660" w:rsidRPr="00575207">
        <w:rPr>
          <w:rFonts w:ascii="Arial" w:hAnsi="Arial" w:cs="Arial"/>
          <w:b w:val="0"/>
          <w:sz w:val="20"/>
        </w:rPr>
        <w:t>.</w:t>
      </w:r>
    </w:p>
    <w:p w:rsidR="0018013A" w:rsidRPr="00575207"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75207">
        <w:rPr>
          <w:rFonts w:ascii="Arial" w:hAnsi="Arial" w:cs="Arial"/>
          <w:b w:val="0"/>
          <w:sz w:val="20"/>
        </w:rPr>
        <w:t>Zakres zamówienia obejmuje:</w:t>
      </w:r>
    </w:p>
    <w:p w:rsidR="008F2DAA" w:rsidRPr="00575207" w:rsidRDefault="008F2DAA" w:rsidP="008F2DAA">
      <w:pPr>
        <w:widowControl w:val="0"/>
        <w:overflowPunct w:val="0"/>
        <w:adjustRightInd w:val="0"/>
        <w:spacing w:after="0"/>
        <w:jc w:val="both"/>
        <w:rPr>
          <w:rFonts w:ascii="Arial" w:eastAsia="Times New Roman" w:hAnsi="Arial" w:cs="Arial"/>
          <w:kern w:val="28"/>
          <w:sz w:val="20"/>
          <w:szCs w:val="20"/>
          <w:lang w:eastAsia="pl-PL"/>
        </w:rPr>
      </w:pPr>
      <w:r w:rsidRPr="00575207">
        <w:rPr>
          <w:rFonts w:ascii="Arial" w:eastAsia="Times New Roman" w:hAnsi="Arial" w:cs="Arial"/>
          <w:kern w:val="28"/>
          <w:sz w:val="20"/>
          <w:szCs w:val="20"/>
          <w:lang w:eastAsia="pl-PL"/>
        </w:rPr>
        <w:t>- zakup fabrycznie nowych mebli, dostawę  i montaż wyposażenia meblowego do pomieszczeń zgodnie z dokumentacją projektową</w:t>
      </w:r>
      <w:r w:rsidR="003B3676" w:rsidRPr="00575207">
        <w:rPr>
          <w:rFonts w:ascii="Arial" w:eastAsia="Times New Roman" w:hAnsi="Arial" w:cs="Arial"/>
          <w:kern w:val="28"/>
          <w:sz w:val="20"/>
          <w:szCs w:val="20"/>
          <w:lang w:eastAsia="pl-PL"/>
        </w:rPr>
        <w:t xml:space="preserve"> i specyfikacją mebli i wyposażenia</w:t>
      </w:r>
      <w:r w:rsidRPr="00575207">
        <w:rPr>
          <w:rFonts w:ascii="Arial" w:eastAsia="Times New Roman" w:hAnsi="Arial" w:cs="Arial"/>
          <w:kern w:val="28"/>
          <w:sz w:val="20"/>
          <w:szCs w:val="20"/>
          <w:lang w:eastAsia="pl-PL"/>
        </w:rPr>
        <w:t>.</w:t>
      </w:r>
    </w:p>
    <w:p w:rsidR="008F2DAA" w:rsidRPr="00575207" w:rsidRDefault="008F2DAA" w:rsidP="008F2DAA">
      <w:pPr>
        <w:widowControl w:val="0"/>
        <w:overflowPunct w:val="0"/>
        <w:adjustRightInd w:val="0"/>
        <w:spacing w:after="0"/>
        <w:jc w:val="both"/>
        <w:rPr>
          <w:rFonts w:ascii="Arial" w:eastAsia="Times New Roman" w:hAnsi="Arial" w:cs="Arial"/>
          <w:kern w:val="28"/>
          <w:sz w:val="20"/>
          <w:szCs w:val="20"/>
          <w:lang w:eastAsia="pl-PL"/>
        </w:rPr>
      </w:pPr>
      <w:r w:rsidRPr="00575207">
        <w:rPr>
          <w:rFonts w:ascii="Arial" w:eastAsia="Times New Roman" w:hAnsi="Arial" w:cs="Arial"/>
          <w:kern w:val="28"/>
          <w:sz w:val="20"/>
          <w:szCs w:val="20"/>
          <w:lang w:eastAsia="pl-PL"/>
        </w:rPr>
        <w:t>- zakup i dostawę fabrycznie nowego sprzętu AGD wraz z montażem do aneksów kuchennych zgodnie z dokumentacją projektową</w:t>
      </w:r>
      <w:r w:rsidR="003B3676" w:rsidRPr="00575207">
        <w:rPr>
          <w:rFonts w:ascii="Arial" w:eastAsia="Times New Roman" w:hAnsi="Arial" w:cs="Arial"/>
          <w:kern w:val="28"/>
          <w:sz w:val="20"/>
          <w:szCs w:val="20"/>
          <w:lang w:eastAsia="pl-PL"/>
        </w:rPr>
        <w:t xml:space="preserve"> i specyfikacją mebli i wyposażenia</w:t>
      </w:r>
      <w:r w:rsidRPr="00575207">
        <w:rPr>
          <w:rFonts w:ascii="Arial" w:eastAsia="Times New Roman" w:hAnsi="Arial" w:cs="Arial"/>
          <w:kern w:val="28"/>
          <w:sz w:val="20"/>
          <w:szCs w:val="20"/>
          <w:lang w:eastAsia="pl-PL"/>
        </w:rPr>
        <w:t>.</w:t>
      </w:r>
    </w:p>
    <w:p w:rsidR="008F2DAA" w:rsidRPr="00575207" w:rsidRDefault="008F2DAA" w:rsidP="008F2DAA">
      <w:pPr>
        <w:widowControl w:val="0"/>
        <w:overflowPunct w:val="0"/>
        <w:adjustRightInd w:val="0"/>
        <w:spacing w:after="0"/>
        <w:jc w:val="both"/>
        <w:rPr>
          <w:rFonts w:ascii="Arial" w:eastAsia="Times New Roman" w:hAnsi="Arial" w:cs="Arial"/>
          <w:sz w:val="20"/>
          <w:szCs w:val="20"/>
          <w:lang w:eastAsia="x-none"/>
        </w:rPr>
      </w:pPr>
      <w:r w:rsidRPr="00575207">
        <w:rPr>
          <w:rFonts w:ascii="Arial" w:eastAsia="Times New Roman" w:hAnsi="Arial" w:cs="Arial"/>
          <w:kern w:val="28"/>
          <w:sz w:val="20"/>
          <w:szCs w:val="20"/>
          <w:lang w:eastAsia="pl-PL"/>
        </w:rPr>
        <w:t>- zakup pozostałego wyposażenia zgodnie z</w:t>
      </w:r>
      <w:r w:rsidR="003B3676" w:rsidRPr="00575207">
        <w:rPr>
          <w:rFonts w:ascii="Arial" w:eastAsia="Times New Roman" w:hAnsi="Arial" w:cs="Arial"/>
          <w:kern w:val="28"/>
          <w:sz w:val="20"/>
          <w:szCs w:val="20"/>
          <w:lang w:eastAsia="pl-PL"/>
        </w:rPr>
        <w:t xml:space="preserve"> wykazem.</w:t>
      </w:r>
    </w:p>
    <w:p w:rsidR="008F2DAA" w:rsidRPr="00575207" w:rsidRDefault="003B3676" w:rsidP="008F2DAA">
      <w:pPr>
        <w:pStyle w:val="Tekstpodstawowywcity"/>
        <w:spacing w:before="120" w:line="276" w:lineRule="auto"/>
        <w:ind w:left="142"/>
        <w:jc w:val="both"/>
        <w:rPr>
          <w:rFonts w:ascii="Arial" w:hAnsi="Arial" w:cs="Arial"/>
          <w:sz w:val="20"/>
          <w:szCs w:val="20"/>
          <w:lang w:val="pl-PL"/>
        </w:rPr>
      </w:pPr>
      <w:r w:rsidRPr="00575207">
        <w:rPr>
          <w:rFonts w:ascii="Arial" w:hAnsi="Arial" w:cs="Arial"/>
          <w:sz w:val="20"/>
          <w:szCs w:val="20"/>
        </w:rPr>
        <w:t>Szczegółowy opis przedmiotu zamówienia oraz wykaz mebli zawiera</w:t>
      </w:r>
      <w:r w:rsidR="000E5138" w:rsidRPr="00575207">
        <w:rPr>
          <w:rFonts w:ascii="Arial" w:hAnsi="Arial" w:cs="Arial"/>
          <w:sz w:val="20"/>
          <w:szCs w:val="20"/>
        </w:rPr>
        <w:t xml:space="preserve"> załącznik nr 1, 1A, 2A do SIWZ</w:t>
      </w:r>
      <w:r w:rsidRPr="00575207">
        <w:rPr>
          <w:rFonts w:ascii="Arial" w:hAnsi="Arial" w:cs="Arial"/>
          <w:sz w:val="20"/>
          <w:szCs w:val="20"/>
        </w:rPr>
        <w:t xml:space="preserve"> oraz dołączona do ogłoszenia dokumentacja w tym specyfikacja mebli </w:t>
      </w:r>
      <w:r w:rsidRPr="00575207">
        <w:rPr>
          <w:rFonts w:ascii="Arial" w:hAnsi="Arial" w:cs="Arial"/>
          <w:sz w:val="20"/>
          <w:szCs w:val="20"/>
          <w:lang w:val="pl-PL"/>
        </w:rPr>
        <w:t xml:space="preserve">i wyposażenia </w:t>
      </w:r>
      <w:r w:rsidRPr="00575207">
        <w:rPr>
          <w:rFonts w:ascii="Arial" w:hAnsi="Arial" w:cs="Arial"/>
          <w:sz w:val="20"/>
          <w:szCs w:val="20"/>
        </w:rPr>
        <w:t>oraz projekt aranżacji poszczególnych pomieszczeń</w:t>
      </w:r>
      <w:r w:rsidR="00420660" w:rsidRPr="00575207">
        <w:rPr>
          <w:rFonts w:ascii="Arial" w:hAnsi="Arial" w:cs="Arial"/>
          <w:sz w:val="20"/>
          <w:szCs w:val="20"/>
          <w:lang w:val="pl-PL"/>
        </w:rPr>
        <w:t>,</w:t>
      </w:r>
      <w:r w:rsidRPr="00575207">
        <w:rPr>
          <w:rFonts w:ascii="Arial" w:hAnsi="Arial" w:cs="Arial"/>
          <w:sz w:val="20"/>
          <w:szCs w:val="20"/>
        </w:rPr>
        <w:t xml:space="preserve"> na podstawie których należy zrealizować zamówienie.</w:t>
      </w:r>
    </w:p>
    <w:p w:rsidR="0018013A" w:rsidRPr="00255101" w:rsidRDefault="0018013A" w:rsidP="0018013A">
      <w:pPr>
        <w:pStyle w:val="Tekstpodstawowywcity"/>
        <w:numPr>
          <w:ilvl w:val="0"/>
          <w:numId w:val="44"/>
        </w:numPr>
        <w:spacing w:before="120" w:line="276" w:lineRule="auto"/>
        <w:ind w:left="284" w:hanging="284"/>
        <w:jc w:val="both"/>
        <w:rPr>
          <w:rFonts w:ascii="Arial" w:hAnsi="Arial" w:cs="Arial"/>
          <w:sz w:val="20"/>
          <w:szCs w:val="20"/>
        </w:rPr>
      </w:pPr>
      <w:r w:rsidRPr="00575207">
        <w:rPr>
          <w:rFonts w:ascii="Arial" w:hAnsi="Arial" w:cs="Arial"/>
          <w:sz w:val="20"/>
          <w:szCs w:val="20"/>
        </w:rPr>
        <w:t xml:space="preserve">Usługi w ramach gwarancji na warunkach </w:t>
      </w:r>
      <w:r w:rsidR="00575207">
        <w:rPr>
          <w:rFonts w:ascii="Arial" w:hAnsi="Arial" w:cs="Arial"/>
          <w:sz w:val="20"/>
          <w:szCs w:val="20"/>
        </w:rPr>
        <w:t>określonych w niniejszej umowie</w:t>
      </w:r>
      <w:r w:rsidR="00255101">
        <w:rPr>
          <w:rFonts w:ascii="Arial" w:hAnsi="Arial" w:cs="Arial"/>
          <w:sz w:val="20"/>
          <w:szCs w:val="20"/>
          <w:lang w:val="pl-PL"/>
        </w:rPr>
        <w:t xml:space="preserve"> </w:t>
      </w:r>
      <w:r w:rsidR="00255101" w:rsidRPr="00255101">
        <w:rPr>
          <w:rFonts w:ascii="Arial" w:hAnsi="Arial" w:cs="Arial"/>
          <w:sz w:val="20"/>
          <w:szCs w:val="20"/>
          <w:lang w:val="pl-PL"/>
        </w:rPr>
        <w:t xml:space="preserve">i </w:t>
      </w:r>
      <w:r w:rsidR="00255101" w:rsidRPr="00255101">
        <w:rPr>
          <w:rFonts w:ascii="Arial" w:hAnsi="Arial" w:cs="Arial"/>
          <w:sz w:val="20"/>
          <w:szCs w:val="20"/>
        </w:rPr>
        <w:t>dokumencie gwarancyjnym</w:t>
      </w:r>
      <w:r w:rsidR="00255101">
        <w:rPr>
          <w:rFonts w:ascii="Arial" w:hAnsi="Arial" w:cs="Arial"/>
          <w:sz w:val="20"/>
          <w:szCs w:val="20"/>
          <w:lang w:val="pl-PL"/>
        </w:rPr>
        <w:t>.</w:t>
      </w:r>
    </w:p>
    <w:p w:rsidR="00176EA8" w:rsidRPr="00575207" w:rsidRDefault="0018013A" w:rsidP="00420660">
      <w:pPr>
        <w:pStyle w:val="tyt"/>
        <w:keepNext w:val="0"/>
        <w:numPr>
          <w:ilvl w:val="0"/>
          <w:numId w:val="44"/>
        </w:numPr>
        <w:spacing w:before="0" w:after="0" w:line="276" w:lineRule="auto"/>
        <w:ind w:left="284" w:hanging="284"/>
        <w:jc w:val="both"/>
        <w:rPr>
          <w:rFonts w:ascii="Arial" w:hAnsi="Arial" w:cs="Arial"/>
          <w:b w:val="0"/>
          <w:sz w:val="20"/>
        </w:rPr>
      </w:pPr>
      <w:r w:rsidRPr="00575207">
        <w:rPr>
          <w:rFonts w:ascii="Arial" w:hAnsi="Arial" w:cs="Arial"/>
          <w:b w:val="0"/>
          <w:sz w:val="20"/>
        </w:rPr>
        <w:lastRenderedPageBreak/>
        <w:t xml:space="preserve">Dostarczone </w:t>
      </w:r>
      <w:r w:rsidR="000E5138" w:rsidRPr="00575207">
        <w:rPr>
          <w:rFonts w:ascii="Arial" w:hAnsi="Arial" w:cs="Arial"/>
          <w:b w:val="0"/>
          <w:sz w:val="20"/>
        </w:rPr>
        <w:t xml:space="preserve">meble i </w:t>
      </w:r>
      <w:r w:rsidR="00752CCF" w:rsidRPr="00575207">
        <w:rPr>
          <w:rFonts w:ascii="Arial" w:hAnsi="Arial" w:cs="Arial"/>
          <w:b w:val="0"/>
          <w:sz w:val="20"/>
        </w:rPr>
        <w:t>wyposażenie muszą</w:t>
      </w:r>
      <w:r w:rsidR="00176EA8" w:rsidRPr="00575207">
        <w:rPr>
          <w:rFonts w:ascii="Arial" w:hAnsi="Arial" w:cs="Arial"/>
          <w:b w:val="0"/>
          <w:sz w:val="20"/>
        </w:rPr>
        <w:t xml:space="preserve"> być fabrycznie nowe, dostarczone w oryginalnych opakowaniach, wolne od wad i wyprodukowane nie dawniej, niż 12 miesięcy przed dostawą.</w:t>
      </w:r>
    </w:p>
    <w:p w:rsidR="00420660" w:rsidRPr="00575207" w:rsidRDefault="00420660" w:rsidP="00420660">
      <w:pPr>
        <w:pStyle w:val="tyt"/>
        <w:keepNext w:val="0"/>
        <w:spacing w:before="0" w:after="0" w:line="276" w:lineRule="auto"/>
        <w:ind w:left="284"/>
        <w:jc w:val="both"/>
        <w:rPr>
          <w:rFonts w:ascii="Arial" w:hAnsi="Arial" w:cs="Arial"/>
          <w:b w:val="0"/>
          <w:sz w:val="16"/>
          <w:szCs w:val="16"/>
        </w:rPr>
      </w:pPr>
    </w:p>
    <w:p w:rsidR="006B5DB5" w:rsidRPr="00575207" w:rsidRDefault="0018013A" w:rsidP="00420660">
      <w:pPr>
        <w:pStyle w:val="tyt"/>
        <w:keepNext w:val="0"/>
        <w:numPr>
          <w:ilvl w:val="0"/>
          <w:numId w:val="44"/>
        </w:numPr>
        <w:spacing w:before="0" w:after="0" w:line="276" w:lineRule="auto"/>
        <w:ind w:left="284" w:hanging="284"/>
        <w:jc w:val="both"/>
        <w:rPr>
          <w:rFonts w:ascii="Arial" w:hAnsi="Arial" w:cs="Arial"/>
          <w:b w:val="0"/>
          <w:sz w:val="20"/>
        </w:rPr>
      </w:pPr>
      <w:r w:rsidRPr="00575207">
        <w:rPr>
          <w:rFonts w:ascii="Arial" w:hAnsi="Arial" w:cs="Arial"/>
          <w:b w:val="0"/>
          <w:sz w:val="20"/>
        </w:rPr>
        <w:t>Wyposażenie musi posiadać karty gwarancyjne i instrukcje obsługi w języku polskim oraz dokumenty wymagane obowiązującymi przepisami prawa (</w:t>
      </w:r>
      <w:r w:rsidR="00E46371" w:rsidRPr="00575207">
        <w:rPr>
          <w:rFonts w:ascii="Arial" w:hAnsi="Arial" w:cs="Arial"/>
          <w:b w:val="0"/>
          <w:sz w:val="20"/>
        </w:rPr>
        <w:t xml:space="preserve">karty katalogowe oraz atesty lub </w:t>
      </w:r>
      <w:r w:rsidRPr="00575207">
        <w:rPr>
          <w:rFonts w:ascii="Arial" w:hAnsi="Arial" w:cs="Arial"/>
          <w:b w:val="0"/>
          <w:sz w:val="20"/>
        </w:rPr>
        <w:t>deklaracj</w:t>
      </w:r>
      <w:r w:rsidR="00E46371" w:rsidRPr="00575207">
        <w:rPr>
          <w:rFonts w:ascii="Arial" w:hAnsi="Arial" w:cs="Arial"/>
          <w:b w:val="0"/>
          <w:sz w:val="20"/>
        </w:rPr>
        <w:t>e</w:t>
      </w:r>
      <w:r w:rsidRPr="00575207">
        <w:rPr>
          <w:rFonts w:ascii="Arial" w:hAnsi="Arial" w:cs="Arial"/>
          <w:b w:val="0"/>
          <w:sz w:val="20"/>
        </w:rPr>
        <w:t xml:space="preserve"> zgodności lub certyfikat</w:t>
      </w:r>
      <w:r w:rsidR="00E46371" w:rsidRPr="00575207">
        <w:rPr>
          <w:rFonts w:ascii="Arial" w:hAnsi="Arial" w:cs="Arial"/>
          <w:b w:val="0"/>
          <w:sz w:val="20"/>
        </w:rPr>
        <w:t>y</w:t>
      </w:r>
      <w:r w:rsidRPr="00575207">
        <w:rPr>
          <w:rFonts w:ascii="Arial" w:hAnsi="Arial" w:cs="Arial"/>
          <w:b w:val="0"/>
          <w:sz w:val="20"/>
        </w:rPr>
        <w:t>).</w:t>
      </w:r>
    </w:p>
    <w:p w:rsidR="00420660" w:rsidRPr="00575207" w:rsidRDefault="00420660" w:rsidP="00420660">
      <w:pPr>
        <w:pStyle w:val="tyt"/>
        <w:keepNext w:val="0"/>
        <w:spacing w:before="0" w:after="0" w:line="276" w:lineRule="auto"/>
        <w:jc w:val="both"/>
        <w:rPr>
          <w:rFonts w:ascii="Arial" w:hAnsi="Arial" w:cs="Arial"/>
          <w:b w:val="0"/>
          <w:sz w:val="16"/>
          <w:szCs w:val="16"/>
        </w:rPr>
      </w:pPr>
    </w:p>
    <w:p w:rsidR="006B5DB5" w:rsidRPr="00575207" w:rsidRDefault="006B5DB5" w:rsidP="00420660">
      <w:pPr>
        <w:pStyle w:val="Akapitzlist"/>
        <w:numPr>
          <w:ilvl w:val="0"/>
          <w:numId w:val="44"/>
        </w:numPr>
        <w:ind w:left="284" w:hanging="284"/>
        <w:jc w:val="both"/>
        <w:rPr>
          <w:rFonts w:ascii="Arial" w:eastAsia="Times New Roman" w:hAnsi="Arial" w:cs="Arial"/>
          <w:sz w:val="20"/>
          <w:szCs w:val="20"/>
          <w:lang w:eastAsia="pl-PL"/>
        </w:rPr>
      </w:pPr>
      <w:r w:rsidRPr="00575207">
        <w:rPr>
          <w:rFonts w:ascii="Arial" w:eastAsia="Times New Roman" w:hAnsi="Arial" w:cs="Arial"/>
          <w:sz w:val="20"/>
          <w:szCs w:val="20"/>
          <w:lang w:eastAsia="pl-PL"/>
        </w:rPr>
        <w:t>Meble muszą posiadać odpowiednie atesty lub certyfikaty zgodności z Europejską lub Polską Normą dopuszczający wyrób do użytku. Zamawiający dopuszcza wykonanie indywidualne                       na zamówienie mebli wyspecyfikowanych w n/w pozyc</w:t>
      </w:r>
      <w:r w:rsidR="00DC55E4" w:rsidRPr="00575207">
        <w:rPr>
          <w:rFonts w:ascii="Arial" w:eastAsia="Times New Roman" w:hAnsi="Arial" w:cs="Arial"/>
          <w:sz w:val="20"/>
          <w:szCs w:val="20"/>
          <w:lang w:eastAsia="pl-PL"/>
        </w:rPr>
        <w:t xml:space="preserve">jach </w:t>
      </w:r>
      <w:r w:rsidRPr="00575207">
        <w:rPr>
          <w:rFonts w:ascii="Arial" w:eastAsia="Times New Roman" w:hAnsi="Arial" w:cs="Arial"/>
          <w:sz w:val="20"/>
          <w:szCs w:val="20"/>
          <w:lang w:eastAsia="pl-PL"/>
        </w:rPr>
        <w:t xml:space="preserve">- meble poz. </w:t>
      </w:r>
      <w:r w:rsidR="00DC55E4" w:rsidRPr="00575207">
        <w:rPr>
          <w:rFonts w:ascii="Arial" w:eastAsia="Times New Roman" w:hAnsi="Arial" w:cs="Arial"/>
          <w:sz w:val="20"/>
          <w:szCs w:val="20"/>
          <w:lang w:eastAsia="pl-PL"/>
        </w:rPr>
        <w:t>31a, 31e, 31, 23 (zabudowa meblowa – KOMODA), rys. 01.4, 31d, 31f, 31b, 31c</w:t>
      </w:r>
      <w:r w:rsidRPr="00575207">
        <w:rPr>
          <w:rFonts w:ascii="Arial" w:eastAsia="Times New Roman" w:hAnsi="Arial" w:cs="Arial"/>
          <w:sz w:val="20"/>
          <w:szCs w:val="20"/>
          <w:lang w:eastAsia="pl-PL"/>
        </w:rPr>
        <w:t>.</w:t>
      </w:r>
    </w:p>
    <w:p w:rsidR="0018013A" w:rsidRPr="00527D06"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27D06">
        <w:rPr>
          <w:rFonts w:ascii="Arial" w:hAnsi="Arial" w:cs="Arial"/>
          <w:b w:val="0"/>
          <w:sz w:val="20"/>
        </w:rPr>
        <w:t>Wykonawca zobowiązuje się dostarczyć przedmiot umowy zgodnie z:</w:t>
      </w:r>
    </w:p>
    <w:p w:rsidR="0018013A" w:rsidRPr="00527D06" w:rsidRDefault="0018013A" w:rsidP="0018013A">
      <w:pPr>
        <w:pStyle w:val="Tekstpodstawowywcity"/>
        <w:numPr>
          <w:ilvl w:val="1"/>
          <w:numId w:val="26"/>
        </w:numPr>
        <w:tabs>
          <w:tab w:val="clear" w:pos="1428"/>
          <w:tab w:val="num" w:pos="284"/>
          <w:tab w:val="num" w:pos="709"/>
        </w:tabs>
        <w:spacing w:line="276" w:lineRule="auto"/>
        <w:ind w:left="284" w:firstLine="142"/>
        <w:jc w:val="both"/>
        <w:rPr>
          <w:rFonts w:ascii="Arial" w:hAnsi="Arial" w:cs="Arial"/>
          <w:sz w:val="20"/>
          <w:szCs w:val="20"/>
        </w:rPr>
      </w:pPr>
      <w:r w:rsidRPr="00527D06">
        <w:rPr>
          <w:rFonts w:ascii="Arial" w:hAnsi="Arial" w:cs="Arial"/>
          <w:sz w:val="20"/>
          <w:szCs w:val="20"/>
        </w:rPr>
        <w:t>ofertą Wykonawcy</w:t>
      </w:r>
    </w:p>
    <w:p w:rsidR="0018013A" w:rsidRPr="00527D06" w:rsidRDefault="0018013A" w:rsidP="0018013A">
      <w:pPr>
        <w:pStyle w:val="Tekstpodstawowywcity"/>
        <w:numPr>
          <w:ilvl w:val="1"/>
          <w:numId w:val="26"/>
        </w:numPr>
        <w:tabs>
          <w:tab w:val="clear" w:pos="1428"/>
          <w:tab w:val="num" w:pos="284"/>
          <w:tab w:val="num" w:pos="709"/>
        </w:tabs>
        <w:spacing w:line="276" w:lineRule="auto"/>
        <w:ind w:left="284" w:firstLine="142"/>
        <w:jc w:val="both"/>
        <w:rPr>
          <w:rFonts w:ascii="Arial" w:hAnsi="Arial" w:cs="Arial"/>
          <w:sz w:val="20"/>
          <w:szCs w:val="20"/>
        </w:rPr>
      </w:pPr>
      <w:r w:rsidRPr="00527D06">
        <w:rPr>
          <w:rFonts w:ascii="Arial" w:hAnsi="Arial" w:cs="Arial"/>
          <w:sz w:val="20"/>
          <w:szCs w:val="20"/>
        </w:rPr>
        <w:t>warunkami określonymi w SIWZ</w:t>
      </w:r>
    </w:p>
    <w:p w:rsidR="0018013A" w:rsidRPr="00527D06" w:rsidRDefault="0018013A" w:rsidP="0018013A">
      <w:pPr>
        <w:pStyle w:val="Tekstpodstawowywcity"/>
        <w:numPr>
          <w:ilvl w:val="1"/>
          <w:numId w:val="26"/>
        </w:numPr>
        <w:tabs>
          <w:tab w:val="clear" w:pos="1428"/>
          <w:tab w:val="num" w:pos="284"/>
          <w:tab w:val="num" w:pos="709"/>
        </w:tabs>
        <w:spacing w:line="276" w:lineRule="auto"/>
        <w:ind w:left="284" w:firstLine="142"/>
        <w:jc w:val="both"/>
        <w:rPr>
          <w:rFonts w:ascii="Arial" w:hAnsi="Arial" w:cs="Arial"/>
          <w:sz w:val="20"/>
          <w:szCs w:val="20"/>
        </w:rPr>
      </w:pPr>
      <w:r w:rsidRPr="00527D06">
        <w:rPr>
          <w:rFonts w:ascii="Arial" w:hAnsi="Arial" w:cs="Arial"/>
          <w:sz w:val="20"/>
          <w:szCs w:val="20"/>
        </w:rPr>
        <w:t>obowiązującymi przepisami i normami</w:t>
      </w:r>
    </w:p>
    <w:p w:rsidR="0018013A" w:rsidRPr="00527D06" w:rsidRDefault="0018013A" w:rsidP="0018013A">
      <w:pPr>
        <w:pStyle w:val="Tekstpodstawowywcity"/>
        <w:numPr>
          <w:ilvl w:val="1"/>
          <w:numId w:val="26"/>
        </w:numPr>
        <w:tabs>
          <w:tab w:val="clear" w:pos="1428"/>
          <w:tab w:val="num" w:pos="284"/>
          <w:tab w:val="num" w:pos="709"/>
        </w:tabs>
        <w:spacing w:line="276" w:lineRule="auto"/>
        <w:ind w:left="284" w:firstLine="142"/>
        <w:jc w:val="both"/>
        <w:rPr>
          <w:rFonts w:ascii="Arial" w:hAnsi="Arial" w:cs="Arial"/>
          <w:sz w:val="20"/>
          <w:szCs w:val="20"/>
        </w:rPr>
      </w:pPr>
      <w:r w:rsidRPr="00527D06">
        <w:rPr>
          <w:rFonts w:ascii="Arial" w:hAnsi="Arial" w:cs="Arial"/>
          <w:sz w:val="20"/>
          <w:szCs w:val="20"/>
        </w:rPr>
        <w:t>opisem zawartym w niniejszej umowie</w:t>
      </w:r>
    </w:p>
    <w:p w:rsidR="0018013A" w:rsidRPr="00527D06" w:rsidRDefault="0018013A" w:rsidP="0018013A">
      <w:pPr>
        <w:pStyle w:val="Tekstpodstawowywcity"/>
        <w:numPr>
          <w:ilvl w:val="1"/>
          <w:numId w:val="26"/>
        </w:numPr>
        <w:tabs>
          <w:tab w:val="clear" w:pos="1428"/>
          <w:tab w:val="num" w:pos="284"/>
          <w:tab w:val="num" w:pos="709"/>
        </w:tabs>
        <w:spacing w:line="276" w:lineRule="auto"/>
        <w:ind w:left="284" w:firstLine="142"/>
        <w:jc w:val="both"/>
        <w:rPr>
          <w:rFonts w:ascii="Arial" w:hAnsi="Arial" w:cs="Arial"/>
          <w:sz w:val="20"/>
          <w:szCs w:val="20"/>
        </w:rPr>
      </w:pPr>
      <w:r w:rsidRPr="00527D06">
        <w:rPr>
          <w:rFonts w:ascii="Arial" w:hAnsi="Arial" w:cs="Arial"/>
          <w:sz w:val="20"/>
          <w:szCs w:val="20"/>
        </w:rPr>
        <w:t>dokumentacją projektową</w:t>
      </w:r>
    </w:p>
    <w:p w:rsidR="0018013A" w:rsidRPr="00527D06"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27D06">
        <w:rPr>
          <w:rFonts w:ascii="Arial" w:hAnsi="Arial" w:cs="Arial"/>
          <w:b w:val="0"/>
          <w:sz w:val="20"/>
        </w:rPr>
        <w:t>Wykonawca ponosi pełną odpowiedzialność:</w:t>
      </w:r>
    </w:p>
    <w:p w:rsidR="0018013A" w:rsidRPr="00527D06" w:rsidRDefault="0018013A" w:rsidP="0018013A">
      <w:pPr>
        <w:pStyle w:val="tyt"/>
        <w:keepNext w:val="0"/>
        <w:numPr>
          <w:ilvl w:val="0"/>
          <w:numId w:val="35"/>
        </w:numPr>
        <w:spacing w:before="0" w:after="0" w:line="276" w:lineRule="auto"/>
        <w:ind w:left="714" w:hanging="357"/>
        <w:jc w:val="both"/>
        <w:rPr>
          <w:rFonts w:ascii="Arial" w:hAnsi="Arial" w:cs="Arial"/>
          <w:b w:val="0"/>
          <w:sz w:val="20"/>
        </w:rPr>
      </w:pPr>
      <w:r w:rsidRPr="00527D06">
        <w:rPr>
          <w:rFonts w:ascii="Arial" w:hAnsi="Arial" w:cs="Arial"/>
          <w:b w:val="0"/>
          <w:sz w:val="20"/>
        </w:rPr>
        <w:t>za szkody oraz następstwa nieszczęśliwych wypadków pracowników i osób trzecich, powstałe w związku z wykonywaniem przedmiotu niniejszej umowy, a także ruchem pojazdów</w:t>
      </w:r>
    </w:p>
    <w:p w:rsidR="0018013A" w:rsidRPr="00527D06" w:rsidRDefault="0018013A" w:rsidP="0018013A">
      <w:pPr>
        <w:pStyle w:val="tyt"/>
        <w:keepNext w:val="0"/>
        <w:numPr>
          <w:ilvl w:val="0"/>
          <w:numId w:val="35"/>
        </w:numPr>
        <w:spacing w:before="0" w:after="0" w:line="276" w:lineRule="auto"/>
        <w:ind w:left="714" w:hanging="357"/>
        <w:jc w:val="both"/>
        <w:rPr>
          <w:rFonts w:ascii="Arial" w:hAnsi="Arial" w:cs="Arial"/>
          <w:b w:val="0"/>
          <w:sz w:val="20"/>
        </w:rPr>
      </w:pPr>
      <w:r w:rsidRPr="00527D06">
        <w:rPr>
          <w:rFonts w:ascii="Arial" w:hAnsi="Arial" w:cs="Arial"/>
          <w:b w:val="0"/>
          <w:sz w:val="20"/>
        </w:rPr>
        <w:t>za wszelkie szkody będące następstwem niewykonania lub nienależytego wykonania przedmiotu umowy, które to szkody zobowiązuje się pokryć w pełnej wysokości</w:t>
      </w:r>
    </w:p>
    <w:p w:rsidR="0018013A" w:rsidRPr="00527D06"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27D06">
        <w:rPr>
          <w:rFonts w:ascii="Arial" w:hAnsi="Arial" w:cs="Arial"/>
          <w:b w:val="0"/>
          <w:sz w:val="20"/>
        </w:rPr>
        <w:t xml:space="preserve">Przed wykonaniem przedmiotu umowy Wykonawca obowiązany jest do dokonania oględzin pomieszczeń i dokonania pomiarów. Dostarczone wyposażenie meblowe oraz sprzęt AGD musi być ustawione  i zamontowane zgodnie z projektem aranżacji. </w:t>
      </w:r>
    </w:p>
    <w:p w:rsidR="0018013A" w:rsidRPr="00527D06"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27D06">
        <w:rPr>
          <w:rFonts w:ascii="Arial" w:hAnsi="Arial" w:cs="Arial"/>
          <w:b w:val="0"/>
          <w:sz w:val="20"/>
        </w:rPr>
        <w:t>Wykonawca zobowiązany jest do sporządzenia dokumentacji fotograficznej pomieszczeń w dniu ich przejęcia. Dokumentacja między innymi będzie stanowiła materiał dowodowy w przypadku zaistnienia sytuacji spornych w trakcie realizacji zamówienia  i w okresie gwarancyjnym.</w:t>
      </w:r>
    </w:p>
    <w:p w:rsidR="0018013A" w:rsidRPr="00527D06"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527D06">
        <w:rPr>
          <w:rFonts w:ascii="Arial" w:hAnsi="Arial" w:cs="Arial"/>
          <w:b w:val="0"/>
          <w:sz w:val="20"/>
        </w:rPr>
        <w:t>Wykonawca zobowiązany jest do us</w:t>
      </w:r>
      <w:r w:rsidR="00F32FA4">
        <w:rPr>
          <w:rFonts w:ascii="Arial" w:hAnsi="Arial" w:cs="Arial"/>
          <w:b w:val="0"/>
          <w:sz w:val="20"/>
        </w:rPr>
        <w:t xml:space="preserve">talania dostawy i montażu mebli </w:t>
      </w:r>
      <w:r w:rsidRPr="00527D06">
        <w:rPr>
          <w:rFonts w:ascii="Arial" w:hAnsi="Arial" w:cs="Arial"/>
          <w:b w:val="0"/>
          <w:sz w:val="20"/>
        </w:rPr>
        <w:t xml:space="preserve">z Wykonawcą mebli wyłonionym przez </w:t>
      </w:r>
      <w:r w:rsidR="00527D06" w:rsidRPr="00527D06">
        <w:rPr>
          <w:rFonts w:ascii="Arial" w:hAnsi="Arial" w:cs="Arial"/>
          <w:b w:val="0"/>
          <w:sz w:val="20"/>
        </w:rPr>
        <w:t>Miejski Ośrodek Pomocy Rodzinie</w:t>
      </w:r>
      <w:r w:rsidRPr="00527D06">
        <w:rPr>
          <w:rFonts w:ascii="Arial" w:hAnsi="Arial" w:cs="Arial"/>
          <w:b w:val="0"/>
          <w:sz w:val="20"/>
        </w:rPr>
        <w:t xml:space="preserve"> w Zabrzu, który odbywać się będzie na tym samym obiekcie.</w:t>
      </w:r>
    </w:p>
    <w:p w:rsidR="0018013A" w:rsidRPr="007A62DE" w:rsidRDefault="0018013A" w:rsidP="0018013A">
      <w:pPr>
        <w:pStyle w:val="tyt"/>
        <w:keepNext w:val="0"/>
        <w:numPr>
          <w:ilvl w:val="0"/>
          <w:numId w:val="44"/>
        </w:numPr>
        <w:spacing w:before="120" w:after="0" w:line="276" w:lineRule="auto"/>
        <w:ind w:left="284" w:hanging="284"/>
        <w:jc w:val="both"/>
        <w:rPr>
          <w:rFonts w:ascii="Arial" w:hAnsi="Arial" w:cs="Arial"/>
          <w:b w:val="0"/>
          <w:sz w:val="20"/>
        </w:rPr>
      </w:pPr>
      <w:r w:rsidRPr="007A62DE">
        <w:rPr>
          <w:rFonts w:ascii="Arial" w:hAnsi="Arial" w:cs="Arial"/>
          <w:b w:val="0"/>
          <w:sz w:val="20"/>
        </w:rPr>
        <w:t xml:space="preserve">Zakup, dostawa i montaż wyposażenia jest współfinansowane ze środków Unii Europejskiej w ramach projektów 9.1.1 Program Aktywności Lokalnej na terenie dzielnicy </w:t>
      </w:r>
      <w:proofErr w:type="spellStart"/>
      <w:r w:rsidRPr="007A62DE">
        <w:rPr>
          <w:rFonts w:ascii="Arial" w:hAnsi="Arial" w:cs="Arial"/>
          <w:b w:val="0"/>
          <w:sz w:val="20"/>
        </w:rPr>
        <w:t>Zandka</w:t>
      </w:r>
      <w:proofErr w:type="spellEnd"/>
      <w:r w:rsidRPr="007A62DE">
        <w:rPr>
          <w:rFonts w:ascii="Arial" w:hAnsi="Arial" w:cs="Arial"/>
          <w:b w:val="0"/>
          <w:sz w:val="20"/>
        </w:rPr>
        <w:t xml:space="preserve"> oraz 9.2.1. Centrum Wsparcia Rodziny  - rozwój usług społecznych na terenie Zabrza.</w:t>
      </w:r>
    </w:p>
    <w:p w:rsidR="0018013A" w:rsidRPr="00B52644" w:rsidRDefault="0018013A" w:rsidP="0018013A">
      <w:pPr>
        <w:pStyle w:val="Tekstpodstawowywcity"/>
        <w:tabs>
          <w:tab w:val="left" w:pos="9639"/>
        </w:tabs>
        <w:spacing w:before="120" w:after="120" w:line="276" w:lineRule="auto"/>
        <w:ind w:left="0"/>
        <w:jc w:val="center"/>
        <w:rPr>
          <w:rFonts w:ascii="Arial" w:hAnsi="Arial" w:cs="Arial"/>
          <w:b/>
          <w:bCs/>
          <w:sz w:val="20"/>
          <w:szCs w:val="20"/>
        </w:rPr>
      </w:pPr>
      <w:r w:rsidRPr="00B52644">
        <w:rPr>
          <w:rFonts w:ascii="Arial" w:hAnsi="Arial" w:cs="Arial"/>
          <w:b/>
          <w:bCs/>
          <w:sz w:val="20"/>
          <w:szCs w:val="20"/>
        </w:rPr>
        <w:t>§ 2</w:t>
      </w:r>
    </w:p>
    <w:p w:rsidR="0018013A" w:rsidRPr="00B52644" w:rsidRDefault="0018013A" w:rsidP="0018013A">
      <w:pPr>
        <w:pStyle w:val="Tekstpodstawowywcity"/>
        <w:spacing w:after="120" w:line="276" w:lineRule="auto"/>
        <w:ind w:left="0" w:right="675"/>
        <w:rPr>
          <w:rFonts w:ascii="Arial" w:hAnsi="Arial" w:cs="Arial"/>
          <w:b/>
          <w:bCs/>
          <w:sz w:val="20"/>
          <w:szCs w:val="20"/>
        </w:rPr>
      </w:pPr>
      <w:r w:rsidRPr="00B52644">
        <w:rPr>
          <w:rFonts w:ascii="Arial" w:hAnsi="Arial" w:cs="Arial"/>
          <w:b/>
          <w:bCs/>
          <w:sz w:val="20"/>
          <w:szCs w:val="20"/>
        </w:rPr>
        <w:t>Terminy realizacji</w:t>
      </w:r>
    </w:p>
    <w:p w:rsidR="0018013A" w:rsidRPr="00CA3461" w:rsidRDefault="00A367C4" w:rsidP="0018013A">
      <w:pPr>
        <w:pStyle w:val="Tekstpodstawowywcity"/>
        <w:numPr>
          <w:ilvl w:val="0"/>
          <w:numId w:val="27"/>
        </w:numPr>
        <w:ind w:left="284" w:hanging="284"/>
        <w:rPr>
          <w:rFonts w:ascii="Arial" w:hAnsi="Arial" w:cs="Arial"/>
          <w:bCs/>
          <w:sz w:val="20"/>
          <w:szCs w:val="20"/>
        </w:rPr>
      </w:pPr>
      <w:r>
        <w:rPr>
          <w:rFonts w:ascii="Arial" w:hAnsi="Arial" w:cs="Arial"/>
          <w:sz w:val="20"/>
          <w:szCs w:val="20"/>
        </w:rPr>
        <w:t>Termin realizacji zamówienia</w:t>
      </w:r>
      <w:r w:rsidR="0018013A" w:rsidRPr="00CA3461">
        <w:rPr>
          <w:rFonts w:ascii="Arial" w:hAnsi="Arial" w:cs="Arial"/>
          <w:sz w:val="20"/>
          <w:szCs w:val="20"/>
        </w:rPr>
        <w:t xml:space="preserve"> </w:t>
      </w:r>
      <w:proofErr w:type="spellStart"/>
      <w:r w:rsidR="0018013A" w:rsidRPr="00CA3461">
        <w:rPr>
          <w:rFonts w:ascii="Arial" w:hAnsi="Arial" w:cs="Arial"/>
          <w:sz w:val="20"/>
          <w:szCs w:val="20"/>
        </w:rPr>
        <w:t>tj</w:t>
      </w:r>
      <w:proofErr w:type="spellEnd"/>
      <w:r w:rsidR="0018013A" w:rsidRPr="00CA3461">
        <w:rPr>
          <w:rFonts w:ascii="Arial" w:hAnsi="Arial" w:cs="Arial"/>
          <w:sz w:val="20"/>
          <w:szCs w:val="20"/>
        </w:rPr>
        <w:t xml:space="preserve">; dostawa, montaż </w:t>
      </w:r>
      <w:r w:rsidR="008E2A9D" w:rsidRPr="00CA3461">
        <w:rPr>
          <w:rFonts w:ascii="Arial" w:hAnsi="Arial" w:cs="Arial"/>
          <w:sz w:val="20"/>
          <w:szCs w:val="20"/>
          <w:lang w:val="pl-PL"/>
        </w:rPr>
        <w:t xml:space="preserve">mebli i </w:t>
      </w:r>
      <w:r w:rsidR="0018013A" w:rsidRPr="00CA3461">
        <w:rPr>
          <w:rFonts w:ascii="Arial" w:hAnsi="Arial" w:cs="Arial"/>
          <w:sz w:val="20"/>
          <w:szCs w:val="20"/>
        </w:rPr>
        <w:t>wyposażenia</w:t>
      </w:r>
      <w:r w:rsidR="00610191">
        <w:rPr>
          <w:rFonts w:ascii="Arial" w:hAnsi="Arial" w:cs="Arial"/>
          <w:sz w:val="20"/>
          <w:szCs w:val="20"/>
        </w:rPr>
        <w:t xml:space="preserve"> oraz uruchomienie urządzeń </w:t>
      </w:r>
      <w:r w:rsidR="0018013A" w:rsidRPr="00CA3461">
        <w:rPr>
          <w:rFonts w:ascii="Arial" w:hAnsi="Arial" w:cs="Arial"/>
          <w:sz w:val="20"/>
          <w:szCs w:val="20"/>
        </w:rPr>
        <w:t xml:space="preserve"> </w:t>
      </w:r>
      <w:r w:rsidR="00F678E8" w:rsidRPr="00CA3461">
        <w:rPr>
          <w:rFonts w:ascii="Arial" w:hAnsi="Arial" w:cs="Arial"/>
          <w:b/>
          <w:sz w:val="20"/>
          <w:szCs w:val="20"/>
        </w:rPr>
        <w:t xml:space="preserve">– </w:t>
      </w:r>
      <w:r w:rsidR="00530BEF" w:rsidRPr="00CA3461">
        <w:rPr>
          <w:rFonts w:ascii="Arial" w:hAnsi="Arial" w:cs="Arial"/>
          <w:b/>
          <w:sz w:val="20"/>
          <w:szCs w:val="20"/>
          <w:lang w:val="pl-PL"/>
        </w:rPr>
        <w:t>45 dni od dnia podpisania umowy.</w:t>
      </w:r>
      <w:r w:rsidR="0018013A" w:rsidRPr="00CA3461">
        <w:rPr>
          <w:rFonts w:ascii="Arial" w:hAnsi="Arial" w:cs="Arial"/>
          <w:bCs/>
          <w:sz w:val="20"/>
          <w:szCs w:val="20"/>
        </w:rPr>
        <w:t xml:space="preserve">                                                  </w:t>
      </w:r>
    </w:p>
    <w:p w:rsidR="0018013A" w:rsidRPr="00CA3461" w:rsidRDefault="0018013A" w:rsidP="0018013A">
      <w:pPr>
        <w:pStyle w:val="Tekstpodstawowywcity"/>
        <w:numPr>
          <w:ilvl w:val="0"/>
          <w:numId w:val="27"/>
        </w:numPr>
        <w:ind w:left="284" w:hanging="284"/>
        <w:rPr>
          <w:rFonts w:ascii="Arial" w:hAnsi="Arial" w:cs="Arial"/>
          <w:bCs/>
          <w:sz w:val="20"/>
          <w:szCs w:val="20"/>
        </w:rPr>
      </w:pPr>
      <w:r w:rsidRPr="00CA3461">
        <w:rPr>
          <w:rFonts w:ascii="Arial" w:hAnsi="Arial" w:cs="Arial"/>
          <w:sz w:val="20"/>
          <w:szCs w:val="20"/>
        </w:rPr>
        <w:t>Harmonogram dostaw i montażu  oraz pomiarów należy uzgodnić z Zamawiającym.</w:t>
      </w:r>
    </w:p>
    <w:p w:rsidR="0018013A" w:rsidRPr="00CA3461" w:rsidRDefault="0018013A" w:rsidP="0018013A">
      <w:pPr>
        <w:pStyle w:val="Tekstpodstawowywcity"/>
        <w:numPr>
          <w:ilvl w:val="0"/>
          <w:numId w:val="27"/>
        </w:numPr>
        <w:ind w:left="284" w:hanging="284"/>
        <w:jc w:val="both"/>
        <w:rPr>
          <w:rFonts w:ascii="Arial" w:hAnsi="Arial" w:cs="Arial"/>
          <w:bCs/>
          <w:sz w:val="20"/>
          <w:szCs w:val="20"/>
        </w:rPr>
      </w:pPr>
      <w:r w:rsidRPr="00CA3461">
        <w:rPr>
          <w:rFonts w:ascii="Arial" w:hAnsi="Arial" w:cs="Arial"/>
          <w:sz w:val="20"/>
          <w:szCs w:val="20"/>
        </w:rPr>
        <w:t>O terminie dostawy Wykonawca ma obowiązek zawiadomić  pisemnie, faxem lub drogą elektroniczną Zamawiającego  z co najmniej 2 dniowym wyprzedzeniem przed ustalonym terminem dostawy.</w:t>
      </w:r>
      <w:r w:rsidRPr="00CA3461">
        <w:rPr>
          <w:rFonts w:ascii="Arial" w:hAnsi="Arial" w:cs="Arial"/>
          <w:bCs/>
          <w:sz w:val="20"/>
          <w:szCs w:val="20"/>
        </w:rPr>
        <w:t xml:space="preserve"> </w:t>
      </w:r>
    </w:p>
    <w:p w:rsidR="00C97DB6" w:rsidRPr="005B6D43" w:rsidRDefault="0018013A" w:rsidP="00C97DB6">
      <w:pPr>
        <w:pStyle w:val="Tekstpodstawowywcity"/>
        <w:numPr>
          <w:ilvl w:val="0"/>
          <w:numId w:val="27"/>
        </w:numPr>
        <w:ind w:left="284" w:hanging="284"/>
        <w:jc w:val="both"/>
        <w:rPr>
          <w:rFonts w:ascii="Arial" w:hAnsi="Arial" w:cs="Arial"/>
          <w:sz w:val="20"/>
          <w:szCs w:val="20"/>
        </w:rPr>
      </w:pPr>
      <w:r w:rsidRPr="005B6D43">
        <w:rPr>
          <w:rFonts w:ascii="Arial" w:hAnsi="Arial" w:cs="Arial"/>
          <w:sz w:val="20"/>
          <w:szCs w:val="20"/>
        </w:rPr>
        <w:t>Zamawiający ustali datę rozpoczęcia czynności odbiorowych w terminie 2 dni od daty otrzymania pisemnego powiadomienia o gotowości do odbioru.</w:t>
      </w:r>
    </w:p>
    <w:p w:rsidR="0018013A" w:rsidRPr="005B6D43" w:rsidRDefault="0018013A" w:rsidP="005B6D43">
      <w:pPr>
        <w:pStyle w:val="Tekstpodstawowywcity"/>
        <w:numPr>
          <w:ilvl w:val="0"/>
          <w:numId w:val="27"/>
        </w:numPr>
        <w:ind w:left="284" w:hanging="284"/>
        <w:jc w:val="both"/>
        <w:rPr>
          <w:rFonts w:ascii="Arial" w:hAnsi="Arial" w:cs="Arial"/>
          <w:sz w:val="20"/>
          <w:szCs w:val="20"/>
        </w:rPr>
      </w:pPr>
      <w:r w:rsidRPr="005B6D43">
        <w:rPr>
          <w:rFonts w:ascii="Arial" w:hAnsi="Arial" w:cs="Arial"/>
          <w:sz w:val="20"/>
          <w:szCs w:val="20"/>
        </w:rPr>
        <w:t xml:space="preserve">Wykonawca zobowiązuje się do usunięcia wad, naprawy wadliwego elementu lub dostarczenia wyposażenia meblowego/urządzenia bez wad, w terminie 14 dni od daty zgłoszenia </w:t>
      </w:r>
      <w:r w:rsidR="00EA74F7" w:rsidRPr="005B6D43">
        <w:rPr>
          <w:rFonts w:ascii="Arial" w:hAnsi="Arial" w:cs="Arial"/>
          <w:sz w:val="20"/>
          <w:szCs w:val="20"/>
          <w:lang w:val="pl-PL"/>
        </w:rPr>
        <w:t>problemu</w:t>
      </w:r>
      <w:r w:rsidR="001B469B" w:rsidRPr="005B6D43">
        <w:rPr>
          <w:rFonts w:ascii="Arial" w:hAnsi="Arial" w:cs="Arial"/>
          <w:sz w:val="20"/>
          <w:szCs w:val="20"/>
          <w:lang w:val="pl-PL"/>
        </w:rPr>
        <w:t xml:space="preserve"> przez Zamawiającego lub Użytkownika</w:t>
      </w:r>
      <w:r w:rsidRPr="005B6D43">
        <w:rPr>
          <w:rFonts w:ascii="Arial" w:hAnsi="Arial" w:cs="Arial"/>
          <w:sz w:val="20"/>
          <w:szCs w:val="20"/>
        </w:rPr>
        <w:t>.</w:t>
      </w:r>
      <w:r w:rsidR="005505B3" w:rsidRPr="005B6D43">
        <w:rPr>
          <w:rFonts w:ascii="Arial" w:hAnsi="Arial" w:cs="Arial"/>
          <w:sz w:val="20"/>
          <w:szCs w:val="20"/>
          <w:lang w:val="pl-PL"/>
        </w:rPr>
        <w:t xml:space="preserve"> </w:t>
      </w:r>
    </w:p>
    <w:p w:rsidR="0018013A" w:rsidRPr="005B6D43" w:rsidRDefault="0018013A" w:rsidP="0018013A">
      <w:pPr>
        <w:pStyle w:val="Tekstpodstawowywcity"/>
        <w:numPr>
          <w:ilvl w:val="0"/>
          <w:numId w:val="27"/>
        </w:numPr>
        <w:tabs>
          <w:tab w:val="num" w:pos="284"/>
        </w:tabs>
        <w:spacing w:before="120" w:line="276" w:lineRule="auto"/>
        <w:ind w:left="284" w:hanging="284"/>
        <w:jc w:val="both"/>
        <w:rPr>
          <w:rFonts w:ascii="Arial" w:hAnsi="Arial" w:cs="Arial"/>
          <w:sz w:val="20"/>
          <w:szCs w:val="20"/>
        </w:rPr>
      </w:pPr>
      <w:r w:rsidRPr="005B6D43">
        <w:rPr>
          <w:rFonts w:ascii="Arial" w:hAnsi="Arial" w:cs="Arial"/>
          <w:sz w:val="20"/>
          <w:szCs w:val="20"/>
        </w:rPr>
        <w:lastRenderedPageBreak/>
        <w:t>Zamawiający zobowiązany jest do dokonania lub odmowy dokonania odbioru końcowego przedmiotu umowy w terminie do 7 dni od dnia rozpoczęcia odbioru.</w:t>
      </w:r>
    </w:p>
    <w:p w:rsidR="0018013A" w:rsidRPr="005505B3" w:rsidRDefault="0018013A" w:rsidP="0018013A">
      <w:pPr>
        <w:pStyle w:val="Tekstpodstawowywcity"/>
        <w:spacing w:before="120" w:after="120" w:line="276" w:lineRule="auto"/>
        <w:ind w:left="0"/>
        <w:jc w:val="center"/>
        <w:rPr>
          <w:rFonts w:ascii="Arial" w:hAnsi="Arial" w:cs="Arial"/>
          <w:b/>
          <w:bCs/>
          <w:sz w:val="20"/>
          <w:szCs w:val="20"/>
        </w:rPr>
      </w:pPr>
      <w:bookmarkStart w:id="0" w:name="_GoBack"/>
      <w:bookmarkEnd w:id="0"/>
      <w:r w:rsidRPr="005505B3">
        <w:rPr>
          <w:rFonts w:ascii="Arial" w:hAnsi="Arial" w:cs="Arial"/>
          <w:b/>
          <w:bCs/>
          <w:sz w:val="20"/>
          <w:szCs w:val="20"/>
        </w:rPr>
        <w:t>§ 3</w:t>
      </w:r>
    </w:p>
    <w:p w:rsidR="0018013A" w:rsidRPr="005505B3" w:rsidRDefault="0018013A" w:rsidP="0018013A">
      <w:pPr>
        <w:pStyle w:val="Tekstpodstawowywcity"/>
        <w:spacing w:before="120" w:after="120" w:line="276" w:lineRule="auto"/>
        <w:ind w:left="0"/>
        <w:rPr>
          <w:rFonts w:ascii="Arial" w:hAnsi="Arial" w:cs="Arial"/>
          <w:b/>
          <w:bCs/>
          <w:sz w:val="20"/>
          <w:szCs w:val="20"/>
        </w:rPr>
      </w:pPr>
      <w:r w:rsidRPr="005505B3">
        <w:rPr>
          <w:rFonts w:ascii="Arial" w:hAnsi="Arial" w:cs="Arial"/>
          <w:b/>
          <w:bCs/>
          <w:sz w:val="20"/>
          <w:szCs w:val="20"/>
        </w:rPr>
        <w:t>Podwykonawcy</w:t>
      </w:r>
    </w:p>
    <w:p w:rsidR="0018013A" w:rsidRPr="005505B3" w:rsidRDefault="0018013A" w:rsidP="0018013A">
      <w:pPr>
        <w:pStyle w:val="Tekstpodstawowywcity"/>
        <w:numPr>
          <w:ilvl w:val="0"/>
          <w:numId w:val="36"/>
        </w:numPr>
        <w:tabs>
          <w:tab w:val="clear" w:pos="644"/>
          <w:tab w:val="num" w:pos="284"/>
        </w:tabs>
        <w:spacing w:line="276" w:lineRule="auto"/>
        <w:ind w:left="284" w:right="68" w:hanging="284"/>
        <w:jc w:val="both"/>
        <w:rPr>
          <w:rFonts w:ascii="Arial" w:hAnsi="Arial" w:cs="Arial"/>
          <w:sz w:val="20"/>
          <w:szCs w:val="20"/>
        </w:rPr>
      </w:pPr>
      <w:r w:rsidRPr="005505B3">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rsidR="0018013A" w:rsidRPr="005505B3" w:rsidRDefault="0018013A" w:rsidP="0018013A">
      <w:pPr>
        <w:pStyle w:val="Tekstpodstawowywcity"/>
        <w:numPr>
          <w:ilvl w:val="0"/>
          <w:numId w:val="36"/>
        </w:numPr>
        <w:tabs>
          <w:tab w:val="clear" w:pos="644"/>
          <w:tab w:val="num" w:pos="284"/>
        </w:tabs>
        <w:spacing w:before="120" w:line="276" w:lineRule="auto"/>
        <w:ind w:left="284" w:right="68" w:hanging="284"/>
        <w:jc w:val="both"/>
        <w:rPr>
          <w:rFonts w:ascii="Arial" w:hAnsi="Arial" w:cs="Arial"/>
          <w:sz w:val="20"/>
          <w:szCs w:val="20"/>
        </w:rPr>
      </w:pPr>
      <w:r w:rsidRPr="005505B3">
        <w:rPr>
          <w:rFonts w:ascii="Arial" w:hAnsi="Arial" w:cs="Arial"/>
          <w:sz w:val="20"/>
          <w:szCs w:val="20"/>
        </w:rPr>
        <w:t>Wykonawca ponosi odpowiedzialność za wszelkie zachowania osób trzecich, którymi się posługuje przy wykonywaniu umowy, tak jak za swoje własne działania lub zaniechania.</w:t>
      </w:r>
    </w:p>
    <w:p w:rsidR="0018013A" w:rsidRPr="005505B3" w:rsidRDefault="0018013A" w:rsidP="0018013A">
      <w:pPr>
        <w:pStyle w:val="Tekstpodstawowywcity"/>
        <w:numPr>
          <w:ilvl w:val="0"/>
          <w:numId w:val="36"/>
        </w:numPr>
        <w:tabs>
          <w:tab w:val="clear" w:pos="644"/>
          <w:tab w:val="num" w:pos="284"/>
        </w:tabs>
        <w:spacing w:before="120" w:line="276" w:lineRule="auto"/>
        <w:ind w:left="284" w:right="68" w:hanging="284"/>
        <w:jc w:val="both"/>
        <w:rPr>
          <w:rFonts w:ascii="Arial" w:hAnsi="Arial" w:cs="Arial"/>
          <w:sz w:val="20"/>
          <w:szCs w:val="20"/>
        </w:rPr>
      </w:pPr>
      <w:r w:rsidRPr="005505B3">
        <w:rPr>
          <w:rFonts w:ascii="Arial" w:hAnsi="Arial" w:cs="Arial"/>
          <w:sz w:val="20"/>
          <w:szCs w:val="20"/>
        </w:rPr>
        <w:t>W celu uzyskania zgody Zamawiającego  na wykonanie umowy przy pomocy osób trzecich Wykonawca jest obowiązany przedłożyć Zamawiającemu projekt umowy między Wykonawcą a Podwykonawcą, którego zapisy nie mogą naruszać postanowień umowy zawartej pomiędzy Wykonawcą a Zamawiającym.</w:t>
      </w:r>
    </w:p>
    <w:p w:rsidR="0018013A" w:rsidRPr="005505B3" w:rsidRDefault="0018013A" w:rsidP="0018013A">
      <w:pPr>
        <w:pStyle w:val="Tekstpodstawowywcity"/>
        <w:numPr>
          <w:ilvl w:val="0"/>
          <w:numId w:val="36"/>
        </w:numPr>
        <w:tabs>
          <w:tab w:val="clear" w:pos="644"/>
          <w:tab w:val="num" w:pos="284"/>
        </w:tabs>
        <w:spacing w:before="120" w:line="276" w:lineRule="auto"/>
        <w:ind w:left="284" w:right="68" w:hanging="284"/>
        <w:jc w:val="both"/>
        <w:rPr>
          <w:rFonts w:ascii="Arial" w:hAnsi="Arial" w:cs="Arial"/>
          <w:sz w:val="20"/>
          <w:szCs w:val="20"/>
        </w:rPr>
      </w:pPr>
      <w:r w:rsidRPr="005505B3">
        <w:rPr>
          <w:rFonts w:ascii="Arial" w:hAnsi="Arial" w:cs="Arial"/>
          <w:sz w:val="20"/>
          <w:szCs w:val="20"/>
        </w:rPr>
        <w:t>Zmiana lub wprowadzenia podwykonawcy wymaga pisemnej zgody Zamawiającego.</w:t>
      </w:r>
    </w:p>
    <w:p w:rsidR="0018013A" w:rsidRPr="005505B3" w:rsidRDefault="0018013A" w:rsidP="0018013A">
      <w:pPr>
        <w:pStyle w:val="Tekstpodstawowywcity"/>
        <w:numPr>
          <w:ilvl w:val="0"/>
          <w:numId w:val="36"/>
        </w:numPr>
        <w:tabs>
          <w:tab w:val="clear" w:pos="644"/>
          <w:tab w:val="num" w:pos="284"/>
        </w:tabs>
        <w:spacing w:before="120" w:line="276" w:lineRule="auto"/>
        <w:ind w:left="284" w:right="68" w:hanging="284"/>
        <w:jc w:val="both"/>
        <w:rPr>
          <w:rFonts w:ascii="Arial" w:hAnsi="Arial" w:cs="Arial"/>
          <w:sz w:val="20"/>
          <w:szCs w:val="20"/>
        </w:rPr>
      </w:pPr>
      <w:r w:rsidRPr="005505B3">
        <w:rPr>
          <w:rFonts w:ascii="Arial" w:hAnsi="Arial" w:cs="Arial"/>
          <w:sz w:val="20"/>
          <w:szCs w:val="20"/>
        </w:rPr>
        <w:t>Do zawarcia przez Podwykonawcę umowy z dalszym podwykonawcą jest wymagana zgoda Zamawiającego i Wykonawcy.</w:t>
      </w:r>
    </w:p>
    <w:p w:rsidR="0018013A" w:rsidRPr="005505B3" w:rsidRDefault="0018013A" w:rsidP="0018013A">
      <w:pPr>
        <w:pStyle w:val="Tekstpodstawowywcity"/>
        <w:numPr>
          <w:ilvl w:val="0"/>
          <w:numId w:val="36"/>
        </w:numPr>
        <w:tabs>
          <w:tab w:val="clear" w:pos="644"/>
          <w:tab w:val="num" w:pos="284"/>
        </w:tabs>
        <w:spacing w:before="120" w:line="276" w:lineRule="auto"/>
        <w:ind w:left="284" w:right="68" w:hanging="284"/>
        <w:jc w:val="both"/>
        <w:rPr>
          <w:rFonts w:ascii="Arial" w:hAnsi="Arial" w:cs="Arial"/>
          <w:sz w:val="20"/>
          <w:szCs w:val="20"/>
        </w:rPr>
      </w:pPr>
      <w:r w:rsidRPr="005505B3">
        <w:rPr>
          <w:rFonts w:ascii="Arial" w:hAnsi="Arial" w:cs="Arial"/>
          <w:sz w:val="20"/>
          <w:szCs w:val="20"/>
        </w:rPr>
        <w:t xml:space="preserve">Jeśli Zamawiający dopuścił w SIWZ możliwość zmiany lub rezygnacji z Podwykonawcy, a jest to podmiot, na którego zasoby powoływał się Wykonawca na zasadach określonych w art. 26 ust. 2b </w:t>
      </w:r>
      <w:proofErr w:type="spellStart"/>
      <w:r w:rsidRPr="005505B3">
        <w:rPr>
          <w:rFonts w:ascii="Arial" w:hAnsi="Arial" w:cs="Arial"/>
          <w:sz w:val="20"/>
          <w:szCs w:val="20"/>
        </w:rPr>
        <w:t>p.z.p</w:t>
      </w:r>
      <w:proofErr w:type="spellEnd"/>
      <w:r w:rsidRPr="005505B3">
        <w:rPr>
          <w:rFonts w:ascii="Arial" w:hAnsi="Arial" w:cs="Arial"/>
          <w:sz w:val="20"/>
          <w:szCs w:val="20"/>
        </w:rPr>
        <w:t xml:space="preserve">. w celu wykazania spełniania warunków udziału w postępowaniu, o których mowa w art. 22 ust. 1 </w:t>
      </w:r>
      <w:proofErr w:type="spellStart"/>
      <w:r w:rsidRPr="005505B3">
        <w:rPr>
          <w:rFonts w:ascii="Arial" w:hAnsi="Arial" w:cs="Arial"/>
          <w:sz w:val="20"/>
          <w:szCs w:val="20"/>
        </w:rPr>
        <w:t>p.z.p</w:t>
      </w:r>
      <w:proofErr w:type="spellEnd"/>
      <w:r w:rsidRPr="005505B3">
        <w:rPr>
          <w:rFonts w:ascii="Arial" w:hAnsi="Arial" w:cs="Arial"/>
          <w:sz w:val="20"/>
          <w:szCs w:val="20"/>
        </w:rPr>
        <w:t>., Wykonawca jest zobowiązany wykazać Zamawiającemu, iż proponowany Podwykonawca lub Wykonawca samodzielnie spełnia je w stopniu nie mniejszym niż wymagany w</w:t>
      </w:r>
      <w:r w:rsidR="00A367C4">
        <w:rPr>
          <w:rFonts w:ascii="Arial" w:hAnsi="Arial" w:cs="Arial"/>
          <w:sz w:val="20"/>
          <w:szCs w:val="20"/>
          <w:lang w:val="pl-PL"/>
        </w:rPr>
        <w:t> </w:t>
      </w:r>
      <w:r w:rsidRPr="005505B3">
        <w:rPr>
          <w:rFonts w:ascii="Arial" w:hAnsi="Arial" w:cs="Arial"/>
          <w:sz w:val="20"/>
          <w:szCs w:val="20"/>
        </w:rPr>
        <w:t>trakcie postępowania o udzielenie zamówienia.</w:t>
      </w:r>
    </w:p>
    <w:p w:rsidR="0018013A" w:rsidRPr="005505B3" w:rsidRDefault="0018013A" w:rsidP="0018013A">
      <w:pPr>
        <w:pStyle w:val="Tekstpodstawowywcity"/>
        <w:tabs>
          <w:tab w:val="left" w:pos="9639"/>
        </w:tabs>
        <w:spacing w:before="120" w:after="120" w:line="276" w:lineRule="auto"/>
        <w:ind w:left="0"/>
        <w:jc w:val="center"/>
        <w:rPr>
          <w:rFonts w:ascii="Arial" w:hAnsi="Arial" w:cs="Arial"/>
          <w:b/>
          <w:bCs/>
          <w:sz w:val="20"/>
          <w:szCs w:val="20"/>
        </w:rPr>
      </w:pPr>
      <w:r w:rsidRPr="005505B3">
        <w:rPr>
          <w:rFonts w:ascii="Arial" w:hAnsi="Arial" w:cs="Arial"/>
          <w:b/>
          <w:bCs/>
          <w:sz w:val="20"/>
          <w:szCs w:val="20"/>
        </w:rPr>
        <w:t>§ 4</w:t>
      </w:r>
    </w:p>
    <w:p w:rsidR="0018013A" w:rsidRPr="005505B3" w:rsidRDefault="0018013A" w:rsidP="0018013A">
      <w:pPr>
        <w:pStyle w:val="Tekstpodstawowywcity"/>
        <w:spacing w:before="120" w:after="120" w:line="276" w:lineRule="auto"/>
        <w:ind w:left="0" w:right="675"/>
        <w:rPr>
          <w:rFonts w:ascii="Arial" w:hAnsi="Arial" w:cs="Arial"/>
          <w:b/>
          <w:bCs/>
          <w:sz w:val="20"/>
          <w:szCs w:val="20"/>
        </w:rPr>
      </w:pPr>
      <w:r w:rsidRPr="005505B3">
        <w:rPr>
          <w:rFonts w:ascii="Arial" w:hAnsi="Arial" w:cs="Arial"/>
          <w:b/>
          <w:bCs/>
          <w:sz w:val="20"/>
          <w:szCs w:val="20"/>
        </w:rPr>
        <w:t>Wynagrodzenie</w:t>
      </w:r>
    </w:p>
    <w:p w:rsidR="0018013A" w:rsidRPr="005505B3" w:rsidRDefault="0018013A" w:rsidP="0018013A">
      <w:pPr>
        <w:pStyle w:val="Tekstpodstawowywcity"/>
        <w:numPr>
          <w:ilvl w:val="0"/>
          <w:numId w:val="20"/>
        </w:numPr>
        <w:tabs>
          <w:tab w:val="clear" w:pos="720"/>
          <w:tab w:val="num" w:pos="284"/>
        </w:tabs>
        <w:spacing w:line="276" w:lineRule="auto"/>
        <w:ind w:left="284" w:hanging="284"/>
        <w:jc w:val="both"/>
        <w:rPr>
          <w:rFonts w:ascii="Arial" w:hAnsi="Arial" w:cs="Arial"/>
          <w:sz w:val="20"/>
          <w:szCs w:val="20"/>
        </w:rPr>
      </w:pPr>
      <w:r w:rsidRPr="005505B3">
        <w:rPr>
          <w:rFonts w:ascii="Arial" w:hAnsi="Arial" w:cs="Arial"/>
          <w:sz w:val="20"/>
          <w:szCs w:val="20"/>
        </w:rPr>
        <w:t>Wykonawcy przysługuje od Zamawiającego wynagrodzenie za przedmiot umowy</w:t>
      </w:r>
      <w:r w:rsidRPr="005505B3">
        <w:rPr>
          <w:rFonts w:ascii="Arial" w:hAnsi="Arial" w:cs="Arial"/>
          <w:sz w:val="20"/>
          <w:szCs w:val="20"/>
        </w:rPr>
        <w:br/>
        <w:t>w wysokości :</w:t>
      </w:r>
    </w:p>
    <w:p w:rsidR="0018013A" w:rsidRPr="005505B3" w:rsidRDefault="0018013A" w:rsidP="0018013A">
      <w:pPr>
        <w:pStyle w:val="Tekstpodstawowywcity"/>
        <w:spacing w:line="276" w:lineRule="auto"/>
        <w:ind w:left="284"/>
        <w:jc w:val="both"/>
        <w:rPr>
          <w:rFonts w:ascii="Arial" w:hAnsi="Arial" w:cs="Arial"/>
          <w:sz w:val="20"/>
          <w:szCs w:val="20"/>
        </w:rPr>
      </w:pPr>
    </w:p>
    <w:p w:rsidR="0018013A" w:rsidRPr="005505B3" w:rsidRDefault="0018013A" w:rsidP="0018013A">
      <w:pPr>
        <w:pStyle w:val="Tekstpodstawowywcity"/>
        <w:spacing w:line="360" w:lineRule="auto"/>
        <w:ind w:left="1134"/>
        <w:jc w:val="both"/>
        <w:rPr>
          <w:rFonts w:ascii="Arial" w:hAnsi="Arial" w:cs="Arial"/>
          <w:sz w:val="20"/>
          <w:szCs w:val="20"/>
        </w:rPr>
      </w:pPr>
      <w:r w:rsidRPr="005505B3">
        <w:rPr>
          <w:rFonts w:ascii="Arial" w:hAnsi="Arial" w:cs="Arial"/>
          <w:sz w:val="20"/>
          <w:szCs w:val="20"/>
        </w:rPr>
        <w:t xml:space="preserve">brutto: </w:t>
      </w:r>
      <w:r w:rsidRPr="005505B3">
        <w:rPr>
          <w:rFonts w:ascii="Arial" w:hAnsi="Arial" w:cs="Arial"/>
          <w:b/>
          <w:sz w:val="20"/>
          <w:szCs w:val="20"/>
        </w:rPr>
        <w:t>…………… PLN</w:t>
      </w:r>
      <w:r w:rsidRPr="005505B3">
        <w:rPr>
          <w:rFonts w:ascii="Arial" w:hAnsi="Arial" w:cs="Arial"/>
          <w:sz w:val="20"/>
          <w:szCs w:val="20"/>
        </w:rPr>
        <w:t xml:space="preserve"> (słownie: ……………………….)</w:t>
      </w:r>
    </w:p>
    <w:p w:rsidR="0018013A" w:rsidRPr="005505B3" w:rsidRDefault="0018013A" w:rsidP="0018013A">
      <w:pPr>
        <w:pStyle w:val="Tekstpodstawowywcity"/>
        <w:tabs>
          <w:tab w:val="num" w:pos="426"/>
        </w:tabs>
        <w:spacing w:line="360" w:lineRule="auto"/>
        <w:ind w:left="1134"/>
        <w:jc w:val="both"/>
        <w:rPr>
          <w:rFonts w:ascii="Arial" w:hAnsi="Arial" w:cs="Arial"/>
          <w:sz w:val="20"/>
          <w:szCs w:val="20"/>
        </w:rPr>
      </w:pPr>
      <w:r w:rsidRPr="005505B3">
        <w:rPr>
          <w:rFonts w:ascii="Arial" w:hAnsi="Arial" w:cs="Arial"/>
          <w:sz w:val="20"/>
          <w:szCs w:val="20"/>
        </w:rPr>
        <w:t xml:space="preserve">w tym: kwota  netto wynosi </w:t>
      </w:r>
      <w:r w:rsidRPr="005505B3">
        <w:rPr>
          <w:rFonts w:ascii="Arial" w:hAnsi="Arial" w:cs="Arial"/>
          <w:b/>
          <w:sz w:val="20"/>
          <w:szCs w:val="20"/>
        </w:rPr>
        <w:t>…………………… PLN</w:t>
      </w:r>
      <w:r w:rsidRPr="005505B3">
        <w:rPr>
          <w:rFonts w:ascii="Arial" w:hAnsi="Arial" w:cs="Arial"/>
          <w:sz w:val="20"/>
          <w:szCs w:val="20"/>
        </w:rPr>
        <w:t xml:space="preserve">,  </w:t>
      </w:r>
    </w:p>
    <w:p w:rsidR="0018013A" w:rsidRPr="005505B3" w:rsidRDefault="0018013A" w:rsidP="0018013A">
      <w:pPr>
        <w:pStyle w:val="Tekstpodstawowywcity"/>
        <w:spacing w:line="360" w:lineRule="auto"/>
        <w:ind w:left="1134"/>
        <w:jc w:val="both"/>
        <w:rPr>
          <w:rFonts w:ascii="Arial" w:hAnsi="Arial" w:cs="Arial"/>
          <w:sz w:val="20"/>
          <w:szCs w:val="20"/>
        </w:rPr>
      </w:pPr>
      <w:r w:rsidRPr="005505B3">
        <w:rPr>
          <w:rFonts w:ascii="Arial" w:hAnsi="Arial" w:cs="Arial"/>
          <w:sz w:val="20"/>
          <w:szCs w:val="20"/>
        </w:rPr>
        <w:t xml:space="preserve">obowiązujący  VAT wynosi </w:t>
      </w:r>
      <w:r w:rsidR="00C00B25">
        <w:rPr>
          <w:rFonts w:ascii="Arial" w:hAnsi="Arial" w:cs="Arial"/>
          <w:sz w:val="20"/>
          <w:szCs w:val="20"/>
          <w:lang w:val="pl-PL"/>
        </w:rPr>
        <w:t>23 %, tj.</w:t>
      </w:r>
      <w:r w:rsidRPr="005505B3">
        <w:rPr>
          <w:rFonts w:ascii="Arial" w:hAnsi="Arial" w:cs="Arial"/>
          <w:b/>
          <w:sz w:val="20"/>
          <w:szCs w:val="20"/>
        </w:rPr>
        <w:t>…………. PLN</w:t>
      </w:r>
      <w:r w:rsidRPr="005505B3">
        <w:rPr>
          <w:rFonts w:ascii="Arial" w:hAnsi="Arial" w:cs="Arial"/>
          <w:sz w:val="20"/>
          <w:szCs w:val="20"/>
        </w:rPr>
        <w:t xml:space="preserve">, </w:t>
      </w:r>
    </w:p>
    <w:p w:rsidR="0018013A" w:rsidRPr="005505B3" w:rsidRDefault="0018013A" w:rsidP="0018013A">
      <w:pPr>
        <w:pStyle w:val="Tekstpodstawowywcity"/>
        <w:numPr>
          <w:ilvl w:val="0"/>
          <w:numId w:val="20"/>
        </w:numPr>
        <w:tabs>
          <w:tab w:val="clear" w:pos="720"/>
          <w:tab w:val="num" w:pos="284"/>
        </w:tabs>
        <w:spacing w:before="120" w:line="276" w:lineRule="auto"/>
        <w:ind w:left="284" w:hanging="284"/>
        <w:jc w:val="both"/>
        <w:rPr>
          <w:rFonts w:ascii="Arial" w:hAnsi="Arial" w:cs="Arial"/>
          <w:sz w:val="20"/>
          <w:szCs w:val="20"/>
        </w:rPr>
      </w:pPr>
      <w:r w:rsidRPr="005505B3">
        <w:rPr>
          <w:rFonts w:ascii="Arial" w:hAnsi="Arial" w:cs="Arial"/>
          <w:sz w:val="20"/>
          <w:szCs w:val="20"/>
        </w:rPr>
        <w:t>Kwota, o której mowa w ust.1 obejmuje wszelkie koszty i czynności Wykonawcy związane z</w:t>
      </w:r>
      <w:r w:rsidR="00A367C4">
        <w:rPr>
          <w:rFonts w:ascii="Arial" w:hAnsi="Arial" w:cs="Arial"/>
          <w:sz w:val="20"/>
          <w:szCs w:val="20"/>
          <w:lang w:val="pl-PL"/>
        </w:rPr>
        <w:t> </w:t>
      </w:r>
      <w:r w:rsidRPr="005505B3">
        <w:rPr>
          <w:rFonts w:ascii="Arial" w:hAnsi="Arial" w:cs="Arial"/>
          <w:sz w:val="20"/>
          <w:szCs w:val="20"/>
        </w:rPr>
        <w:t>realizacją przedmiotu umowy i nie będzie podlegać waloryzacji.</w:t>
      </w:r>
    </w:p>
    <w:p w:rsidR="0018013A" w:rsidRPr="005505B3" w:rsidRDefault="0018013A" w:rsidP="0018013A">
      <w:pPr>
        <w:pStyle w:val="Tekstpodstawowywcity"/>
        <w:numPr>
          <w:ilvl w:val="0"/>
          <w:numId w:val="20"/>
        </w:numPr>
        <w:tabs>
          <w:tab w:val="clear" w:pos="720"/>
          <w:tab w:val="num" w:pos="284"/>
        </w:tabs>
        <w:spacing w:before="120" w:line="276" w:lineRule="auto"/>
        <w:ind w:left="284" w:hanging="284"/>
        <w:jc w:val="both"/>
        <w:rPr>
          <w:rFonts w:ascii="Arial" w:hAnsi="Arial" w:cs="Arial"/>
          <w:b/>
          <w:sz w:val="20"/>
          <w:szCs w:val="20"/>
        </w:rPr>
      </w:pPr>
      <w:r w:rsidRPr="005505B3">
        <w:rPr>
          <w:rFonts w:ascii="Arial" w:hAnsi="Arial" w:cs="Arial"/>
          <w:b/>
          <w:sz w:val="20"/>
          <w:szCs w:val="20"/>
        </w:rPr>
        <w:t xml:space="preserve">Za elementy nie dostarczone choć objęte umową wynagrodzenie nie przysługuje. </w:t>
      </w:r>
    </w:p>
    <w:p w:rsidR="0018013A" w:rsidRPr="005505B3" w:rsidRDefault="0018013A" w:rsidP="0018013A">
      <w:pPr>
        <w:pStyle w:val="Tekstpodstawowywcity"/>
        <w:numPr>
          <w:ilvl w:val="0"/>
          <w:numId w:val="20"/>
        </w:numPr>
        <w:tabs>
          <w:tab w:val="clear" w:pos="720"/>
          <w:tab w:val="num" w:pos="284"/>
        </w:tabs>
        <w:spacing w:before="120" w:line="276" w:lineRule="auto"/>
        <w:ind w:left="284" w:hanging="284"/>
        <w:jc w:val="both"/>
        <w:rPr>
          <w:rFonts w:ascii="Arial" w:hAnsi="Arial" w:cs="Arial"/>
          <w:sz w:val="20"/>
          <w:szCs w:val="20"/>
        </w:rPr>
      </w:pPr>
      <w:r w:rsidRPr="005505B3">
        <w:rPr>
          <w:rFonts w:ascii="Arial" w:hAnsi="Arial" w:cs="Arial"/>
          <w:sz w:val="20"/>
          <w:szCs w:val="20"/>
        </w:rPr>
        <w:t>Wykonawca mając możliwość uprzedniego ustalenia warunków technicznych związanych z</w:t>
      </w:r>
      <w:r w:rsidR="00A367C4">
        <w:rPr>
          <w:rFonts w:ascii="Arial" w:hAnsi="Arial" w:cs="Arial"/>
          <w:sz w:val="20"/>
          <w:szCs w:val="20"/>
          <w:lang w:val="pl-PL"/>
        </w:rPr>
        <w:t> </w:t>
      </w:r>
      <w:r w:rsidRPr="005505B3">
        <w:rPr>
          <w:rFonts w:ascii="Arial" w:hAnsi="Arial" w:cs="Arial"/>
          <w:sz w:val="20"/>
          <w:szCs w:val="20"/>
        </w:rPr>
        <w:t>realizacją umowy, nie może żądać podwyższenia wynagrodzenia nawet, jeżeli z przyczyn od siebie niezależnych nie mógł tego przewidzieć.</w:t>
      </w:r>
    </w:p>
    <w:p w:rsidR="0018013A" w:rsidRPr="00FC4B29" w:rsidRDefault="0018013A" w:rsidP="0018013A">
      <w:pPr>
        <w:pStyle w:val="Tekstpodstawowywcity"/>
        <w:spacing w:before="120" w:after="120" w:line="276" w:lineRule="auto"/>
        <w:ind w:left="0"/>
        <w:jc w:val="center"/>
        <w:rPr>
          <w:rFonts w:ascii="Arial" w:hAnsi="Arial" w:cs="Arial"/>
          <w:b/>
          <w:bCs/>
          <w:sz w:val="20"/>
          <w:szCs w:val="20"/>
        </w:rPr>
      </w:pPr>
      <w:r w:rsidRPr="00FC4B29">
        <w:rPr>
          <w:rFonts w:ascii="Arial" w:hAnsi="Arial" w:cs="Arial"/>
          <w:b/>
          <w:bCs/>
          <w:sz w:val="20"/>
          <w:szCs w:val="20"/>
        </w:rPr>
        <w:t>§ 5</w:t>
      </w:r>
    </w:p>
    <w:p w:rsidR="0018013A" w:rsidRPr="00FC4B29" w:rsidRDefault="0018013A" w:rsidP="0018013A">
      <w:pPr>
        <w:pStyle w:val="Tekstpodstawowywcity"/>
        <w:spacing w:before="120" w:after="120" w:line="276" w:lineRule="auto"/>
        <w:ind w:left="0" w:right="675"/>
        <w:rPr>
          <w:rFonts w:ascii="Arial" w:hAnsi="Arial" w:cs="Arial"/>
          <w:b/>
          <w:bCs/>
          <w:sz w:val="20"/>
          <w:szCs w:val="20"/>
        </w:rPr>
      </w:pPr>
      <w:r w:rsidRPr="00FC4B29">
        <w:rPr>
          <w:rFonts w:ascii="Arial" w:hAnsi="Arial" w:cs="Arial"/>
          <w:b/>
          <w:bCs/>
          <w:sz w:val="20"/>
          <w:szCs w:val="20"/>
        </w:rPr>
        <w:t>Nadzór nad Wykonawstwem</w:t>
      </w:r>
    </w:p>
    <w:p w:rsidR="0018013A" w:rsidRPr="00FC4B29" w:rsidRDefault="0018013A" w:rsidP="0018013A">
      <w:pPr>
        <w:pStyle w:val="Tekstpodstawowywcity"/>
        <w:numPr>
          <w:ilvl w:val="0"/>
          <w:numId w:val="24"/>
        </w:numPr>
        <w:tabs>
          <w:tab w:val="clear" w:pos="708"/>
          <w:tab w:val="num" w:pos="284"/>
        </w:tabs>
        <w:spacing w:before="120" w:line="276" w:lineRule="auto"/>
        <w:ind w:left="284" w:hanging="284"/>
        <w:jc w:val="both"/>
        <w:rPr>
          <w:rFonts w:ascii="Arial" w:hAnsi="Arial" w:cs="Arial"/>
          <w:sz w:val="20"/>
          <w:szCs w:val="20"/>
        </w:rPr>
      </w:pPr>
      <w:r w:rsidRPr="00FC4B29">
        <w:rPr>
          <w:rFonts w:ascii="Arial" w:hAnsi="Arial" w:cs="Arial"/>
          <w:sz w:val="20"/>
          <w:szCs w:val="20"/>
        </w:rPr>
        <w:t>Osobą odpowiedzialną za realizację umowy oraz wydanie przedmiotu umowy ze strony Wykonawcy jest ……………….</w:t>
      </w:r>
    </w:p>
    <w:p w:rsidR="0018013A" w:rsidRPr="00FC4B29" w:rsidRDefault="0018013A" w:rsidP="0018013A">
      <w:pPr>
        <w:pStyle w:val="Tekstpodstawowywcity"/>
        <w:numPr>
          <w:ilvl w:val="0"/>
          <w:numId w:val="24"/>
        </w:numPr>
        <w:tabs>
          <w:tab w:val="clear" w:pos="708"/>
          <w:tab w:val="num" w:pos="284"/>
        </w:tabs>
        <w:spacing w:before="120" w:line="276" w:lineRule="auto"/>
        <w:ind w:left="284" w:hanging="284"/>
        <w:jc w:val="both"/>
        <w:rPr>
          <w:rFonts w:ascii="Arial" w:hAnsi="Arial" w:cs="Arial"/>
          <w:sz w:val="20"/>
          <w:szCs w:val="20"/>
        </w:rPr>
      </w:pPr>
      <w:r w:rsidRPr="00FC4B29">
        <w:rPr>
          <w:rFonts w:ascii="Arial" w:hAnsi="Arial" w:cs="Arial"/>
          <w:sz w:val="20"/>
          <w:szCs w:val="20"/>
        </w:rPr>
        <w:lastRenderedPageBreak/>
        <w:t>Ze strony Zamawiającego osobą odpowiedzialną za realizację umowy jest …………………………………..</w:t>
      </w:r>
    </w:p>
    <w:p w:rsidR="0018013A" w:rsidRPr="00FC4B29" w:rsidRDefault="0018013A" w:rsidP="0018013A">
      <w:pPr>
        <w:pStyle w:val="Tekstpodstawowywcity"/>
        <w:numPr>
          <w:ilvl w:val="0"/>
          <w:numId w:val="24"/>
        </w:numPr>
        <w:tabs>
          <w:tab w:val="clear" w:pos="708"/>
          <w:tab w:val="num" w:pos="284"/>
        </w:tabs>
        <w:spacing w:before="120" w:line="276" w:lineRule="auto"/>
        <w:ind w:left="284" w:hanging="284"/>
        <w:jc w:val="both"/>
        <w:rPr>
          <w:rFonts w:ascii="Arial" w:hAnsi="Arial" w:cs="Arial"/>
          <w:sz w:val="20"/>
          <w:szCs w:val="20"/>
        </w:rPr>
      </w:pPr>
      <w:r w:rsidRPr="00FC4B29">
        <w:rPr>
          <w:rFonts w:ascii="Arial" w:hAnsi="Arial" w:cs="Arial"/>
          <w:bCs/>
          <w:sz w:val="20"/>
          <w:szCs w:val="20"/>
        </w:rPr>
        <w:t>Wykonawca obowiązany jest na własny koszt zapewnić wykonanie umowy przez osoby posiadające stosowne kwalifikacje zawodowe, doświadczenie i gwarantujące prawidłową i</w:t>
      </w:r>
      <w:r w:rsidR="00A367C4">
        <w:rPr>
          <w:rFonts w:ascii="Arial" w:hAnsi="Arial" w:cs="Arial"/>
          <w:bCs/>
          <w:sz w:val="20"/>
          <w:szCs w:val="20"/>
          <w:lang w:val="pl-PL"/>
        </w:rPr>
        <w:t> </w:t>
      </w:r>
      <w:r w:rsidRPr="00FC4B29">
        <w:rPr>
          <w:rFonts w:ascii="Arial" w:hAnsi="Arial" w:cs="Arial"/>
          <w:bCs/>
          <w:sz w:val="20"/>
          <w:szCs w:val="20"/>
        </w:rPr>
        <w:t>terminową realizację przedmiotu umowy.</w:t>
      </w:r>
    </w:p>
    <w:p w:rsidR="0018013A" w:rsidRPr="00FC4B29" w:rsidRDefault="0018013A" w:rsidP="0018013A">
      <w:pPr>
        <w:pStyle w:val="Tekstpodstawowywcity"/>
        <w:numPr>
          <w:ilvl w:val="0"/>
          <w:numId w:val="24"/>
        </w:numPr>
        <w:tabs>
          <w:tab w:val="clear" w:pos="708"/>
          <w:tab w:val="num" w:pos="284"/>
        </w:tabs>
        <w:spacing w:before="120" w:line="276" w:lineRule="auto"/>
        <w:ind w:left="284" w:hanging="284"/>
        <w:jc w:val="both"/>
        <w:rPr>
          <w:rFonts w:ascii="Arial" w:hAnsi="Arial" w:cs="Arial"/>
          <w:sz w:val="20"/>
          <w:szCs w:val="20"/>
        </w:rPr>
      </w:pPr>
      <w:r w:rsidRPr="00FC4B29">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18013A" w:rsidRPr="00B41C41" w:rsidRDefault="0018013A" w:rsidP="0018013A">
      <w:pPr>
        <w:pStyle w:val="Tekstpodstawowywcity"/>
        <w:spacing w:before="120" w:after="120" w:line="276" w:lineRule="auto"/>
        <w:ind w:left="0"/>
        <w:jc w:val="center"/>
        <w:rPr>
          <w:rFonts w:ascii="Arial" w:hAnsi="Arial" w:cs="Arial"/>
          <w:b/>
          <w:bCs/>
          <w:sz w:val="20"/>
          <w:szCs w:val="20"/>
        </w:rPr>
      </w:pPr>
      <w:r w:rsidRPr="00B41C41">
        <w:rPr>
          <w:rFonts w:ascii="Arial" w:hAnsi="Arial" w:cs="Arial"/>
          <w:b/>
          <w:bCs/>
          <w:sz w:val="20"/>
          <w:szCs w:val="20"/>
        </w:rPr>
        <w:t>§ 6</w:t>
      </w:r>
    </w:p>
    <w:p w:rsidR="0018013A" w:rsidRPr="00B41C41" w:rsidRDefault="0018013A" w:rsidP="0018013A">
      <w:pPr>
        <w:pStyle w:val="Tekstpodstawowywcity"/>
        <w:spacing w:after="120" w:line="276" w:lineRule="auto"/>
        <w:ind w:left="0" w:right="675"/>
        <w:rPr>
          <w:rFonts w:ascii="Arial" w:hAnsi="Arial" w:cs="Arial"/>
          <w:b/>
          <w:bCs/>
          <w:sz w:val="20"/>
          <w:szCs w:val="20"/>
        </w:rPr>
      </w:pPr>
      <w:r w:rsidRPr="00B41C41">
        <w:rPr>
          <w:rFonts w:ascii="Arial" w:hAnsi="Arial" w:cs="Arial"/>
          <w:b/>
          <w:bCs/>
          <w:sz w:val="20"/>
          <w:szCs w:val="20"/>
        </w:rPr>
        <w:t>Odbiory</w:t>
      </w:r>
    </w:p>
    <w:p w:rsidR="0018013A" w:rsidRPr="00B41C41" w:rsidRDefault="0018013A" w:rsidP="0018013A">
      <w:pPr>
        <w:pStyle w:val="Tekstpodstawowywcity"/>
        <w:numPr>
          <w:ilvl w:val="0"/>
          <w:numId w:val="21"/>
        </w:numPr>
        <w:tabs>
          <w:tab w:val="clear" w:pos="720"/>
          <w:tab w:val="num" w:pos="284"/>
          <w:tab w:val="left" w:pos="9639"/>
        </w:tabs>
        <w:spacing w:before="120" w:line="276" w:lineRule="auto"/>
        <w:ind w:left="284" w:hanging="284"/>
        <w:jc w:val="both"/>
        <w:rPr>
          <w:rFonts w:ascii="Arial" w:hAnsi="Arial" w:cs="Arial"/>
          <w:sz w:val="20"/>
          <w:szCs w:val="20"/>
        </w:rPr>
      </w:pPr>
      <w:r w:rsidRPr="00B41C41">
        <w:rPr>
          <w:rFonts w:ascii="Arial" w:hAnsi="Arial" w:cs="Arial"/>
          <w:sz w:val="20"/>
          <w:szCs w:val="20"/>
        </w:rPr>
        <w:t xml:space="preserve">Strony ustalają, że odbiór nastąpi jednorazowo po wykonaniu przedmiotu umowy. </w:t>
      </w:r>
      <w:r w:rsidR="00F132B2">
        <w:rPr>
          <w:rFonts w:ascii="Arial" w:hAnsi="Arial" w:cs="Arial"/>
          <w:sz w:val="20"/>
          <w:szCs w:val="20"/>
          <w:lang w:val="pl-PL"/>
        </w:rPr>
        <w:t>Dopuszcza się odbiór przedmiotu umowy sukcesywnie w ramach wykonanych dostaw.</w:t>
      </w:r>
    </w:p>
    <w:p w:rsidR="0018013A" w:rsidRPr="00B41C41" w:rsidRDefault="0018013A" w:rsidP="0018013A">
      <w:pPr>
        <w:pStyle w:val="Tekstpodstawowywcity"/>
        <w:numPr>
          <w:ilvl w:val="0"/>
          <w:numId w:val="21"/>
        </w:numPr>
        <w:tabs>
          <w:tab w:val="clear" w:pos="720"/>
          <w:tab w:val="num" w:pos="284"/>
          <w:tab w:val="left" w:pos="9639"/>
        </w:tabs>
        <w:spacing w:before="120" w:line="276" w:lineRule="auto"/>
        <w:ind w:left="284" w:hanging="284"/>
        <w:jc w:val="both"/>
        <w:rPr>
          <w:rFonts w:ascii="Arial" w:hAnsi="Arial" w:cs="Arial"/>
          <w:sz w:val="20"/>
          <w:szCs w:val="20"/>
        </w:rPr>
      </w:pPr>
      <w:r w:rsidRPr="00B41C41">
        <w:rPr>
          <w:rFonts w:ascii="Arial" w:hAnsi="Arial" w:cs="Arial"/>
          <w:sz w:val="20"/>
          <w:szCs w:val="20"/>
        </w:rPr>
        <w:t>Odbiór przedmiotu umowy potwierdzony zostanie pisemnym protokołem odbioru podpisanym przez upoważnionych przedstawicieli Stron.</w:t>
      </w:r>
    </w:p>
    <w:p w:rsidR="0018013A" w:rsidRPr="00F132B2" w:rsidRDefault="0018013A" w:rsidP="0018013A">
      <w:pPr>
        <w:pStyle w:val="Tekstpodstawowywcity"/>
        <w:tabs>
          <w:tab w:val="num" w:pos="284"/>
          <w:tab w:val="left" w:pos="9639"/>
        </w:tabs>
        <w:spacing w:line="276" w:lineRule="auto"/>
        <w:ind w:left="284"/>
        <w:jc w:val="both"/>
        <w:rPr>
          <w:rFonts w:ascii="Arial" w:hAnsi="Arial" w:cs="Arial"/>
          <w:sz w:val="20"/>
          <w:szCs w:val="20"/>
        </w:rPr>
      </w:pPr>
      <w:r w:rsidRPr="00F132B2">
        <w:rPr>
          <w:rFonts w:ascii="Arial" w:hAnsi="Arial" w:cs="Arial"/>
          <w:sz w:val="20"/>
          <w:szCs w:val="20"/>
        </w:rPr>
        <w:t>Integralną część protokołu stanowią karty gwarancyjne/inne, dokumenty wydane dla użytkownika przedmiotu dostawy, atesty i certyfikaty potwierdzające, że dostarczone wyposażenie dopuszczone jest do użytkowania zgodnie z przeznaczeniem i obowiązującymi przepisami, instrukcje obsługi w</w:t>
      </w:r>
      <w:r w:rsidR="00A367C4">
        <w:rPr>
          <w:rFonts w:ascii="Arial" w:hAnsi="Arial" w:cs="Arial"/>
          <w:sz w:val="20"/>
          <w:szCs w:val="20"/>
          <w:lang w:val="pl-PL"/>
        </w:rPr>
        <w:t> </w:t>
      </w:r>
      <w:r w:rsidRPr="00F132B2">
        <w:rPr>
          <w:rFonts w:ascii="Arial" w:hAnsi="Arial" w:cs="Arial"/>
          <w:sz w:val="20"/>
          <w:szCs w:val="20"/>
        </w:rPr>
        <w:t>języku polskim oraz dołączony dokument gwarancyjny (</w:t>
      </w:r>
      <w:r w:rsidR="00B41C41" w:rsidRPr="00F132B2">
        <w:rPr>
          <w:rFonts w:ascii="Arial" w:hAnsi="Arial" w:cs="Arial"/>
          <w:sz w:val="20"/>
          <w:szCs w:val="20"/>
        </w:rPr>
        <w:t xml:space="preserve">wg wzoru – załącznik </w:t>
      </w:r>
      <w:r w:rsidR="00B41C41" w:rsidRPr="00F132B2">
        <w:rPr>
          <w:rFonts w:ascii="Arial" w:hAnsi="Arial" w:cs="Arial"/>
          <w:sz w:val="20"/>
          <w:szCs w:val="20"/>
          <w:lang w:val="pl-PL"/>
        </w:rPr>
        <w:t>do umowy</w:t>
      </w:r>
      <w:r w:rsidRPr="00F132B2">
        <w:rPr>
          <w:rFonts w:ascii="Arial" w:hAnsi="Arial" w:cs="Arial"/>
          <w:sz w:val="20"/>
          <w:szCs w:val="20"/>
        </w:rPr>
        <w:t>)</w:t>
      </w:r>
      <w:r w:rsidR="00A367C4">
        <w:rPr>
          <w:rFonts w:ascii="Arial" w:hAnsi="Arial" w:cs="Arial"/>
          <w:sz w:val="20"/>
          <w:szCs w:val="20"/>
          <w:lang w:val="pl-PL"/>
        </w:rPr>
        <w:t>.</w:t>
      </w:r>
      <w:r w:rsidRPr="00F132B2">
        <w:rPr>
          <w:rFonts w:ascii="Arial" w:hAnsi="Arial" w:cs="Arial"/>
          <w:sz w:val="20"/>
          <w:szCs w:val="20"/>
        </w:rPr>
        <w:t xml:space="preserve"> </w:t>
      </w:r>
    </w:p>
    <w:p w:rsidR="0018013A" w:rsidRPr="00F815DC" w:rsidRDefault="0018013A" w:rsidP="00A367C4">
      <w:pPr>
        <w:pStyle w:val="Tekstpodstawowywcity"/>
        <w:numPr>
          <w:ilvl w:val="0"/>
          <w:numId w:val="21"/>
        </w:numPr>
        <w:tabs>
          <w:tab w:val="clear" w:pos="720"/>
          <w:tab w:val="num" w:pos="284"/>
          <w:tab w:val="left" w:pos="9639"/>
        </w:tabs>
        <w:spacing w:before="120" w:line="276" w:lineRule="auto"/>
        <w:ind w:left="284" w:hanging="284"/>
        <w:jc w:val="both"/>
        <w:rPr>
          <w:rFonts w:ascii="Arial" w:hAnsi="Arial" w:cs="Arial"/>
          <w:sz w:val="20"/>
          <w:szCs w:val="20"/>
        </w:rPr>
      </w:pPr>
      <w:r w:rsidRPr="00F815DC">
        <w:rPr>
          <w:rFonts w:ascii="Arial" w:hAnsi="Arial" w:cs="Arial"/>
          <w:sz w:val="20"/>
          <w:szCs w:val="20"/>
        </w:rPr>
        <w:t xml:space="preserve">Ewentualne wady, usterki i nieprawidłowości przedmiotu umowy wykryte w toku odbioru usuwane </w:t>
      </w:r>
      <w:r w:rsidR="00EA74F7" w:rsidRPr="00F815DC">
        <w:rPr>
          <w:rFonts w:ascii="Arial" w:hAnsi="Arial" w:cs="Arial"/>
          <w:sz w:val="20"/>
          <w:szCs w:val="20"/>
        </w:rPr>
        <w:t xml:space="preserve">w terminie 14 dni od daty zgłoszenia </w:t>
      </w:r>
      <w:r w:rsidR="00EA74F7" w:rsidRPr="00F815DC">
        <w:rPr>
          <w:rFonts w:ascii="Arial" w:hAnsi="Arial" w:cs="Arial"/>
          <w:sz w:val="20"/>
          <w:szCs w:val="20"/>
          <w:lang w:val="pl-PL"/>
        </w:rPr>
        <w:t>problemu</w:t>
      </w:r>
      <w:r w:rsidR="001B469B">
        <w:rPr>
          <w:rFonts w:ascii="Arial" w:hAnsi="Arial" w:cs="Arial"/>
          <w:sz w:val="20"/>
          <w:szCs w:val="20"/>
          <w:lang w:val="pl-PL"/>
        </w:rPr>
        <w:t xml:space="preserve"> </w:t>
      </w:r>
      <w:r w:rsidR="001B469B" w:rsidRPr="001B469B">
        <w:rPr>
          <w:rFonts w:ascii="Arial" w:hAnsi="Arial" w:cs="Arial"/>
          <w:sz w:val="20"/>
          <w:szCs w:val="20"/>
          <w:lang w:val="pl-PL"/>
        </w:rPr>
        <w:t>przez Zamawiającego lub Użytkownika</w:t>
      </w:r>
      <w:r w:rsidRPr="00F815DC">
        <w:rPr>
          <w:rFonts w:ascii="Arial" w:hAnsi="Arial" w:cs="Arial"/>
          <w:sz w:val="20"/>
          <w:szCs w:val="20"/>
        </w:rPr>
        <w:t>.</w:t>
      </w:r>
    </w:p>
    <w:p w:rsidR="0018013A" w:rsidRPr="00FD6167" w:rsidRDefault="0018013A" w:rsidP="0018013A">
      <w:pPr>
        <w:pStyle w:val="Tekstpodstawowywcity"/>
        <w:numPr>
          <w:ilvl w:val="0"/>
          <w:numId w:val="21"/>
        </w:numPr>
        <w:tabs>
          <w:tab w:val="clear" w:pos="720"/>
          <w:tab w:val="num" w:pos="284"/>
          <w:tab w:val="left" w:pos="9639"/>
        </w:tabs>
        <w:spacing w:before="120" w:line="276" w:lineRule="auto"/>
        <w:ind w:left="284" w:hanging="284"/>
        <w:jc w:val="both"/>
        <w:rPr>
          <w:rFonts w:ascii="Arial" w:hAnsi="Arial" w:cs="Arial"/>
          <w:sz w:val="20"/>
          <w:szCs w:val="20"/>
        </w:rPr>
      </w:pPr>
      <w:r w:rsidRPr="00FD6167">
        <w:rPr>
          <w:rFonts w:ascii="Arial" w:hAnsi="Arial" w:cs="Arial"/>
          <w:sz w:val="20"/>
          <w:szCs w:val="20"/>
        </w:rPr>
        <w:t>Nieusunięcie wady w wyznaczonym terminie wstrzymuje podpisanie protokołu.</w:t>
      </w:r>
    </w:p>
    <w:p w:rsidR="0018013A" w:rsidRPr="00FD6167" w:rsidRDefault="0018013A" w:rsidP="0018013A">
      <w:pPr>
        <w:pStyle w:val="Tekstpodstawowywcity"/>
        <w:numPr>
          <w:ilvl w:val="0"/>
          <w:numId w:val="21"/>
        </w:numPr>
        <w:tabs>
          <w:tab w:val="clear" w:pos="720"/>
          <w:tab w:val="num" w:pos="284"/>
          <w:tab w:val="left" w:pos="9639"/>
        </w:tabs>
        <w:spacing w:before="120" w:line="276" w:lineRule="auto"/>
        <w:ind w:left="284" w:hanging="284"/>
        <w:jc w:val="both"/>
        <w:rPr>
          <w:rFonts w:ascii="Arial" w:hAnsi="Arial" w:cs="Arial"/>
          <w:sz w:val="20"/>
          <w:szCs w:val="20"/>
        </w:rPr>
      </w:pPr>
      <w:r w:rsidRPr="00FD6167">
        <w:rPr>
          <w:rFonts w:ascii="Arial" w:hAnsi="Arial" w:cs="Arial"/>
          <w:sz w:val="20"/>
          <w:szCs w:val="20"/>
        </w:rPr>
        <w:t>W protokole odbioru należy podać Wykonawcę i Podwykonawcę oraz dokładny zakres rzeczowy i finansowy wykonany przez Podwykonawcę. W przypadku wykonania części umowy przez Podwykonawcę – upoważniony przedstawiciel Podwykonawcy podpisuje się również na protokole odbioru.</w:t>
      </w:r>
    </w:p>
    <w:p w:rsidR="0018013A" w:rsidRPr="00FD6167" w:rsidRDefault="0018013A" w:rsidP="0018013A">
      <w:pPr>
        <w:pStyle w:val="Tekstpodstawowywcity"/>
        <w:numPr>
          <w:ilvl w:val="0"/>
          <w:numId w:val="21"/>
        </w:numPr>
        <w:tabs>
          <w:tab w:val="clear" w:pos="720"/>
          <w:tab w:val="num" w:pos="284"/>
          <w:tab w:val="left" w:pos="9639"/>
        </w:tabs>
        <w:spacing w:before="120" w:line="276" w:lineRule="auto"/>
        <w:ind w:left="284" w:hanging="284"/>
        <w:jc w:val="both"/>
        <w:rPr>
          <w:rFonts w:ascii="Arial" w:hAnsi="Arial" w:cs="Arial"/>
          <w:sz w:val="20"/>
          <w:szCs w:val="20"/>
        </w:rPr>
      </w:pPr>
      <w:r w:rsidRPr="00FD6167">
        <w:rPr>
          <w:rFonts w:ascii="Arial" w:hAnsi="Arial" w:cs="Arial"/>
          <w:sz w:val="20"/>
          <w:szCs w:val="20"/>
        </w:rPr>
        <w:t>W razie stwierdzenia przy odbiorze wad nieusuniętych zgodnie z treścią ust. 3 Zamawiający będzie uprawniony do:</w:t>
      </w:r>
    </w:p>
    <w:p w:rsidR="0018013A" w:rsidRPr="00FD6167" w:rsidRDefault="0018013A" w:rsidP="0018013A">
      <w:pPr>
        <w:pStyle w:val="Tekstpodstawowywcity"/>
        <w:numPr>
          <w:ilvl w:val="0"/>
          <w:numId w:val="33"/>
        </w:numPr>
        <w:tabs>
          <w:tab w:val="clear" w:pos="1800"/>
          <w:tab w:val="num" w:pos="709"/>
        </w:tabs>
        <w:spacing w:before="120" w:line="276" w:lineRule="auto"/>
        <w:ind w:left="709" w:right="68" w:hanging="425"/>
        <w:jc w:val="both"/>
        <w:rPr>
          <w:rFonts w:ascii="Arial" w:hAnsi="Arial" w:cs="Arial"/>
          <w:sz w:val="20"/>
          <w:szCs w:val="20"/>
        </w:rPr>
      </w:pPr>
      <w:r w:rsidRPr="00FD6167">
        <w:rPr>
          <w:rFonts w:ascii="Arial" w:hAnsi="Arial" w:cs="Arial"/>
          <w:sz w:val="20"/>
          <w:szCs w:val="20"/>
        </w:rPr>
        <w:t>odmowy odbioru do czasu usunięcia wad, jeśli wady te nadają się do usunięcia, naliczając kary umowne zgodnie z § 10 ust. 2c umowy,</w:t>
      </w:r>
    </w:p>
    <w:p w:rsidR="0018013A" w:rsidRPr="00FD6167" w:rsidRDefault="0018013A" w:rsidP="0018013A">
      <w:pPr>
        <w:pStyle w:val="Tekstpodstawowywcity"/>
        <w:numPr>
          <w:ilvl w:val="0"/>
          <w:numId w:val="33"/>
        </w:numPr>
        <w:tabs>
          <w:tab w:val="clear" w:pos="1800"/>
          <w:tab w:val="num" w:pos="709"/>
        </w:tabs>
        <w:spacing w:line="276" w:lineRule="auto"/>
        <w:ind w:left="709" w:right="66" w:hanging="425"/>
        <w:jc w:val="both"/>
        <w:rPr>
          <w:rFonts w:ascii="Arial" w:hAnsi="Arial" w:cs="Arial"/>
          <w:sz w:val="20"/>
          <w:szCs w:val="20"/>
        </w:rPr>
      </w:pPr>
      <w:r w:rsidRPr="00FD6167">
        <w:rPr>
          <w:rFonts w:ascii="Arial" w:hAnsi="Arial" w:cs="Arial"/>
          <w:sz w:val="20"/>
          <w:szCs w:val="20"/>
        </w:rPr>
        <w:t>obniżenia odpowiednio wynagrodzenia, jeśli wady te nie uniemożliwiają korzystania z przedmiotu umowy,</w:t>
      </w:r>
    </w:p>
    <w:p w:rsidR="0018013A" w:rsidRPr="00FD6167" w:rsidRDefault="0018013A" w:rsidP="0018013A">
      <w:pPr>
        <w:pStyle w:val="Tekstpodstawowywcity"/>
        <w:numPr>
          <w:ilvl w:val="0"/>
          <w:numId w:val="33"/>
        </w:numPr>
        <w:tabs>
          <w:tab w:val="clear" w:pos="1800"/>
          <w:tab w:val="num" w:pos="709"/>
        </w:tabs>
        <w:spacing w:line="276" w:lineRule="auto"/>
        <w:ind w:left="709" w:right="66" w:hanging="425"/>
        <w:jc w:val="both"/>
        <w:rPr>
          <w:rFonts w:ascii="Arial" w:hAnsi="Arial" w:cs="Arial"/>
          <w:sz w:val="20"/>
          <w:szCs w:val="20"/>
        </w:rPr>
      </w:pPr>
      <w:r w:rsidRPr="00FD6167">
        <w:rPr>
          <w:rFonts w:ascii="Arial" w:hAnsi="Arial" w:cs="Arial"/>
          <w:sz w:val="20"/>
          <w:szCs w:val="20"/>
        </w:rPr>
        <w:t>odstąpienia od umowy, jeśli wady te nie nadają się do usunięcia i uniemożliwiają korzystanie z przedmiotu umowy.</w:t>
      </w:r>
    </w:p>
    <w:p w:rsidR="0018013A" w:rsidRPr="00FD6167" w:rsidRDefault="0018013A" w:rsidP="0018013A">
      <w:pPr>
        <w:pStyle w:val="Tekstpodstawowywcity"/>
        <w:numPr>
          <w:ilvl w:val="0"/>
          <w:numId w:val="21"/>
        </w:numPr>
        <w:tabs>
          <w:tab w:val="clear" w:pos="720"/>
          <w:tab w:val="num" w:pos="284"/>
        </w:tabs>
        <w:spacing w:before="120" w:line="276" w:lineRule="auto"/>
        <w:ind w:left="284" w:right="68" w:hanging="284"/>
        <w:jc w:val="both"/>
        <w:rPr>
          <w:rFonts w:ascii="Arial" w:hAnsi="Arial" w:cs="Arial"/>
          <w:sz w:val="20"/>
          <w:szCs w:val="20"/>
        </w:rPr>
      </w:pPr>
      <w:r w:rsidRPr="00FD6167">
        <w:rPr>
          <w:rFonts w:ascii="Arial" w:hAnsi="Arial" w:cs="Arial"/>
          <w:sz w:val="20"/>
          <w:szCs w:val="20"/>
        </w:rPr>
        <w:t>W przypadku gdy wady lub usterki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r w:rsidR="00FD6167" w:rsidRPr="00FD6167">
        <w:rPr>
          <w:rFonts w:ascii="Arial" w:hAnsi="Arial" w:cs="Arial"/>
          <w:sz w:val="20"/>
          <w:szCs w:val="20"/>
          <w:lang w:val="pl-PL"/>
        </w:rPr>
        <w:t>.</w:t>
      </w:r>
    </w:p>
    <w:p w:rsidR="0018013A" w:rsidRPr="00BE4B48" w:rsidRDefault="0018013A" w:rsidP="0018013A">
      <w:pPr>
        <w:pStyle w:val="Tekstpodstawowywcity"/>
        <w:tabs>
          <w:tab w:val="left" w:pos="9639"/>
        </w:tabs>
        <w:spacing w:before="120" w:after="120" w:line="276" w:lineRule="auto"/>
        <w:ind w:left="284"/>
        <w:jc w:val="center"/>
        <w:rPr>
          <w:rFonts w:ascii="Arial" w:hAnsi="Arial" w:cs="Arial"/>
          <w:sz w:val="20"/>
          <w:szCs w:val="20"/>
        </w:rPr>
      </w:pPr>
      <w:r w:rsidRPr="00BE4B48">
        <w:rPr>
          <w:rFonts w:ascii="Arial" w:hAnsi="Arial" w:cs="Arial"/>
          <w:b/>
          <w:bCs/>
          <w:sz w:val="20"/>
          <w:szCs w:val="20"/>
        </w:rPr>
        <w:t>§ 7</w:t>
      </w:r>
    </w:p>
    <w:p w:rsidR="0018013A" w:rsidRPr="00BE4B48" w:rsidRDefault="0018013A" w:rsidP="0018013A">
      <w:pPr>
        <w:pStyle w:val="Tekstpodstawowywcity"/>
        <w:spacing w:after="120" w:line="276" w:lineRule="auto"/>
        <w:ind w:left="0" w:right="675"/>
        <w:rPr>
          <w:rFonts w:ascii="Arial" w:hAnsi="Arial" w:cs="Arial"/>
          <w:b/>
          <w:bCs/>
          <w:sz w:val="20"/>
          <w:szCs w:val="20"/>
        </w:rPr>
      </w:pPr>
      <w:r w:rsidRPr="00BE4B48">
        <w:rPr>
          <w:rFonts w:ascii="Arial" w:hAnsi="Arial" w:cs="Arial"/>
          <w:b/>
          <w:bCs/>
          <w:sz w:val="20"/>
          <w:szCs w:val="20"/>
        </w:rPr>
        <w:t>Gwarancja</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t>Wykonawca na przedmiot umowy udzieli gwarancji na okres …… lat. Gwarancja dotyczy wykonanych dostaw wyposażenia i usług.</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t>Okres gwarancji jest liczony od daty podpisania protokołu odbioru końcowego, o którym mowa w § 6.</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lastRenderedPageBreak/>
        <w:t xml:space="preserve">Termin gwarancji ulega przedłużeniu o czas naprawy. </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t>Strony ustalają, że serwis gwarancyjny świadczony będzie przez ……………..………………………. ..</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t>Wszelkie koszty związane z wykonywaniem obowiązków gwarancyjnych ponosi Wykonawca.</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t>Strony ustalają, że naprawy dokonywane będą w zależności od potrzeb w miejscu wskazanym przez Zamawiającego. Ewentualny demontaż wadliwego wyposażenia/elementu, transport oraz ponowny montaż odbywać się będą na koszt i ryzyko Wykonawcy.</w:t>
      </w:r>
    </w:p>
    <w:p w:rsidR="0018013A" w:rsidRPr="00BE4B48"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E4B48">
        <w:rPr>
          <w:rFonts w:ascii="Arial" w:hAnsi="Arial" w:cs="Arial"/>
          <w:sz w:val="20"/>
          <w:szCs w:val="20"/>
        </w:rPr>
        <w:t>W ramach udzielonej gwarancji Wykonawca zobowiązuje się do usuwania wad fizycznych dostarczonego wyposażenia, a także do usuwania wszelkich awarii będących skutkiem tych wad, które ujawnią się w okresie gwarancji.</w:t>
      </w:r>
    </w:p>
    <w:p w:rsidR="0018013A" w:rsidRPr="00BA7B7F"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BA7B7F">
        <w:rPr>
          <w:rFonts w:ascii="Arial" w:hAnsi="Arial" w:cs="Arial"/>
          <w:sz w:val="20"/>
          <w:szCs w:val="20"/>
        </w:rPr>
        <w:t xml:space="preserve">Wykonawca zobowiązuje się do usunięcia wad, naprawy wadliwego elementu/ lub dostarczenia wyposażenia podlegający wymianie, w terminie 14 dni od daty zgłoszenia </w:t>
      </w:r>
      <w:r w:rsidR="001B469B" w:rsidRPr="00BA7B7F">
        <w:rPr>
          <w:rFonts w:ascii="Arial" w:hAnsi="Arial" w:cs="Arial"/>
          <w:sz w:val="20"/>
          <w:szCs w:val="20"/>
          <w:lang w:val="pl-PL"/>
        </w:rPr>
        <w:t>problemu</w:t>
      </w:r>
      <w:r w:rsidRPr="00BA7B7F">
        <w:rPr>
          <w:rFonts w:ascii="Arial" w:hAnsi="Arial" w:cs="Arial"/>
          <w:sz w:val="20"/>
          <w:szCs w:val="20"/>
        </w:rPr>
        <w:t xml:space="preserve"> przez Zamawiającego lub Użytkownika.</w:t>
      </w:r>
    </w:p>
    <w:p w:rsidR="0018013A" w:rsidRPr="00287DE3" w:rsidRDefault="0018013A" w:rsidP="0018013A">
      <w:pPr>
        <w:pStyle w:val="Tekstpodstawowywcity"/>
        <w:numPr>
          <w:ilvl w:val="0"/>
          <w:numId w:val="34"/>
        </w:numPr>
        <w:tabs>
          <w:tab w:val="clear" w:pos="720"/>
          <w:tab w:val="num" w:pos="284"/>
        </w:tabs>
        <w:spacing w:before="120"/>
        <w:ind w:left="284" w:right="23" w:hanging="284"/>
        <w:jc w:val="both"/>
        <w:rPr>
          <w:rFonts w:ascii="Arial" w:hAnsi="Arial" w:cs="Arial"/>
          <w:sz w:val="20"/>
          <w:szCs w:val="20"/>
        </w:rPr>
      </w:pPr>
      <w:r w:rsidRPr="00287DE3">
        <w:rPr>
          <w:rFonts w:ascii="Arial" w:hAnsi="Arial" w:cs="Arial"/>
          <w:sz w:val="20"/>
          <w:szCs w:val="20"/>
        </w:rPr>
        <w:t xml:space="preserve"> W przypadku nie wywiązania się Wykonawcy z postanowień zawartych w ust. 6 Zamawiający uprawniony będzie do powierzenia usunięcia wady osobie trzeciej na koszt Wykonawcy, bez konieczności uzyskania zgody sądu na wykonanie zastępcze.</w:t>
      </w:r>
    </w:p>
    <w:p w:rsidR="0018013A" w:rsidRPr="00C071FE" w:rsidRDefault="0018013A" w:rsidP="0018013A">
      <w:pPr>
        <w:pStyle w:val="Tekstpodstawowywcity"/>
        <w:ind w:left="0"/>
        <w:jc w:val="center"/>
        <w:rPr>
          <w:rFonts w:ascii="Arial" w:hAnsi="Arial" w:cs="Arial"/>
          <w:b/>
          <w:bCs/>
          <w:color w:val="FF0000"/>
          <w:sz w:val="20"/>
          <w:szCs w:val="20"/>
        </w:rPr>
      </w:pPr>
    </w:p>
    <w:p w:rsidR="0018013A" w:rsidRPr="00287DE3" w:rsidRDefault="0018013A" w:rsidP="0018013A">
      <w:pPr>
        <w:pStyle w:val="Tekstpodstawowywcity"/>
        <w:ind w:left="0"/>
        <w:jc w:val="center"/>
        <w:rPr>
          <w:rFonts w:ascii="Arial" w:hAnsi="Arial" w:cs="Arial"/>
          <w:b/>
          <w:bCs/>
          <w:sz w:val="20"/>
          <w:szCs w:val="20"/>
        </w:rPr>
      </w:pPr>
      <w:r w:rsidRPr="00287DE3">
        <w:rPr>
          <w:rFonts w:ascii="Arial" w:hAnsi="Arial" w:cs="Arial"/>
          <w:b/>
          <w:bCs/>
          <w:sz w:val="20"/>
          <w:szCs w:val="20"/>
        </w:rPr>
        <w:t>§ 8</w:t>
      </w:r>
    </w:p>
    <w:p w:rsidR="0018013A" w:rsidRPr="00287DE3" w:rsidRDefault="0018013A" w:rsidP="0018013A">
      <w:pPr>
        <w:pStyle w:val="Tekstpodstawowywcity"/>
        <w:spacing w:after="120" w:line="276" w:lineRule="auto"/>
        <w:ind w:left="0" w:right="675"/>
        <w:rPr>
          <w:rFonts w:ascii="Arial" w:hAnsi="Arial" w:cs="Arial"/>
          <w:b/>
          <w:bCs/>
          <w:sz w:val="20"/>
          <w:szCs w:val="20"/>
        </w:rPr>
      </w:pPr>
      <w:r w:rsidRPr="00287DE3">
        <w:rPr>
          <w:rFonts w:ascii="Arial" w:hAnsi="Arial" w:cs="Arial"/>
          <w:b/>
          <w:bCs/>
          <w:sz w:val="20"/>
          <w:szCs w:val="20"/>
        </w:rPr>
        <w:t>Zapłata wynagrodzenia</w:t>
      </w:r>
    </w:p>
    <w:p w:rsidR="0018013A" w:rsidRPr="00ED1718" w:rsidRDefault="0018013A" w:rsidP="0018013A">
      <w:pPr>
        <w:pStyle w:val="Tekstpodstawowywcity"/>
        <w:numPr>
          <w:ilvl w:val="0"/>
          <w:numId w:val="22"/>
        </w:numPr>
        <w:tabs>
          <w:tab w:val="clear" w:pos="720"/>
          <w:tab w:val="num" w:pos="284"/>
        </w:tabs>
        <w:spacing w:beforeLines="60" w:before="144"/>
        <w:ind w:left="284" w:hanging="284"/>
        <w:jc w:val="both"/>
        <w:rPr>
          <w:rFonts w:ascii="Arial" w:hAnsi="Arial" w:cs="Arial"/>
          <w:sz w:val="20"/>
          <w:szCs w:val="20"/>
        </w:rPr>
      </w:pPr>
      <w:r w:rsidRPr="00ED1718">
        <w:rPr>
          <w:rFonts w:ascii="Arial" w:hAnsi="Arial" w:cs="Arial"/>
          <w:sz w:val="20"/>
          <w:szCs w:val="20"/>
        </w:rPr>
        <w:t xml:space="preserve">Zapłata wynagrodzenia Wykonawcy nastąpi jednorazowo, </w:t>
      </w:r>
      <w:r w:rsidRPr="00ED1718">
        <w:rPr>
          <w:rFonts w:ascii="Arial" w:hAnsi="Arial" w:cs="Arial"/>
          <w:sz w:val="20"/>
          <w:szCs w:val="20"/>
          <w:u w:val="single"/>
        </w:rPr>
        <w:t xml:space="preserve">za wykonany i odebrany </w:t>
      </w:r>
      <w:r w:rsidRPr="00ED1718">
        <w:rPr>
          <w:rFonts w:ascii="Arial" w:hAnsi="Arial" w:cs="Arial"/>
          <w:sz w:val="20"/>
          <w:szCs w:val="20"/>
        </w:rPr>
        <w:t>przedmiot umowy.</w:t>
      </w:r>
    </w:p>
    <w:p w:rsidR="0018013A" w:rsidRPr="00ED1718" w:rsidRDefault="0018013A" w:rsidP="0018013A">
      <w:pPr>
        <w:pStyle w:val="Tekstpodstawowywcity"/>
        <w:numPr>
          <w:ilvl w:val="0"/>
          <w:numId w:val="22"/>
        </w:numPr>
        <w:tabs>
          <w:tab w:val="clear" w:pos="720"/>
          <w:tab w:val="num" w:pos="284"/>
        </w:tabs>
        <w:spacing w:beforeLines="60" w:before="144"/>
        <w:ind w:left="284" w:hanging="284"/>
        <w:jc w:val="both"/>
        <w:rPr>
          <w:rFonts w:ascii="Arial" w:hAnsi="Arial" w:cs="Arial"/>
          <w:sz w:val="20"/>
          <w:szCs w:val="20"/>
        </w:rPr>
      </w:pPr>
      <w:r w:rsidRPr="00ED1718">
        <w:rPr>
          <w:rFonts w:ascii="Arial" w:hAnsi="Arial" w:cs="Arial"/>
          <w:sz w:val="20"/>
          <w:szCs w:val="20"/>
        </w:rPr>
        <w:t xml:space="preserve">Należne Wykonawcy wynagrodzenie płatne na podstawie podpisanego przez Strony protokołu i faktury VAT wystawionej </w:t>
      </w:r>
      <w:r w:rsidR="005F4888" w:rsidRPr="00ED1718">
        <w:rPr>
          <w:rFonts w:ascii="Arial" w:hAnsi="Arial" w:cs="Arial"/>
          <w:sz w:val="20"/>
          <w:szCs w:val="20"/>
        </w:rPr>
        <w:t>zgodnie ze wzorek</w:t>
      </w:r>
      <w:r w:rsidRPr="00ED1718">
        <w:rPr>
          <w:rFonts w:ascii="Arial" w:hAnsi="Arial" w:cs="Arial"/>
          <w:sz w:val="20"/>
          <w:szCs w:val="20"/>
        </w:rPr>
        <w:t>: NABYWCA Miasto Zabrze, ul. Powstańców Śląskich 5-7, 41-800 Zabrze, (NIP 648 274 33 51) ODBIORCA MIEJSKIE OŚRODEK POMOCY RODZINIE w Zabrzu.</w:t>
      </w:r>
    </w:p>
    <w:p w:rsidR="0018013A" w:rsidRPr="00ED1718" w:rsidRDefault="0018013A" w:rsidP="0018013A">
      <w:pPr>
        <w:pStyle w:val="pkt"/>
        <w:numPr>
          <w:ilvl w:val="0"/>
          <w:numId w:val="22"/>
        </w:numPr>
        <w:tabs>
          <w:tab w:val="clear" w:pos="720"/>
          <w:tab w:val="num" w:pos="284"/>
        </w:tabs>
        <w:spacing w:before="120" w:after="0"/>
        <w:ind w:left="284" w:hanging="284"/>
        <w:rPr>
          <w:rFonts w:ascii="Arial" w:hAnsi="Arial" w:cs="Arial"/>
          <w:sz w:val="20"/>
        </w:rPr>
      </w:pPr>
      <w:r w:rsidRPr="00ED1718">
        <w:rPr>
          <w:rFonts w:ascii="Arial" w:hAnsi="Arial" w:cs="Arial"/>
          <w:sz w:val="20"/>
        </w:rPr>
        <w:t xml:space="preserve">Wykonawca może wystawić i przesłać fakturę tradycyjnie (w wersji papierowej), elektronicznie                            (w formacie PDF lub innym nieedytowalnym) lub elektronicznie w formie faktury ustrukturyzowanej                       w formacie </w:t>
      </w:r>
      <w:proofErr w:type="spellStart"/>
      <w:r w:rsidRPr="00ED1718">
        <w:rPr>
          <w:rFonts w:ascii="Arial" w:hAnsi="Arial" w:cs="Arial"/>
          <w:sz w:val="20"/>
        </w:rPr>
        <w:t>xml</w:t>
      </w:r>
      <w:proofErr w:type="spellEnd"/>
      <w:r w:rsidRPr="00ED1718">
        <w:rPr>
          <w:rFonts w:ascii="Arial" w:hAnsi="Arial" w:cs="Arial"/>
          <w:sz w:val="20"/>
        </w:rPr>
        <w:t xml:space="preserve"> (wystawionej poprzez platformę PEF).</w:t>
      </w:r>
    </w:p>
    <w:p w:rsidR="0018013A" w:rsidRPr="00ED1718" w:rsidRDefault="0018013A" w:rsidP="0018013A">
      <w:pPr>
        <w:pStyle w:val="pkt"/>
        <w:numPr>
          <w:ilvl w:val="0"/>
          <w:numId w:val="22"/>
        </w:numPr>
        <w:tabs>
          <w:tab w:val="clear" w:pos="720"/>
          <w:tab w:val="num" w:pos="284"/>
        </w:tabs>
        <w:spacing w:before="120" w:after="0"/>
        <w:ind w:left="284" w:hanging="284"/>
        <w:rPr>
          <w:rFonts w:ascii="Arial" w:hAnsi="Arial" w:cs="Arial"/>
          <w:sz w:val="20"/>
        </w:rPr>
      </w:pPr>
      <w:r w:rsidRPr="00ED1718">
        <w:rPr>
          <w:rFonts w:ascii="Arial" w:hAnsi="Arial" w:cs="Arial"/>
          <w:sz w:val="20"/>
        </w:rPr>
        <w:t>W przypadku wystawiania faktur w wersji papierowej Wykonawca wystawi fakturę w 2 egz. i dostarczy ją do siedziby Zamawiającego  - Kancelaria pokój nr</w:t>
      </w:r>
      <w:r w:rsidR="00ED1718" w:rsidRPr="00ED1718">
        <w:rPr>
          <w:rFonts w:ascii="Arial" w:hAnsi="Arial" w:cs="Arial"/>
          <w:sz w:val="20"/>
        </w:rPr>
        <w:t xml:space="preserve"> 014</w:t>
      </w:r>
    </w:p>
    <w:p w:rsidR="0018013A" w:rsidRPr="00C071FE" w:rsidRDefault="0018013A" w:rsidP="0018013A">
      <w:pPr>
        <w:pStyle w:val="pkt"/>
        <w:numPr>
          <w:ilvl w:val="0"/>
          <w:numId w:val="22"/>
        </w:numPr>
        <w:tabs>
          <w:tab w:val="clear" w:pos="720"/>
          <w:tab w:val="num" w:pos="284"/>
        </w:tabs>
        <w:spacing w:before="120" w:after="0"/>
        <w:ind w:left="284" w:hanging="284"/>
        <w:rPr>
          <w:rFonts w:ascii="Arial" w:hAnsi="Arial" w:cs="Arial"/>
          <w:color w:val="FF0000"/>
          <w:sz w:val="20"/>
        </w:rPr>
      </w:pPr>
      <w:r w:rsidRPr="00ED1718">
        <w:rPr>
          <w:rFonts w:ascii="Arial" w:hAnsi="Arial" w:cs="Arial"/>
          <w:sz w:val="20"/>
        </w:rPr>
        <w:t xml:space="preserve">W przypadku wystawiania faktur w wersji elektronicznej (w formacie PDF lub innym nieedytowalnym) Wykonawca prześle ją na adres mailowy: </w:t>
      </w:r>
      <w:r w:rsidR="00ED1718" w:rsidRPr="00ED1718">
        <w:rPr>
          <w:rFonts w:ascii="Arial" w:hAnsi="Arial" w:cs="Arial"/>
          <w:sz w:val="20"/>
        </w:rPr>
        <w:t>zamowienia</w:t>
      </w:r>
      <w:r w:rsidRPr="00ED1718">
        <w:rPr>
          <w:rFonts w:ascii="Arial" w:hAnsi="Arial" w:cs="Arial"/>
          <w:sz w:val="20"/>
        </w:rPr>
        <w:t>@mopr.</w:t>
      </w:r>
      <w:r w:rsidRPr="00BD5EE8">
        <w:rPr>
          <w:rFonts w:ascii="Arial" w:hAnsi="Arial" w:cs="Arial"/>
          <w:sz w:val="20"/>
        </w:rPr>
        <w:t>zabrze.pl</w:t>
      </w:r>
    </w:p>
    <w:p w:rsidR="0018013A" w:rsidRPr="00BD5EE8"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BD5EE8">
        <w:rPr>
          <w:rFonts w:ascii="Arial" w:hAnsi="Arial" w:cs="Arial"/>
          <w:sz w:val="20"/>
          <w:szCs w:val="20"/>
        </w:rPr>
        <w:t>Zapłata nastąpi przelewem w ciągu 21 dni od otrzymania poprawnie wystawionej faktury na rachunek bankowy Wykonawcy wskazany na fakturze.</w:t>
      </w:r>
    </w:p>
    <w:p w:rsidR="0018013A" w:rsidRPr="00147EFE"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147EFE">
        <w:rPr>
          <w:rFonts w:ascii="Arial" w:hAnsi="Arial" w:cs="Arial"/>
          <w:sz w:val="20"/>
          <w:szCs w:val="20"/>
        </w:rPr>
        <w:t>W przypadku braku dowodu zapłaty wynagrodzenia Podwykonawcy lub dalszemu Podwykonawcy Zamawiający upoważniony będzie do bezpośredniej zapłaty wynagrodzenia Podwykonawcy lub dalszemu Podwykonawcy.</w:t>
      </w:r>
    </w:p>
    <w:p w:rsidR="0018013A" w:rsidRPr="00147EFE"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147EFE">
        <w:rPr>
          <w:rFonts w:ascii="Arial" w:hAnsi="Arial" w:cs="Arial"/>
          <w:sz w:val="20"/>
          <w:szCs w:val="20"/>
        </w:rPr>
        <w:t>Wynagrodzenie Podwykonawcy lub dalszego Podwykonawcy dotyczy wyłącznie należności powstałych po przedłożeniu Zamawiającemu poświadczonej za zgodność z oryginałem kopii umowy o podwykonawstwo, której przedmiotem są usługi lub dostawy.</w:t>
      </w:r>
    </w:p>
    <w:p w:rsidR="0018013A" w:rsidRPr="00147EFE"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147EFE">
        <w:rPr>
          <w:rFonts w:ascii="Arial" w:hAnsi="Arial" w:cs="Arial"/>
          <w:sz w:val="20"/>
          <w:szCs w:val="20"/>
        </w:rPr>
        <w:t xml:space="preserve">Bezpośrednia zapłata obejmuje wyłącznie należne wynagrodzenie bez odsetek należnych Podwykonawcy lub dalszemu Podwykonawcy. </w:t>
      </w:r>
    </w:p>
    <w:p w:rsidR="0018013A" w:rsidRPr="00147EFE"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147EFE">
        <w:rPr>
          <w:rFonts w:ascii="Arial" w:hAnsi="Arial" w:cs="Arial"/>
          <w:sz w:val="20"/>
          <w:szCs w:val="20"/>
        </w:rPr>
        <w:t xml:space="preserve">Przed dokonaniem zapłaty bezpośredniej za usługi lub dostawy Zamawiający wzywa Wykonawcę i Podwykonawcę do zgłoszenia pisemnych uwag, dotyczących zasadności bezpośredniej zapłaty wynagrodzenia Podwykonawcy lub dalszemu Podwykonawcy, w terminie 7 dni od dnia doręczenia wezwania. </w:t>
      </w:r>
    </w:p>
    <w:p w:rsidR="0018013A" w:rsidRPr="009760B4"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9760B4">
        <w:rPr>
          <w:rFonts w:ascii="Arial" w:hAnsi="Arial" w:cs="Arial"/>
          <w:sz w:val="20"/>
          <w:szCs w:val="20"/>
        </w:rPr>
        <w:lastRenderedPageBreak/>
        <w:t>W przypadku zgłoszenia uwag, o których mowa w ust. 14 w terminie 7 dni od doręczenia odpowiedzi na wezwanie, Zamawiający może:</w:t>
      </w:r>
    </w:p>
    <w:p w:rsidR="0018013A" w:rsidRPr="009760B4" w:rsidRDefault="0018013A" w:rsidP="0018013A">
      <w:pPr>
        <w:pStyle w:val="Tekstpodstawowywcity"/>
        <w:numPr>
          <w:ilvl w:val="0"/>
          <w:numId w:val="32"/>
        </w:numPr>
        <w:spacing w:before="120" w:line="276" w:lineRule="auto"/>
        <w:jc w:val="both"/>
        <w:rPr>
          <w:rFonts w:ascii="Arial" w:hAnsi="Arial" w:cs="Arial"/>
          <w:sz w:val="20"/>
          <w:szCs w:val="20"/>
        </w:rPr>
      </w:pPr>
      <w:r w:rsidRPr="009760B4">
        <w:rPr>
          <w:rFonts w:ascii="Arial" w:hAnsi="Arial" w:cs="Arial"/>
          <w:sz w:val="20"/>
          <w:szCs w:val="20"/>
        </w:rPr>
        <w:t xml:space="preserve">nie dokonać bezpośredniej zapłaty wynagrodzenia Podwykonawcy lub dalszemu Podwykonawcy, jeżeli Wykonawca wykaże niezasadność takiej zapłaty </w:t>
      </w:r>
    </w:p>
    <w:p w:rsidR="0018013A" w:rsidRPr="009760B4" w:rsidRDefault="0018013A" w:rsidP="0018013A">
      <w:pPr>
        <w:pStyle w:val="Tekstpodstawowywcity"/>
        <w:spacing w:before="120" w:line="276" w:lineRule="auto"/>
        <w:ind w:left="0"/>
        <w:jc w:val="both"/>
        <w:rPr>
          <w:rFonts w:ascii="Arial" w:hAnsi="Arial" w:cs="Arial"/>
          <w:sz w:val="20"/>
          <w:szCs w:val="20"/>
        </w:rPr>
      </w:pPr>
      <w:r w:rsidRPr="009760B4">
        <w:rPr>
          <w:rFonts w:ascii="Arial" w:hAnsi="Arial" w:cs="Arial"/>
          <w:sz w:val="20"/>
          <w:szCs w:val="20"/>
        </w:rPr>
        <w:t>     albo</w:t>
      </w:r>
    </w:p>
    <w:p w:rsidR="0018013A" w:rsidRPr="009760B4" w:rsidRDefault="0018013A" w:rsidP="0018013A">
      <w:pPr>
        <w:pStyle w:val="Tekstpodstawowywcity"/>
        <w:numPr>
          <w:ilvl w:val="0"/>
          <w:numId w:val="32"/>
        </w:numPr>
        <w:tabs>
          <w:tab w:val="num" w:pos="284"/>
        </w:tabs>
        <w:spacing w:before="120" w:line="276" w:lineRule="auto"/>
        <w:jc w:val="both"/>
        <w:rPr>
          <w:rFonts w:ascii="Arial" w:hAnsi="Arial" w:cs="Arial"/>
          <w:sz w:val="20"/>
          <w:szCs w:val="20"/>
        </w:rPr>
      </w:pPr>
      <w:r w:rsidRPr="009760B4">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rsidR="0018013A" w:rsidRPr="009760B4" w:rsidRDefault="0018013A" w:rsidP="0018013A">
      <w:pPr>
        <w:pStyle w:val="Tekstpodstawowywcity"/>
        <w:spacing w:before="120" w:line="276" w:lineRule="auto"/>
        <w:ind w:left="284"/>
        <w:jc w:val="both"/>
        <w:rPr>
          <w:rFonts w:ascii="Arial" w:hAnsi="Arial" w:cs="Arial"/>
          <w:sz w:val="20"/>
          <w:szCs w:val="20"/>
        </w:rPr>
      </w:pPr>
      <w:r w:rsidRPr="009760B4">
        <w:rPr>
          <w:rFonts w:ascii="Arial" w:hAnsi="Arial" w:cs="Arial"/>
          <w:sz w:val="20"/>
          <w:szCs w:val="20"/>
        </w:rPr>
        <w:t>albo</w:t>
      </w:r>
    </w:p>
    <w:p w:rsidR="0018013A" w:rsidRPr="009760B4" w:rsidRDefault="0018013A" w:rsidP="0018013A">
      <w:pPr>
        <w:pStyle w:val="Tekstpodstawowywcity"/>
        <w:numPr>
          <w:ilvl w:val="0"/>
          <w:numId w:val="32"/>
        </w:numPr>
        <w:tabs>
          <w:tab w:val="num" w:pos="284"/>
        </w:tabs>
        <w:spacing w:before="120" w:line="276" w:lineRule="auto"/>
        <w:jc w:val="both"/>
        <w:rPr>
          <w:rFonts w:ascii="Arial" w:hAnsi="Arial" w:cs="Arial"/>
          <w:sz w:val="20"/>
          <w:szCs w:val="20"/>
        </w:rPr>
      </w:pPr>
      <w:r w:rsidRPr="009760B4">
        <w:rPr>
          <w:rFonts w:ascii="Arial" w:hAnsi="Arial" w:cs="Arial"/>
          <w:sz w:val="20"/>
          <w:szCs w:val="20"/>
        </w:rPr>
        <w:t>dokonać bezpośredniej zapłaty wynagrodzenia Podwykonawcy lub dalszemu Podwykonawcy, jeżeli Podwykonawca lub dalszy Podwykonawca wykaże zasadność takiej zapłaty.</w:t>
      </w:r>
    </w:p>
    <w:p w:rsidR="0018013A" w:rsidRPr="009760B4"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9760B4">
        <w:rPr>
          <w:rFonts w:ascii="Arial" w:hAnsi="Arial" w:cs="Arial"/>
          <w:sz w:val="20"/>
          <w:szCs w:val="20"/>
        </w:rPr>
        <w:t>W przypadku dokonania bezpośredniej zapłaty Podwykonawcy lub dalszemu Podwykonawcy, Zamawiający potrąca kwotę  wypłaconego wynagrodzenia z wynagrodzenia należnego Wykonawcy.</w:t>
      </w:r>
    </w:p>
    <w:p w:rsidR="0018013A" w:rsidRPr="009760B4" w:rsidRDefault="0018013A" w:rsidP="0018013A">
      <w:pPr>
        <w:pStyle w:val="Tekstpodstawowywcity"/>
        <w:numPr>
          <w:ilvl w:val="0"/>
          <w:numId w:val="22"/>
        </w:numPr>
        <w:tabs>
          <w:tab w:val="clear" w:pos="720"/>
          <w:tab w:val="num" w:pos="284"/>
        </w:tabs>
        <w:spacing w:before="120" w:line="276" w:lineRule="auto"/>
        <w:ind w:left="284" w:hanging="284"/>
        <w:jc w:val="both"/>
        <w:rPr>
          <w:rFonts w:ascii="Arial" w:hAnsi="Arial" w:cs="Arial"/>
          <w:sz w:val="20"/>
          <w:szCs w:val="20"/>
        </w:rPr>
      </w:pPr>
      <w:r w:rsidRPr="009760B4">
        <w:rPr>
          <w:rFonts w:ascii="Arial" w:hAnsi="Arial" w:cs="Arial"/>
          <w:sz w:val="20"/>
          <w:szCs w:val="20"/>
        </w:rPr>
        <w:t>W przypadku opisanym w ust. 10 do 15 przekroczenie terminu płatności faktury nie będzie stanowiło podstawy dla Wykonawcy do naliczenia kar za nieterminową zapłatę faktury.</w:t>
      </w:r>
    </w:p>
    <w:p w:rsidR="0018013A" w:rsidRPr="00C069AC" w:rsidRDefault="0018013A" w:rsidP="0018013A">
      <w:pPr>
        <w:pStyle w:val="Tekstpodstawowywcity"/>
        <w:spacing w:before="120" w:after="120" w:line="276" w:lineRule="auto"/>
        <w:ind w:left="0"/>
        <w:jc w:val="center"/>
        <w:rPr>
          <w:rFonts w:ascii="Arial" w:hAnsi="Arial" w:cs="Arial"/>
          <w:b/>
          <w:bCs/>
          <w:sz w:val="20"/>
          <w:szCs w:val="20"/>
        </w:rPr>
      </w:pPr>
      <w:r w:rsidRPr="00C069AC">
        <w:rPr>
          <w:rFonts w:ascii="Arial" w:hAnsi="Arial" w:cs="Arial"/>
          <w:b/>
          <w:bCs/>
          <w:sz w:val="20"/>
          <w:szCs w:val="20"/>
        </w:rPr>
        <w:t>§ 9</w:t>
      </w:r>
    </w:p>
    <w:p w:rsidR="0018013A" w:rsidRPr="00C069AC" w:rsidRDefault="0018013A" w:rsidP="0018013A">
      <w:pPr>
        <w:pStyle w:val="Tekstpodstawowywcity"/>
        <w:spacing w:after="120" w:line="276" w:lineRule="auto"/>
        <w:ind w:left="0" w:right="675"/>
        <w:rPr>
          <w:rFonts w:ascii="Arial" w:hAnsi="Arial" w:cs="Arial"/>
          <w:b/>
          <w:bCs/>
          <w:sz w:val="20"/>
          <w:szCs w:val="20"/>
        </w:rPr>
      </w:pPr>
      <w:r w:rsidRPr="00C069AC">
        <w:rPr>
          <w:rFonts w:ascii="Arial" w:hAnsi="Arial" w:cs="Arial"/>
          <w:b/>
          <w:bCs/>
          <w:sz w:val="20"/>
          <w:szCs w:val="20"/>
        </w:rPr>
        <w:t>Zabezpieczenie należytego wykonania umowy – nie dotyczy</w:t>
      </w:r>
    </w:p>
    <w:p w:rsidR="0018013A" w:rsidRPr="00C069AC" w:rsidRDefault="0018013A" w:rsidP="0018013A">
      <w:pPr>
        <w:pStyle w:val="Tekstpodstawowywcity"/>
        <w:spacing w:before="120" w:after="120" w:line="276" w:lineRule="auto"/>
        <w:ind w:left="0"/>
        <w:jc w:val="center"/>
        <w:rPr>
          <w:rFonts w:ascii="Arial" w:hAnsi="Arial" w:cs="Arial"/>
          <w:b/>
          <w:bCs/>
          <w:sz w:val="20"/>
          <w:szCs w:val="20"/>
        </w:rPr>
      </w:pPr>
      <w:r w:rsidRPr="00C069AC">
        <w:rPr>
          <w:rFonts w:ascii="Arial" w:hAnsi="Arial" w:cs="Arial"/>
          <w:b/>
          <w:bCs/>
          <w:sz w:val="20"/>
          <w:szCs w:val="20"/>
        </w:rPr>
        <w:t>§ 10</w:t>
      </w:r>
    </w:p>
    <w:p w:rsidR="0018013A" w:rsidRPr="00C069AC" w:rsidRDefault="0018013A" w:rsidP="0018013A">
      <w:pPr>
        <w:pStyle w:val="Tekstpodstawowywcity"/>
        <w:spacing w:before="120" w:after="120" w:line="276" w:lineRule="auto"/>
        <w:ind w:left="0" w:right="675"/>
        <w:rPr>
          <w:rFonts w:ascii="Arial" w:hAnsi="Arial" w:cs="Arial"/>
          <w:b/>
          <w:bCs/>
          <w:sz w:val="20"/>
          <w:szCs w:val="20"/>
        </w:rPr>
      </w:pPr>
      <w:r w:rsidRPr="00C069AC">
        <w:rPr>
          <w:rFonts w:ascii="Arial" w:hAnsi="Arial" w:cs="Arial"/>
          <w:b/>
          <w:bCs/>
          <w:sz w:val="20"/>
          <w:szCs w:val="20"/>
        </w:rPr>
        <w:t>Kary umowne</w:t>
      </w:r>
    </w:p>
    <w:p w:rsidR="0018013A" w:rsidRPr="00C069AC" w:rsidRDefault="0018013A" w:rsidP="0018013A">
      <w:pPr>
        <w:pStyle w:val="Tekstpodstawowywcity"/>
        <w:numPr>
          <w:ilvl w:val="0"/>
          <w:numId w:val="23"/>
        </w:numPr>
        <w:tabs>
          <w:tab w:val="clear" w:pos="720"/>
          <w:tab w:val="num" w:pos="284"/>
          <w:tab w:val="left" w:pos="9639"/>
        </w:tabs>
        <w:spacing w:line="276" w:lineRule="auto"/>
        <w:ind w:left="284" w:hanging="284"/>
        <w:jc w:val="both"/>
        <w:rPr>
          <w:rFonts w:ascii="Arial" w:hAnsi="Arial" w:cs="Arial"/>
          <w:sz w:val="20"/>
          <w:szCs w:val="20"/>
        </w:rPr>
      </w:pPr>
      <w:r w:rsidRPr="00C069AC">
        <w:rPr>
          <w:rFonts w:ascii="Arial" w:hAnsi="Arial" w:cs="Arial"/>
          <w:sz w:val="20"/>
          <w:szCs w:val="20"/>
        </w:rPr>
        <w:t>Strony ustalają odpowiedzialność za niewykonanie lub nienależyte wykonanie przedmiotu umowy  w formie kar umownych.</w:t>
      </w:r>
    </w:p>
    <w:p w:rsidR="0018013A" w:rsidRPr="00C069AC" w:rsidRDefault="0018013A" w:rsidP="0018013A">
      <w:pPr>
        <w:pStyle w:val="Tekstpodstawowywcity"/>
        <w:numPr>
          <w:ilvl w:val="0"/>
          <w:numId w:val="23"/>
        </w:numPr>
        <w:tabs>
          <w:tab w:val="clear" w:pos="720"/>
          <w:tab w:val="num" w:pos="284"/>
          <w:tab w:val="left" w:pos="9639"/>
        </w:tabs>
        <w:spacing w:before="120" w:line="276" w:lineRule="auto"/>
        <w:ind w:left="284" w:hanging="284"/>
        <w:jc w:val="both"/>
        <w:rPr>
          <w:rFonts w:ascii="Arial" w:hAnsi="Arial" w:cs="Arial"/>
          <w:sz w:val="20"/>
          <w:szCs w:val="20"/>
        </w:rPr>
      </w:pPr>
      <w:r w:rsidRPr="00C069AC">
        <w:rPr>
          <w:rFonts w:ascii="Arial" w:hAnsi="Arial" w:cs="Arial"/>
          <w:sz w:val="20"/>
          <w:szCs w:val="20"/>
        </w:rPr>
        <w:t>Wykonawca zapłaci karę:</w:t>
      </w:r>
    </w:p>
    <w:p w:rsidR="0018013A" w:rsidRPr="00C069AC" w:rsidRDefault="0018013A" w:rsidP="0018013A">
      <w:pPr>
        <w:pStyle w:val="Tekstpodstawowywcity"/>
        <w:numPr>
          <w:ilvl w:val="0"/>
          <w:numId w:val="28"/>
        </w:numPr>
        <w:tabs>
          <w:tab w:val="num" w:pos="720"/>
        </w:tabs>
        <w:spacing w:line="276" w:lineRule="auto"/>
        <w:ind w:left="720"/>
        <w:jc w:val="both"/>
        <w:rPr>
          <w:rFonts w:ascii="Arial" w:hAnsi="Arial" w:cs="Arial"/>
          <w:sz w:val="20"/>
          <w:szCs w:val="20"/>
        </w:rPr>
      </w:pPr>
      <w:r w:rsidRPr="00C069AC">
        <w:rPr>
          <w:rFonts w:ascii="Arial" w:hAnsi="Arial" w:cs="Arial"/>
          <w:sz w:val="20"/>
          <w:szCs w:val="20"/>
        </w:rPr>
        <w:t>w wysokości 10 % wartości brutto przedmiotu umowy, w przypadku odstąpienia lub rozwiązania umowy przez Wykonawcę lub Zamawiającego z przyczyn leżących po stronie Wykonawcy,</w:t>
      </w:r>
    </w:p>
    <w:p w:rsidR="0018013A" w:rsidRPr="00C069AC" w:rsidRDefault="0018013A" w:rsidP="0018013A">
      <w:pPr>
        <w:pStyle w:val="Tekstpodstawowywcity"/>
        <w:numPr>
          <w:ilvl w:val="0"/>
          <w:numId w:val="28"/>
        </w:numPr>
        <w:tabs>
          <w:tab w:val="num" w:pos="720"/>
        </w:tabs>
        <w:spacing w:line="276" w:lineRule="auto"/>
        <w:ind w:left="720"/>
        <w:jc w:val="both"/>
        <w:rPr>
          <w:rFonts w:ascii="Arial" w:hAnsi="Arial" w:cs="Arial"/>
          <w:sz w:val="20"/>
          <w:szCs w:val="20"/>
        </w:rPr>
      </w:pPr>
      <w:r w:rsidRPr="00C069AC">
        <w:rPr>
          <w:rFonts w:ascii="Arial" w:hAnsi="Arial" w:cs="Arial"/>
          <w:sz w:val="20"/>
          <w:szCs w:val="20"/>
        </w:rPr>
        <w:t xml:space="preserve">w wysokości 0,1 % wartości przedmiotu umowy za niedotrzymanie terminu określonego § 2 ust. </w:t>
      </w:r>
      <w:r w:rsidR="00C069AC" w:rsidRPr="00C069AC">
        <w:rPr>
          <w:rFonts w:ascii="Arial" w:hAnsi="Arial" w:cs="Arial"/>
          <w:sz w:val="20"/>
          <w:szCs w:val="20"/>
          <w:lang w:val="pl-PL"/>
        </w:rPr>
        <w:t>4</w:t>
      </w:r>
      <w:r w:rsidRPr="00C069AC">
        <w:rPr>
          <w:rFonts w:ascii="Arial" w:hAnsi="Arial" w:cs="Arial"/>
          <w:sz w:val="20"/>
          <w:szCs w:val="20"/>
        </w:rPr>
        <w:t xml:space="preserve"> za każdy dzień opóźnienia</w:t>
      </w:r>
    </w:p>
    <w:p w:rsidR="0018013A" w:rsidRPr="00C069AC" w:rsidRDefault="0018013A" w:rsidP="0018013A">
      <w:pPr>
        <w:pStyle w:val="Tekstpodstawowywcity"/>
        <w:numPr>
          <w:ilvl w:val="0"/>
          <w:numId w:val="28"/>
        </w:numPr>
        <w:tabs>
          <w:tab w:val="num" w:pos="720"/>
        </w:tabs>
        <w:spacing w:line="276" w:lineRule="auto"/>
        <w:ind w:left="720"/>
        <w:jc w:val="both"/>
        <w:rPr>
          <w:rFonts w:ascii="Arial" w:hAnsi="Arial" w:cs="Arial"/>
          <w:sz w:val="20"/>
          <w:szCs w:val="20"/>
        </w:rPr>
      </w:pPr>
      <w:r w:rsidRPr="00C069AC">
        <w:rPr>
          <w:rFonts w:ascii="Arial" w:hAnsi="Arial" w:cs="Arial"/>
          <w:sz w:val="20"/>
          <w:szCs w:val="20"/>
        </w:rPr>
        <w:t>w wysokości 0,15% wartości przedmiotu umowy za opóźnienie w usunięciu wady/usterki/nieprawidłowości, za każdy dzień opóźnienia liczony od dnia wyznaczonego na wykonanie naprawy</w:t>
      </w:r>
    </w:p>
    <w:p w:rsidR="0018013A" w:rsidRPr="00C069AC" w:rsidRDefault="0018013A" w:rsidP="0018013A">
      <w:pPr>
        <w:pStyle w:val="Tekstpodstawowywcity"/>
        <w:numPr>
          <w:ilvl w:val="0"/>
          <w:numId w:val="23"/>
        </w:numPr>
        <w:tabs>
          <w:tab w:val="clear" w:pos="720"/>
          <w:tab w:val="num" w:pos="284"/>
          <w:tab w:val="left" w:pos="9639"/>
        </w:tabs>
        <w:spacing w:before="120" w:line="276" w:lineRule="auto"/>
        <w:ind w:left="284" w:hanging="284"/>
        <w:jc w:val="both"/>
        <w:rPr>
          <w:rFonts w:ascii="Arial" w:hAnsi="Arial" w:cs="Arial"/>
          <w:sz w:val="20"/>
          <w:szCs w:val="20"/>
        </w:rPr>
      </w:pPr>
      <w:r w:rsidRPr="00C069AC">
        <w:rPr>
          <w:rFonts w:ascii="Arial" w:hAnsi="Arial" w:cs="Arial"/>
          <w:sz w:val="20"/>
          <w:szCs w:val="20"/>
        </w:rPr>
        <w:t>Zamawiający zapłaci karę:</w:t>
      </w:r>
    </w:p>
    <w:p w:rsidR="0018013A" w:rsidRPr="00C069AC" w:rsidRDefault="0018013A" w:rsidP="0018013A">
      <w:pPr>
        <w:pStyle w:val="Tekstpodstawowywcity"/>
        <w:numPr>
          <w:ilvl w:val="0"/>
          <w:numId w:val="37"/>
        </w:numPr>
        <w:tabs>
          <w:tab w:val="left" w:pos="709"/>
        </w:tabs>
        <w:spacing w:line="276" w:lineRule="auto"/>
        <w:ind w:left="709" w:hanging="425"/>
        <w:jc w:val="both"/>
        <w:rPr>
          <w:rFonts w:ascii="Arial" w:hAnsi="Arial" w:cs="Arial"/>
          <w:sz w:val="20"/>
          <w:szCs w:val="20"/>
        </w:rPr>
      </w:pPr>
      <w:r w:rsidRPr="00C069AC">
        <w:rPr>
          <w:rFonts w:ascii="Arial" w:hAnsi="Arial" w:cs="Arial"/>
          <w:sz w:val="20"/>
          <w:szCs w:val="20"/>
        </w:rPr>
        <w:t>w wysokości 10 % wartości brutto umowy za odstąpienie od umowy, z przyczyn za które nie odpowiada Wykonawca, za wyjątkiem wystąpienia sytuacji określonej w art.145 ustawy Prawo zamówień publicznych.</w:t>
      </w:r>
    </w:p>
    <w:p w:rsidR="0018013A" w:rsidRPr="00C069AC" w:rsidRDefault="0018013A" w:rsidP="0018013A">
      <w:pPr>
        <w:pStyle w:val="Tekstpodstawowywcity"/>
        <w:numPr>
          <w:ilvl w:val="0"/>
          <w:numId w:val="23"/>
        </w:numPr>
        <w:tabs>
          <w:tab w:val="clear" w:pos="720"/>
          <w:tab w:val="num" w:pos="284"/>
          <w:tab w:val="left" w:pos="9639"/>
        </w:tabs>
        <w:spacing w:before="120" w:line="276" w:lineRule="auto"/>
        <w:ind w:left="284" w:hanging="284"/>
        <w:jc w:val="both"/>
        <w:rPr>
          <w:rFonts w:ascii="Arial" w:hAnsi="Arial" w:cs="Arial"/>
          <w:sz w:val="20"/>
          <w:szCs w:val="20"/>
        </w:rPr>
      </w:pPr>
      <w:r w:rsidRPr="00C069AC">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rsidR="0018013A" w:rsidRPr="00C069AC" w:rsidRDefault="0018013A" w:rsidP="0018013A">
      <w:pPr>
        <w:pStyle w:val="Tekstpodstawowywcity"/>
        <w:numPr>
          <w:ilvl w:val="0"/>
          <w:numId w:val="23"/>
        </w:numPr>
        <w:tabs>
          <w:tab w:val="clear" w:pos="720"/>
          <w:tab w:val="num" w:pos="284"/>
          <w:tab w:val="left" w:pos="9639"/>
        </w:tabs>
        <w:spacing w:before="120" w:line="276" w:lineRule="auto"/>
        <w:ind w:left="284" w:hanging="284"/>
        <w:jc w:val="both"/>
        <w:rPr>
          <w:rFonts w:ascii="Arial" w:hAnsi="Arial" w:cs="Arial"/>
          <w:sz w:val="20"/>
          <w:szCs w:val="20"/>
        </w:rPr>
      </w:pPr>
      <w:r w:rsidRPr="00C069AC">
        <w:rPr>
          <w:rFonts w:ascii="Arial" w:hAnsi="Arial" w:cs="Arial"/>
          <w:sz w:val="20"/>
          <w:szCs w:val="20"/>
        </w:rPr>
        <w:t>Kary umowne Zamawiający może potrącić z wynagrodzenia należnego Wykonawcy na podstawie przedłożonego mu oświadczenia Zamawiającego.</w:t>
      </w:r>
    </w:p>
    <w:p w:rsidR="0018013A" w:rsidRPr="00C069AC" w:rsidRDefault="0018013A" w:rsidP="0018013A">
      <w:pPr>
        <w:pStyle w:val="Tekstpodstawowywcity"/>
        <w:tabs>
          <w:tab w:val="left" w:pos="284"/>
        </w:tabs>
        <w:spacing w:before="120" w:after="120" w:line="276" w:lineRule="auto"/>
        <w:ind w:left="0"/>
        <w:jc w:val="center"/>
        <w:rPr>
          <w:rFonts w:ascii="Arial" w:hAnsi="Arial" w:cs="Arial"/>
          <w:b/>
          <w:bCs/>
          <w:sz w:val="20"/>
          <w:szCs w:val="20"/>
        </w:rPr>
      </w:pPr>
      <w:r w:rsidRPr="00C069AC">
        <w:rPr>
          <w:rFonts w:ascii="Arial" w:hAnsi="Arial" w:cs="Arial"/>
          <w:b/>
          <w:bCs/>
          <w:sz w:val="20"/>
          <w:szCs w:val="20"/>
        </w:rPr>
        <w:t>§ 11</w:t>
      </w:r>
    </w:p>
    <w:p w:rsidR="0018013A" w:rsidRPr="00C069AC" w:rsidRDefault="0018013A" w:rsidP="0018013A">
      <w:pPr>
        <w:pStyle w:val="Tekstpodstawowywcity"/>
        <w:spacing w:before="120" w:after="120" w:line="276" w:lineRule="auto"/>
        <w:ind w:left="0" w:right="675"/>
        <w:rPr>
          <w:rFonts w:ascii="Arial" w:hAnsi="Arial" w:cs="Arial"/>
          <w:b/>
          <w:bCs/>
          <w:sz w:val="20"/>
          <w:szCs w:val="20"/>
        </w:rPr>
      </w:pPr>
      <w:r w:rsidRPr="00C069AC">
        <w:rPr>
          <w:rFonts w:ascii="Arial" w:hAnsi="Arial" w:cs="Arial"/>
          <w:b/>
          <w:bCs/>
          <w:sz w:val="20"/>
          <w:szCs w:val="20"/>
        </w:rPr>
        <w:lastRenderedPageBreak/>
        <w:t>Rozstrzyganie sporów</w:t>
      </w:r>
    </w:p>
    <w:p w:rsidR="0018013A" w:rsidRPr="00C069AC" w:rsidRDefault="0018013A" w:rsidP="0018013A">
      <w:pPr>
        <w:pStyle w:val="Tekstpodstawowywcity"/>
        <w:numPr>
          <w:ilvl w:val="0"/>
          <w:numId w:val="29"/>
        </w:numPr>
        <w:tabs>
          <w:tab w:val="left" w:pos="-2694"/>
        </w:tabs>
        <w:spacing w:line="276" w:lineRule="auto"/>
        <w:jc w:val="both"/>
        <w:rPr>
          <w:rFonts w:ascii="Arial" w:hAnsi="Arial" w:cs="Arial"/>
          <w:sz w:val="20"/>
          <w:szCs w:val="20"/>
        </w:rPr>
      </w:pPr>
      <w:r w:rsidRPr="00C069AC">
        <w:rPr>
          <w:rFonts w:ascii="Arial" w:hAnsi="Arial" w:cs="Arial"/>
          <w:sz w:val="20"/>
          <w:szCs w:val="20"/>
        </w:rPr>
        <w:t>Wszelkie spory mogące wyniknąć przy realizacji umowy strony poddają pod jurysdykcję Sądu właściwego dla siedziby Zamawiającego.</w:t>
      </w:r>
    </w:p>
    <w:p w:rsidR="0018013A" w:rsidRPr="00C069AC" w:rsidRDefault="0018013A" w:rsidP="0018013A">
      <w:pPr>
        <w:pStyle w:val="Tekstpodstawowywcity"/>
        <w:spacing w:before="120" w:after="120" w:line="276" w:lineRule="auto"/>
        <w:ind w:left="0"/>
        <w:jc w:val="center"/>
        <w:rPr>
          <w:rFonts w:ascii="Arial" w:hAnsi="Arial" w:cs="Arial"/>
          <w:b/>
          <w:bCs/>
          <w:sz w:val="20"/>
          <w:szCs w:val="20"/>
        </w:rPr>
      </w:pPr>
      <w:bookmarkStart w:id="1" w:name="_Hlk38305874"/>
      <w:r w:rsidRPr="00C069AC">
        <w:rPr>
          <w:rFonts w:ascii="Arial" w:hAnsi="Arial" w:cs="Arial"/>
          <w:b/>
          <w:bCs/>
          <w:sz w:val="20"/>
          <w:szCs w:val="20"/>
        </w:rPr>
        <w:t>§ 12</w:t>
      </w:r>
    </w:p>
    <w:bookmarkEnd w:id="1"/>
    <w:p w:rsidR="0018013A" w:rsidRPr="00C069AC" w:rsidRDefault="0018013A" w:rsidP="0018013A">
      <w:pPr>
        <w:pStyle w:val="Tekstpodstawowywcity"/>
        <w:spacing w:line="276" w:lineRule="auto"/>
        <w:ind w:left="0" w:right="23"/>
        <w:rPr>
          <w:rFonts w:ascii="Arial" w:hAnsi="Arial" w:cs="Arial"/>
          <w:b/>
          <w:bCs/>
          <w:sz w:val="20"/>
          <w:szCs w:val="20"/>
        </w:rPr>
      </w:pPr>
      <w:r w:rsidRPr="00C069AC">
        <w:rPr>
          <w:rFonts w:ascii="Arial" w:hAnsi="Arial" w:cs="Arial"/>
          <w:b/>
          <w:bCs/>
          <w:sz w:val="20"/>
          <w:szCs w:val="20"/>
        </w:rPr>
        <w:t>Odstąpienie od umowy</w:t>
      </w:r>
    </w:p>
    <w:p w:rsidR="0018013A" w:rsidRPr="00C069AC" w:rsidRDefault="0018013A" w:rsidP="0018013A">
      <w:pPr>
        <w:pStyle w:val="Tekstpodstawowywcity"/>
        <w:numPr>
          <w:ilvl w:val="0"/>
          <w:numId w:val="30"/>
        </w:numPr>
        <w:tabs>
          <w:tab w:val="clear" w:pos="720"/>
          <w:tab w:val="num" w:pos="426"/>
        </w:tabs>
        <w:spacing w:line="276" w:lineRule="auto"/>
        <w:ind w:left="426" w:right="22" w:hanging="426"/>
        <w:rPr>
          <w:rFonts w:ascii="Arial" w:hAnsi="Arial" w:cs="Arial"/>
          <w:bCs/>
          <w:sz w:val="20"/>
          <w:szCs w:val="20"/>
        </w:rPr>
      </w:pPr>
      <w:r w:rsidRPr="00C069AC">
        <w:rPr>
          <w:rFonts w:ascii="Arial" w:hAnsi="Arial" w:cs="Arial"/>
          <w:bCs/>
          <w:sz w:val="20"/>
          <w:szCs w:val="20"/>
        </w:rPr>
        <w:t>Zamawiającemu przysługuje prawo odstąpienia od umowy, gdy:</w:t>
      </w:r>
    </w:p>
    <w:p w:rsidR="0018013A" w:rsidRPr="00A91058" w:rsidRDefault="0018013A" w:rsidP="0018013A">
      <w:pPr>
        <w:pStyle w:val="Tekstpodstawowywcity"/>
        <w:numPr>
          <w:ilvl w:val="1"/>
          <w:numId w:val="30"/>
        </w:numPr>
        <w:tabs>
          <w:tab w:val="num" w:pos="709"/>
        </w:tabs>
        <w:spacing w:before="120" w:line="276" w:lineRule="auto"/>
        <w:ind w:left="709" w:right="23" w:hanging="284"/>
        <w:jc w:val="both"/>
        <w:rPr>
          <w:rFonts w:ascii="Arial" w:hAnsi="Arial" w:cs="Arial"/>
          <w:bCs/>
          <w:sz w:val="20"/>
          <w:szCs w:val="20"/>
        </w:rPr>
      </w:pPr>
      <w:r w:rsidRPr="00A91058">
        <w:rPr>
          <w:rFonts w:ascii="Arial" w:hAnsi="Arial" w:cs="Arial"/>
          <w:bCs/>
          <w:sz w:val="20"/>
          <w:szCs w:val="20"/>
        </w:rPr>
        <w:t>Wykonawca przekroczył termin realizacji przedmiotu określony w § 2 ust</w:t>
      </w:r>
      <w:r w:rsidRPr="00A91058">
        <w:rPr>
          <w:rFonts w:ascii="Arial" w:hAnsi="Arial" w:cs="Arial"/>
          <w:sz w:val="20"/>
          <w:szCs w:val="20"/>
        </w:rPr>
        <w:t xml:space="preserve">. </w:t>
      </w:r>
      <w:r w:rsidR="00A91058" w:rsidRPr="00A91058">
        <w:rPr>
          <w:rFonts w:ascii="Arial" w:hAnsi="Arial" w:cs="Arial"/>
          <w:sz w:val="20"/>
          <w:szCs w:val="20"/>
          <w:lang w:val="pl-PL"/>
        </w:rPr>
        <w:t>4</w:t>
      </w:r>
      <w:r w:rsidRPr="00A91058">
        <w:rPr>
          <w:rFonts w:ascii="Arial" w:hAnsi="Arial" w:cs="Arial"/>
          <w:sz w:val="20"/>
          <w:szCs w:val="20"/>
        </w:rPr>
        <w:t xml:space="preserve"> </w:t>
      </w:r>
      <w:r w:rsidRPr="00A91058">
        <w:rPr>
          <w:rFonts w:ascii="Arial" w:hAnsi="Arial" w:cs="Arial"/>
          <w:bCs/>
          <w:sz w:val="20"/>
          <w:szCs w:val="20"/>
        </w:rPr>
        <w:t>o 30 dni kalendarzowych lub przerwał realizację umowy na okres dłuższy niż 30 dni kalendarzowych, z</w:t>
      </w:r>
      <w:r w:rsidR="000E4B51">
        <w:rPr>
          <w:rFonts w:ascii="Arial" w:hAnsi="Arial" w:cs="Arial"/>
          <w:bCs/>
          <w:sz w:val="20"/>
          <w:szCs w:val="20"/>
          <w:lang w:val="pl-PL"/>
        </w:rPr>
        <w:t> </w:t>
      </w:r>
      <w:r w:rsidRPr="00A91058">
        <w:rPr>
          <w:rFonts w:ascii="Arial" w:hAnsi="Arial" w:cs="Arial"/>
          <w:bCs/>
          <w:sz w:val="20"/>
          <w:szCs w:val="20"/>
        </w:rPr>
        <w:t>przyczyn leżących po stronie Wykonawcy</w:t>
      </w:r>
    </w:p>
    <w:p w:rsidR="0018013A" w:rsidRPr="00A91058" w:rsidRDefault="0018013A" w:rsidP="0018013A">
      <w:pPr>
        <w:pStyle w:val="Tekstpodstawowywcity"/>
        <w:numPr>
          <w:ilvl w:val="1"/>
          <w:numId w:val="30"/>
        </w:numPr>
        <w:tabs>
          <w:tab w:val="num" w:pos="709"/>
        </w:tabs>
        <w:spacing w:before="120" w:line="276" w:lineRule="auto"/>
        <w:ind w:left="709" w:right="23" w:hanging="284"/>
        <w:jc w:val="both"/>
        <w:rPr>
          <w:rFonts w:ascii="Arial" w:hAnsi="Arial" w:cs="Arial"/>
          <w:bCs/>
          <w:sz w:val="20"/>
          <w:szCs w:val="20"/>
        </w:rPr>
      </w:pPr>
      <w:r w:rsidRPr="00A91058">
        <w:rPr>
          <w:rFonts w:ascii="Arial" w:hAnsi="Arial" w:cs="Arial"/>
          <w:bCs/>
          <w:sz w:val="20"/>
          <w:szCs w:val="20"/>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rsidR="0018013A" w:rsidRPr="00A91058" w:rsidRDefault="0018013A" w:rsidP="0018013A">
      <w:pPr>
        <w:pStyle w:val="Tekstpodstawowywcity"/>
        <w:numPr>
          <w:ilvl w:val="1"/>
          <w:numId w:val="30"/>
        </w:numPr>
        <w:tabs>
          <w:tab w:val="num" w:pos="709"/>
        </w:tabs>
        <w:spacing w:before="120" w:line="276" w:lineRule="auto"/>
        <w:ind w:left="709" w:right="23" w:hanging="284"/>
        <w:jc w:val="both"/>
        <w:rPr>
          <w:rFonts w:ascii="Arial" w:hAnsi="Arial" w:cs="Arial"/>
          <w:bCs/>
          <w:sz w:val="20"/>
          <w:szCs w:val="20"/>
        </w:rPr>
      </w:pPr>
      <w:r w:rsidRPr="00A91058">
        <w:rPr>
          <w:rFonts w:ascii="Arial" w:hAnsi="Arial" w:cs="Arial"/>
          <w:bCs/>
          <w:sz w:val="20"/>
          <w:szCs w:val="20"/>
        </w:rPr>
        <w:t>Wykonawca realizuje przedmiot umowy w sposób niezgodny z umową, SIWZ, dokumentacją i wskazaniami Zamawiającego</w:t>
      </w:r>
    </w:p>
    <w:p w:rsidR="0018013A" w:rsidRPr="00A91058" w:rsidRDefault="0018013A" w:rsidP="0018013A">
      <w:pPr>
        <w:pStyle w:val="Tekstpodstawowywcity"/>
        <w:numPr>
          <w:ilvl w:val="1"/>
          <w:numId w:val="30"/>
        </w:numPr>
        <w:tabs>
          <w:tab w:val="num" w:pos="709"/>
        </w:tabs>
        <w:spacing w:before="120" w:line="276" w:lineRule="auto"/>
        <w:ind w:left="709" w:right="23" w:hanging="284"/>
        <w:jc w:val="both"/>
        <w:rPr>
          <w:rFonts w:ascii="Arial" w:hAnsi="Arial" w:cs="Arial"/>
          <w:bCs/>
          <w:sz w:val="20"/>
          <w:szCs w:val="20"/>
        </w:rPr>
      </w:pPr>
      <w:r w:rsidRPr="00A91058">
        <w:rPr>
          <w:rFonts w:ascii="Arial" w:hAnsi="Arial" w:cs="Arial"/>
          <w:bCs/>
          <w:sz w:val="20"/>
          <w:szCs w:val="20"/>
        </w:rPr>
        <w:t>Wykonawca popada w stan likwidacji lub stan upadłości</w:t>
      </w:r>
    </w:p>
    <w:p w:rsidR="0018013A" w:rsidRPr="00A91058" w:rsidRDefault="0018013A" w:rsidP="0018013A">
      <w:pPr>
        <w:pStyle w:val="Tekstpodstawowywcity"/>
        <w:numPr>
          <w:ilvl w:val="1"/>
          <w:numId w:val="30"/>
        </w:numPr>
        <w:tabs>
          <w:tab w:val="clear" w:pos="1495"/>
          <w:tab w:val="num" w:pos="709"/>
        </w:tabs>
        <w:spacing w:before="120" w:line="276" w:lineRule="auto"/>
        <w:ind w:left="709" w:right="23" w:hanging="284"/>
        <w:jc w:val="both"/>
        <w:rPr>
          <w:rFonts w:ascii="Arial" w:hAnsi="Arial" w:cs="Arial"/>
          <w:bCs/>
          <w:sz w:val="20"/>
          <w:szCs w:val="20"/>
        </w:rPr>
      </w:pPr>
      <w:r w:rsidRPr="00A91058">
        <w:rPr>
          <w:rFonts w:ascii="Arial" w:hAnsi="Arial" w:cs="Arial"/>
          <w:bCs/>
          <w:sz w:val="20"/>
          <w:szCs w:val="20"/>
        </w:rPr>
        <w:t>Wykonawca przy realizacji umowy jest zaangażowany w praktyki korupcyjne stwierdzone aktem oskarżenia.</w:t>
      </w:r>
    </w:p>
    <w:p w:rsidR="0018013A" w:rsidRPr="00A91058" w:rsidRDefault="0018013A" w:rsidP="0018013A">
      <w:pPr>
        <w:pStyle w:val="Tekstpodstawowywcity"/>
        <w:numPr>
          <w:ilvl w:val="0"/>
          <w:numId w:val="30"/>
        </w:numPr>
        <w:tabs>
          <w:tab w:val="clear" w:pos="720"/>
          <w:tab w:val="num" w:pos="426"/>
        </w:tabs>
        <w:spacing w:before="120" w:line="276" w:lineRule="auto"/>
        <w:ind w:left="425" w:right="23" w:hanging="425"/>
        <w:jc w:val="both"/>
        <w:rPr>
          <w:rFonts w:ascii="Arial" w:hAnsi="Arial" w:cs="Arial"/>
          <w:iCs/>
          <w:sz w:val="20"/>
          <w:szCs w:val="20"/>
        </w:rPr>
      </w:pPr>
      <w:r w:rsidRPr="00A91058">
        <w:rPr>
          <w:rFonts w:ascii="Arial" w:hAnsi="Arial" w:cs="Arial"/>
          <w:sz w:val="20"/>
          <w:szCs w:val="20"/>
        </w:rPr>
        <w:t>Jeżeli Wykonawca będzie wykonywał przedmiot umowy wadliwie, albo sprzecznie z umową Zamawiający wezwie Wykonawcę do zmiany sposobu wykonywania umowy i wyznaczy mu w tym celu odpowiedni termin. Po bezskutecznym upływie wyznaczonego terminu Zamawiający może od umowy odstąpić, powierzyć poprawienie lub dalsze wykonanie przedmiotu umowy innemu podmiotowi na koszt Wykonawcy bez konieczności uzyskania zgody sądu na wykonanie zastępcze.</w:t>
      </w:r>
    </w:p>
    <w:p w:rsidR="0018013A" w:rsidRPr="00A91058" w:rsidRDefault="0018013A" w:rsidP="0018013A">
      <w:pPr>
        <w:pStyle w:val="Tekstpodstawowywcity"/>
        <w:numPr>
          <w:ilvl w:val="0"/>
          <w:numId w:val="30"/>
        </w:numPr>
        <w:tabs>
          <w:tab w:val="clear" w:pos="720"/>
          <w:tab w:val="num" w:pos="426"/>
        </w:tabs>
        <w:spacing w:before="120" w:line="276" w:lineRule="auto"/>
        <w:ind w:left="425" w:right="23" w:hanging="425"/>
        <w:jc w:val="both"/>
        <w:rPr>
          <w:rFonts w:ascii="Arial" w:hAnsi="Arial" w:cs="Arial"/>
          <w:sz w:val="20"/>
          <w:szCs w:val="20"/>
        </w:rPr>
      </w:pPr>
      <w:r w:rsidRPr="00A91058">
        <w:rPr>
          <w:rFonts w:ascii="Arial" w:hAnsi="Arial" w:cs="Arial"/>
          <w:bCs/>
          <w:sz w:val="20"/>
          <w:szCs w:val="20"/>
        </w:rPr>
        <w:t>Odstąpienie od umowy, o którym mowa w ust. 1 musi mieć formę pisemną pod rygorem nieważności takiego oświadczenia i musi zawierać uzasadnienie.</w:t>
      </w:r>
    </w:p>
    <w:p w:rsidR="0018013A" w:rsidRPr="00A91058" w:rsidRDefault="0018013A" w:rsidP="0018013A">
      <w:pPr>
        <w:pStyle w:val="Tekstpodstawowywcity"/>
        <w:numPr>
          <w:ilvl w:val="0"/>
          <w:numId w:val="30"/>
        </w:numPr>
        <w:tabs>
          <w:tab w:val="clear" w:pos="720"/>
          <w:tab w:val="num" w:pos="426"/>
        </w:tabs>
        <w:spacing w:before="120" w:line="276" w:lineRule="auto"/>
        <w:ind w:left="425" w:right="23" w:hanging="425"/>
        <w:jc w:val="both"/>
        <w:rPr>
          <w:rFonts w:ascii="Arial" w:hAnsi="Arial" w:cs="Arial"/>
          <w:sz w:val="20"/>
          <w:szCs w:val="20"/>
        </w:rPr>
      </w:pPr>
      <w:r w:rsidRPr="00A91058">
        <w:rPr>
          <w:rFonts w:ascii="Arial" w:hAnsi="Arial" w:cs="Arial"/>
          <w:sz w:val="20"/>
          <w:szCs w:val="20"/>
        </w:rPr>
        <w:t>W przypadku odstąpienia od umowy lub przerwania umowy przez Zamawiającego, z przyczyn niezależnych od Wykonawcy, Zamawiający jest zobowiązany:</w:t>
      </w:r>
    </w:p>
    <w:p w:rsidR="0018013A" w:rsidRPr="00A91058" w:rsidRDefault="0018013A" w:rsidP="0018013A">
      <w:pPr>
        <w:pStyle w:val="Tekstpodstawowywcity"/>
        <w:numPr>
          <w:ilvl w:val="0"/>
          <w:numId w:val="31"/>
        </w:numPr>
        <w:spacing w:before="120" w:line="276" w:lineRule="auto"/>
        <w:ind w:left="709" w:right="675" w:hanging="284"/>
        <w:jc w:val="both"/>
        <w:rPr>
          <w:rFonts w:ascii="Arial" w:hAnsi="Arial" w:cs="Arial"/>
          <w:sz w:val="20"/>
          <w:szCs w:val="20"/>
        </w:rPr>
      </w:pPr>
      <w:r w:rsidRPr="00A91058">
        <w:rPr>
          <w:rFonts w:ascii="Arial" w:hAnsi="Arial" w:cs="Arial"/>
          <w:sz w:val="20"/>
          <w:szCs w:val="20"/>
        </w:rPr>
        <w:t>odebrać dostarczone i zamontowane wyposażenie</w:t>
      </w:r>
    </w:p>
    <w:p w:rsidR="0018013A" w:rsidRPr="00A91058" w:rsidRDefault="0018013A" w:rsidP="0018013A">
      <w:pPr>
        <w:pStyle w:val="Tekstpodstawowywcity"/>
        <w:numPr>
          <w:ilvl w:val="0"/>
          <w:numId w:val="31"/>
        </w:numPr>
        <w:spacing w:line="276" w:lineRule="auto"/>
        <w:ind w:left="709" w:right="22" w:hanging="283"/>
        <w:jc w:val="both"/>
        <w:rPr>
          <w:rFonts w:ascii="Arial" w:hAnsi="Arial" w:cs="Arial"/>
          <w:sz w:val="20"/>
          <w:szCs w:val="20"/>
        </w:rPr>
      </w:pPr>
      <w:r w:rsidRPr="00A91058">
        <w:rPr>
          <w:rFonts w:ascii="Arial" w:hAnsi="Arial" w:cs="Arial"/>
          <w:sz w:val="20"/>
          <w:szCs w:val="20"/>
        </w:rPr>
        <w:t>zapłacić za dostarczone i odebrane wyposażenie w oparciu o protokół inwentaryzacji. Podpisany przez Wykonawcę, i upoważnionego przedstawiciela Zamawiającego w/w protokół będzie stanowił podstawę do wystawienia przez Wykonawcę faktury rozliczeniowej zadania.</w:t>
      </w:r>
    </w:p>
    <w:p w:rsidR="0018013A" w:rsidRPr="00820AAA" w:rsidRDefault="0018013A" w:rsidP="0018013A">
      <w:pPr>
        <w:pStyle w:val="Tekstpodstawowywcity"/>
        <w:spacing w:before="120" w:after="120" w:line="276" w:lineRule="auto"/>
        <w:ind w:left="0"/>
        <w:jc w:val="center"/>
        <w:rPr>
          <w:rFonts w:ascii="Arial" w:hAnsi="Arial" w:cs="Arial"/>
          <w:b/>
          <w:bCs/>
          <w:sz w:val="20"/>
          <w:szCs w:val="20"/>
        </w:rPr>
      </w:pPr>
      <w:r w:rsidRPr="00820AAA">
        <w:rPr>
          <w:rFonts w:ascii="Arial" w:hAnsi="Arial" w:cs="Arial"/>
          <w:b/>
          <w:bCs/>
          <w:sz w:val="20"/>
          <w:szCs w:val="20"/>
        </w:rPr>
        <w:t>§ 13</w:t>
      </w:r>
    </w:p>
    <w:p w:rsidR="0018013A" w:rsidRPr="00820AAA" w:rsidRDefault="0018013A" w:rsidP="0018013A">
      <w:pPr>
        <w:rPr>
          <w:rFonts w:ascii="Arial" w:hAnsi="Arial" w:cs="Arial"/>
          <w:b/>
          <w:sz w:val="20"/>
          <w:szCs w:val="20"/>
        </w:rPr>
      </w:pPr>
      <w:r w:rsidRPr="00820AAA">
        <w:rPr>
          <w:rFonts w:ascii="Arial" w:hAnsi="Arial" w:cs="Arial"/>
          <w:b/>
          <w:sz w:val="20"/>
          <w:szCs w:val="20"/>
        </w:rPr>
        <w:t>PODSTAWY DO ROZWIĄZANIA UMOWY</w:t>
      </w:r>
    </w:p>
    <w:p w:rsidR="0018013A" w:rsidRPr="00820AAA" w:rsidRDefault="0018013A" w:rsidP="0018013A">
      <w:pPr>
        <w:jc w:val="both"/>
        <w:rPr>
          <w:rFonts w:ascii="Arial" w:hAnsi="Arial" w:cs="Arial"/>
          <w:sz w:val="20"/>
          <w:szCs w:val="20"/>
        </w:rPr>
      </w:pPr>
      <w:r w:rsidRPr="00820AAA">
        <w:rPr>
          <w:rFonts w:ascii="Arial" w:hAnsi="Arial" w:cs="Arial"/>
          <w:sz w:val="20"/>
          <w:szCs w:val="20"/>
        </w:rPr>
        <w:t>1. Zamawiający zastrzega sobie prawo rozwiązania umowy bez zachowania terminu  wypowiedzenia w przypadku rażącego zaniedbania obowiązków bądź naruszenia postanowień umowy przez Wykonawcę w szczególności:</w:t>
      </w:r>
    </w:p>
    <w:p w:rsidR="0018013A" w:rsidRPr="00820AAA" w:rsidRDefault="0018013A" w:rsidP="0018013A">
      <w:pPr>
        <w:jc w:val="both"/>
        <w:rPr>
          <w:rFonts w:ascii="Arial" w:hAnsi="Arial" w:cs="Arial"/>
          <w:sz w:val="20"/>
          <w:szCs w:val="20"/>
        </w:rPr>
      </w:pPr>
      <w:r w:rsidRPr="00820AAA">
        <w:rPr>
          <w:rFonts w:ascii="Arial" w:hAnsi="Arial" w:cs="Arial"/>
          <w:sz w:val="20"/>
          <w:szCs w:val="20"/>
        </w:rPr>
        <w:t>a) nie wykonania umowy w terminie określonym w § 2,</w:t>
      </w:r>
    </w:p>
    <w:p w:rsidR="0018013A" w:rsidRPr="00820AAA" w:rsidRDefault="0018013A" w:rsidP="0018013A">
      <w:pPr>
        <w:jc w:val="both"/>
        <w:rPr>
          <w:rFonts w:ascii="Arial" w:hAnsi="Arial" w:cs="Arial"/>
          <w:sz w:val="20"/>
          <w:szCs w:val="20"/>
        </w:rPr>
      </w:pPr>
      <w:r w:rsidRPr="00820AAA">
        <w:rPr>
          <w:rFonts w:ascii="Arial" w:hAnsi="Arial" w:cs="Arial"/>
          <w:sz w:val="20"/>
          <w:szCs w:val="20"/>
        </w:rPr>
        <w:lastRenderedPageBreak/>
        <w:t>b) wykonania przez Wykonawcę przedmiotu umowy wadliwie i mimo upływu wyznaczonego przez Zamawiającego terminu nie dokonania zmiany przez Wykonawcę sposobu wykonania przedmiotu umowy,</w:t>
      </w:r>
    </w:p>
    <w:p w:rsidR="0018013A" w:rsidRPr="00820AAA" w:rsidRDefault="0018013A" w:rsidP="0018013A">
      <w:pPr>
        <w:jc w:val="both"/>
        <w:rPr>
          <w:rFonts w:ascii="Arial" w:hAnsi="Arial" w:cs="Arial"/>
          <w:sz w:val="20"/>
          <w:szCs w:val="20"/>
        </w:rPr>
      </w:pPr>
      <w:r w:rsidRPr="00820AAA">
        <w:rPr>
          <w:rFonts w:ascii="Arial" w:hAnsi="Arial" w:cs="Arial"/>
          <w:sz w:val="20"/>
          <w:szCs w:val="20"/>
        </w:rPr>
        <w:t>c) wykonania przez Wykonawcę przedmiotu umowy niezgodnie z zapisami SIWZ oraz zapisami umowy,</w:t>
      </w:r>
    </w:p>
    <w:p w:rsidR="0018013A" w:rsidRPr="00820AAA" w:rsidRDefault="0018013A" w:rsidP="0018013A">
      <w:pPr>
        <w:jc w:val="both"/>
        <w:rPr>
          <w:rFonts w:ascii="Arial" w:hAnsi="Arial" w:cs="Arial"/>
          <w:sz w:val="20"/>
          <w:szCs w:val="20"/>
        </w:rPr>
      </w:pPr>
      <w:r w:rsidRPr="00820AAA">
        <w:rPr>
          <w:rFonts w:ascii="Arial" w:hAnsi="Arial" w:cs="Arial"/>
          <w:sz w:val="20"/>
          <w:szCs w:val="20"/>
          <w:lang w:eastAsia="x-none" w:bidi="x-none"/>
        </w:rPr>
        <w:t xml:space="preserve">2. </w:t>
      </w:r>
      <w:r w:rsidRPr="00820AAA">
        <w:rPr>
          <w:rFonts w:ascii="Arial" w:hAnsi="Arial" w:cs="Arial"/>
          <w:sz w:val="20"/>
          <w:szCs w:val="20"/>
        </w:rPr>
        <w:t xml:space="preserve">W przypadku stwierdzenia nieprawidłowości w realizacji przedmiotu umowy, Zamawiający skieruje do Wykonawcy pisemne wezwanie do wykonania lub wykonania w sposób właściwy naruszonych zobowiązań lub naprawienia skutków ich naruszenia, w wyznaczonym terminie od momentu doręczenia wezwania pod rygorem rozwiązania umowy ze skutkiem natychmiastowym bez ponoszenia kosztów przedmiotu umowy. </w:t>
      </w:r>
    </w:p>
    <w:p w:rsidR="008611F3" w:rsidRPr="00820AAA" w:rsidRDefault="0018013A" w:rsidP="0018013A">
      <w:pPr>
        <w:jc w:val="both"/>
        <w:rPr>
          <w:rFonts w:ascii="Arial" w:hAnsi="Arial" w:cs="Arial"/>
          <w:sz w:val="20"/>
          <w:szCs w:val="20"/>
          <w:lang w:eastAsia="x-none" w:bidi="x-none"/>
        </w:rPr>
      </w:pPr>
      <w:r w:rsidRPr="00820AAA">
        <w:rPr>
          <w:rFonts w:ascii="Arial" w:hAnsi="Arial" w:cs="Arial"/>
          <w:sz w:val="20"/>
          <w:szCs w:val="20"/>
          <w:lang w:eastAsia="x-none" w:bidi="x-none"/>
        </w:rPr>
        <w:t xml:space="preserve">3.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należytego z tytułu wykonania części umowy. </w:t>
      </w:r>
    </w:p>
    <w:p w:rsidR="008611F3" w:rsidRPr="008611F3" w:rsidRDefault="0018013A" w:rsidP="008611F3">
      <w:pPr>
        <w:jc w:val="both"/>
        <w:rPr>
          <w:rFonts w:ascii="Arial" w:hAnsi="Arial" w:cs="Arial"/>
          <w:sz w:val="20"/>
          <w:szCs w:val="20"/>
          <w:lang w:eastAsia="x-none" w:bidi="x-none"/>
        </w:rPr>
      </w:pPr>
      <w:r w:rsidRPr="00820AAA">
        <w:rPr>
          <w:rFonts w:ascii="Arial" w:hAnsi="Arial" w:cs="Arial"/>
          <w:sz w:val="20"/>
          <w:szCs w:val="20"/>
          <w:lang w:eastAsia="x-none" w:bidi="x-none"/>
        </w:rPr>
        <w:t xml:space="preserve">4. </w:t>
      </w:r>
      <w:r w:rsidR="008611F3" w:rsidRPr="008611F3">
        <w:rPr>
          <w:rFonts w:ascii="Arial" w:hAnsi="Arial" w:cs="Arial"/>
          <w:sz w:val="20"/>
          <w:szCs w:val="20"/>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8611F3" w:rsidRPr="008611F3" w:rsidRDefault="008611F3" w:rsidP="008611F3">
      <w:pPr>
        <w:jc w:val="both"/>
        <w:rPr>
          <w:rFonts w:ascii="Arial" w:hAnsi="Arial" w:cs="Arial"/>
          <w:sz w:val="20"/>
          <w:szCs w:val="20"/>
          <w:lang w:eastAsia="x-none" w:bidi="x-none"/>
        </w:rPr>
      </w:pPr>
      <w:r w:rsidRPr="008611F3">
        <w:rPr>
          <w:rFonts w:ascii="Arial" w:hAnsi="Arial" w:cs="Arial"/>
          <w:sz w:val="20"/>
          <w:szCs w:val="20"/>
          <w:lang w:eastAsia="x-none" w:bidi="x-none"/>
        </w:rPr>
        <w:t>a. bez ponoszenia dodatkowych kosztów,</w:t>
      </w:r>
    </w:p>
    <w:p w:rsidR="008611F3" w:rsidRPr="008611F3" w:rsidRDefault="008611F3" w:rsidP="008611F3">
      <w:pPr>
        <w:jc w:val="both"/>
        <w:rPr>
          <w:rFonts w:ascii="Arial" w:hAnsi="Arial" w:cs="Arial"/>
          <w:sz w:val="20"/>
          <w:szCs w:val="20"/>
          <w:lang w:eastAsia="x-none" w:bidi="x-none"/>
        </w:rPr>
      </w:pPr>
      <w:r w:rsidRPr="008611F3">
        <w:rPr>
          <w:rFonts w:ascii="Arial" w:hAnsi="Arial" w:cs="Arial"/>
          <w:sz w:val="20"/>
          <w:szCs w:val="20"/>
          <w:lang w:eastAsia="x-none" w:bidi="x-none"/>
        </w:rPr>
        <w:t xml:space="preserve">b. bez możliwości naliczania kar umownych </w:t>
      </w:r>
      <w:r w:rsidR="006D2A9A">
        <w:rPr>
          <w:rFonts w:ascii="Arial" w:hAnsi="Arial" w:cs="Arial"/>
          <w:sz w:val="20"/>
          <w:szCs w:val="20"/>
          <w:lang w:eastAsia="x-none" w:bidi="x-none"/>
        </w:rPr>
        <w:t>o</w:t>
      </w:r>
      <w:r w:rsidRPr="008611F3">
        <w:rPr>
          <w:rFonts w:ascii="Arial" w:hAnsi="Arial" w:cs="Arial"/>
          <w:sz w:val="20"/>
          <w:szCs w:val="20"/>
          <w:lang w:eastAsia="x-none" w:bidi="x-none"/>
        </w:rPr>
        <w:t xml:space="preserve"> których mowa w § 1</w:t>
      </w:r>
      <w:r>
        <w:rPr>
          <w:rFonts w:ascii="Arial" w:hAnsi="Arial" w:cs="Arial"/>
          <w:sz w:val="20"/>
          <w:szCs w:val="20"/>
          <w:lang w:eastAsia="x-none" w:bidi="x-none"/>
        </w:rPr>
        <w:t>0</w:t>
      </w:r>
      <w:r w:rsidRPr="008611F3">
        <w:rPr>
          <w:rFonts w:ascii="Arial" w:hAnsi="Arial" w:cs="Arial"/>
          <w:sz w:val="20"/>
          <w:szCs w:val="20"/>
          <w:lang w:eastAsia="x-none" w:bidi="x-none"/>
        </w:rPr>
        <w:t xml:space="preserve"> </w:t>
      </w:r>
    </w:p>
    <w:p w:rsidR="008611F3" w:rsidRPr="008611F3" w:rsidRDefault="008611F3" w:rsidP="008611F3">
      <w:pPr>
        <w:jc w:val="both"/>
        <w:rPr>
          <w:rFonts w:ascii="Arial" w:hAnsi="Arial" w:cs="Arial"/>
          <w:sz w:val="20"/>
          <w:szCs w:val="20"/>
          <w:lang w:eastAsia="x-none" w:bidi="x-none"/>
        </w:rPr>
      </w:pPr>
      <w:r w:rsidRPr="008611F3">
        <w:rPr>
          <w:rFonts w:ascii="Arial" w:hAnsi="Arial" w:cs="Arial"/>
          <w:sz w:val="20"/>
          <w:szCs w:val="20"/>
          <w:lang w:eastAsia="x-none" w:bidi="x-none"/>
        </w:rPr>
        <w:t>c. bez prawa dochodzenia przez wykonawcę jakichkolwiek roszczeń na drodze sądowej,</w:t>
      </w:r>
    </w:p>
    <w:p w:rsidR="008611F3" w:rsidRDefault="008611F3" w:rsidP="008611F3">
      <w:pPr>
        <w:jc w:val="both"/>
        <w:rPr>
          <w:rFonts w:ascii="Arial" w:hAnsi="Arial" w:cs="Arial"/>
          <w:sz w:val="20"/>
          <w:szCs w:val="20"/>
          <w:lang w:eastAsia="x-none" w:bidi="x-none"/>
        </w:rPr>
      </w:pPr>
      <w:r w:rsidRPr="008611F3">
        <w:rPr>
          <w:rFonts w:ascii="Arial" w:hAnsi="Arial" w:cs="Arial"/>
          <w:sz w:val="20"/>
          <w:szCs w:val="20"/>
          <w:lang w:eastAsia="x-none" w:bidi="x-none"/>
        </w:rPr>
        <w:t>z tego tytułu.</w:t>
      </w:r>
    </w:p>
    <w:p w:rsidR="0018013A" w:rsidRPr="00820AAA" w:rsidRDefault="008611F3" w:rsidP="0018013A">
      <w:pPr>
        <w:jc w:val="both"/>
        <w:rPr>
          <w:rFonts w:ascii="Arial" w:hAnsi="Arial" w:cs="Arial"/>
          <w:sz w:val="20"/>
          <w:szCs w:val="20"/>
          <w:lang w:eastAsia="x-none" w:bidi="x-none"/>
        </w:rPr>
      </w:pPr>
      <w:r>
        <w:rPr>
          <w:rFonts w:ascii="Arial" w:hAnsi="Arial" w:cs="Arial"/>
          <w:sz w:val="20"/>
          <w:szCs w:val="20"/>
          <w:lang w:eastAsia="x-none" w:bidi="x-none"/>
        </w:rPr>
        <w:t xml:space="preserve">5. </w:t>
      </w:r>
      <w:r w:rsidR="0018013A" w:rsidRPr="00820AAA">
        <w:rPr>
          <w:rFonts w:ascii="Arial" w:hAnsi="Arial" w:cs="Arial"/>
          <w:sz w:val="20"/>
          <w:szCs w:val="20"/>
          <w:lang w:eastAsia="x-none" w:bidi="x-none"/>
        </w:rPr>
        <w:t>W przypa</w:t>
      </w:r>
      <w:r w:rsidR="00D2386E">
        <w:rPr>
          <w:rFonts w:ascii="Arial" w:hAnsi="Arial" w:cs="Arial"/>
          <w:sz w:val="20"/>
          <w:szCs w:val="20"/>
          <w:lang w:eastAsia="x-none" w:bidi="x-none"/>
        </w:rPr>
        <w:t>dku, o którym mowa w ust. 1, 2,</w:t>
      </w:r>
      <w:r w:rsidR="0018013A" w:rsidRPr="00820AAA">
        <w:rPr>
          <w:rFonts w:ascii="Arial" w:hAnsi="Arial" w:cs="Arial"/>
          <w:sz w:val="20"/>
          <w:szCs w:val="20"/>
          <w:lang w:eastAsia="x-none" w:bidi="x-none"/>
        </w:rPr>
        <w:t xml:space="preserve"> 3</w:t>
      </w:r>
      <w:r w:rsidR="00D2386E">
        <w:rPr>
          <w:rFonts w:ascii="Arial" w:hAnsi="Arial" w:cs="Arial"/>
          <w:sz w:val="20"/>
          <w:szCs w:val="20"/>
          <w:lang w:eastAsia="x-none" w:bidi="x-none"/>
        </w:rPr>
        <w:t xml:space="preserve"> i 4</w:t>
      </w:r>
      <w:r w:rsidR="0018013A" w:rsidRPr="00820AAA">
        <w:rPr>
          <w:rFonts w:ascii="Arial" w:hAnsi="Arial" w:cs="Arial"/>
          <w:sz w:val="20"/>
          <w:szCs w:val="20"/>
          <w:lang w:eastAsia="x-none" w:bidi="x-none"/>
        </w:rPr>
        <w:t xml:space="preserve">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w:t>
      </w:r>
    </w:p>
    <w:p w:rsidR="0018013A" w:rsidRPr="00820AAA" w:rsidRDefault="008611F3" w:rsidP="0018013A">
      <w:pPr>
        <w:jc w:val="both"/>
        <w:rPr>
          <w:rFonts w:ascii="Arial" w:hAnsi="Arial" w:cs="Arial"/>
          <w:sz w:val="20"/>
          <w:szCs w:val="20"/>
          <w:lang w:eastAsia="x-none" w:bidi="x-none"/>
        </w:rPr>
      </w:pPr>
      <w:r>
        <w:rPr>
          <w:rFonts w:ascii="Arial" w:hAnsi="Arial" w:cs="Arial"/>
          <w:sz w:val="20"/>
          <w:szCs w:val="20"/>
          <w:lang w:eastAsia="x-none" w:bidi="x-none"/>
        </w:rPr>
        <w:t>6</w:t>
      </w:r>
      <w:r w:rsidR="0018013A" w:rsidRPr="00820AAA">
        <w:rPr>
          <w:rFonts w:ascii="Arial" w:hAnsi="Arial" w:cs="Arial"/>
          <w:sz w:val="20"/>
          <w:szCs w:val="20"/>
          <w:lang w:eastAsia="x-none" w:bidi="x-none"/>
        </w:rPr>
        <w:t xml:space="preserve">. Strony mogą rozwiązać umowę za porozumieniem stron, bez konieczności naliczania kar umownych. </w:t>
      </w:r>
    </w:p>
    <w:p w:rsidR="0018013A" w:rsidRPr="00C3282C" w:rsidRDefault="0018013A" w:rsidP="0018013A">
      <w:pPr>
        <w:pStyle w:val="Tekstpodstawowywcity"/>
        <w:spacing w:before="120" w:after="120" w:line="276" w:lineRule="auto"/>
        <w:ind w:left="0" w:right="675"/>
        <w:jc w:val="center"/>
        <w:rPr>
          <w:rFonts w:ascii="Arial" w:hAnsi="Arial" w:cs="Arial"/>
          <w:b/>
          <w:bCs/>
          <w:sz w:val="20"/>
          <w:szCs w:val="20"/>
        </w:rPr>
      </w:pPr>
      <w:r w:rsidRPr="00C3282C">
        <w:rPr>
          <w:rFonts w:ascii="Arial" w:hAnsi="Arial" w:cs="Arial"/>
          <w:b/>
          <w:bCs/>
          <w:sz w:val="20"/>
          <w:szCs w:val="20"/>
        </w:rPr>
        <w:t>§ 14</w:t>
      </w:r>
    </w:p>
    <w:p w:rsidR="0018013A" w:rsidRPr="00C3282C" w:rsidRDefault="0018013A" w:rsidP="0018013A">
      <w:pPr>
        <w:pStyle w:val="Tekstpodstawowywcity"/>
        <w:spacing w:line="276" w:lineRule="auto"/>
        <w:ind w:left="0" w:right="23"/>
        <w:rPr>
          <w:rFonts w:ascii="Arial" w:hAnsi="Arial" w:cs="Arial"/>
          <w:b/>
          <w:bCs/>
          <w:sz w:val="20"/>
          <w:szCs w:val="20"/>
        </w:rPr>
      </w:pPr>
      <w:r w:rsidRPr="00C3282C">
        <w:rPr>
          <w:rFonts w:ascii="Arial" w:hAnsi="Arial" w:cs="Arial"/>
          <w:b/>
          <w:bCs/>
          <w:sz w:val="20"/>
          <w:szCs w:val="20"/>
        </w:rPr>
        <w:t>Zmiany, jakie można wprowadzić do umowy o zamówienie publiczne</w:t>
      </w:r>
    </w:p>
    <w:p w:rsidR="0018013A" w:rsidRPr="00C3282C" w:rsidRDefault="0018013A" w:rsidP="0018013A">
      <w:pPr>
        <w:pStyle w:val="Tekstpodstawowywcity"/>
        <w:numPr>
          <w:ilvl w:val="0"/>
          <w:numId w:val="39"/>
        </w:numPr>
        <w:spacing w:before="120" w:line="276" w:lineRule="auto"/>
        <w:ind w:left="426" w:hanging="426"/>
        <w:jc w:val="both"/>
        <w:rPr>
          <w:rFonts w:ascii="Arial" w:hAnsi="Arial" w:cs="Arial"/>
          <w:sz w:val="20"/>
          <w:szCs w:val="20"/>
        </w:rPr>
      </w:pPr>
      <w:bookmarkStart w:id="2" w:name="_Hlk38305255"/>
      <w:r w:rsidRPr="00C3282C">
        <w:rPr>
          <w:rFonts w:ascii="Arial" w:hAnsi="Arial" w:cs="Arial"/>
          <w:sz w:val="20"/>
          <w:szCs w:val="20"/>
        </w:rPr>
        <w:t>Zamawiający przewiduje możliwość zmian postanowień w zawartej umowie w przypadku wystąpienia co najmniej jednej z niżej wymienionych okoliczności.</w:t>
      </w:r>
    </w:p>
    <w:p w:rsidR="0018013A" w:rsidRPr="00C3282C" w:rsidRDefault="0018013A" w:rsidP="0018013A">
      <w:pPr>
        <w:pStyle w:val="Tekstpodstawowywcity"/>
        <w:numPr>
          <w:ilvl w:val="0"/>
          <w:numId w:val="39"/>
        </w:numPr>
        <w:spacing w:before="120" w:line="276" w:lineRule="auto"/>
        <w:ind w:left="426" w:hanging="426"/>
        <w:jc w:val="both"/>
        <w:rPr>
          <w:rFonts w:ascii="Arial" w:hAnsi="Arial" w:cs="Arial"/>
          <w:sz w:val="20"/>
          <w:szCs w:val="20"/>
        </w:rPr>
      </w:pPr>
      <w:r w:rsidRPr="00C3282C">
        <w:rPr>
          <w:rFonts w:ascii="Arial" w:hAnsi="Arial" w:cs="Arial"/>
          <w:sz w:val="20"/>
          <w:szCs w:val="20"/>
        </w:rPr>
        <w:t>Zmiana postanowień zawartej umowy może nastąpić wyłącznie za zgodą obu Stron wyrażoną w</w:t>
      </w:r>
      <w:r w:rsidR="000E4B51">
        <w:rPr>
          <w:rFonts w:ascii="Arial" w:hAnsi="Arial" w:cs="Arial"/>
          <w:sz w:val="20"/>
          <w:szCs w:val="20"/>
          <w:lang w:val="pl-PL"/>
        </w:rPr>
        <w:t> </w:t>
      </w:r>
      <w:r w:rsidRPr="00C3282C">
        <w:rPr>
          <w:rFonts w:ascii="Arial" w:hAnsi="Arial" w:cs="Arial"/>
          <w:sz w:val="20"/>
          <w:szCs w:val="20"/>
        </w:rPr>
        <w:t>drodze aneksu do umowy, pod rygorem nieważności, za wyjątkiem sytuacji, dla których dopuszcza się inny sposób legalizacji.</w:t>
      </w:r>
    </w:p>
    <w:p w:rsidR="0018013A" w:rsidRPr="00C3282C" w:rsidRDefault="0018013A" w:rsidP="0018013A">
      <w:pPr>
        <w:pStyle w:val="Tekstpodstawowywcity"/>
        <w:numPr>
          <w:ilvl w:val="0"/>
          <w:numId w:val="39"/>
        </w:numPr>
        <w:spacing w:before="120" w:line="276" w:lineRule="auto"/>
        <w:ind w:left="426" w:hanging="426"/>
        <w:jc w:val="both"/>
        <w:rPr>
          <w:rFonts w:ascii="Arial" w:hAnsi="Arial" w:cs="Arial"/>
          <w:sz w:val="20"/>
          <w:szCs w:val="20"/>
        </w:rPr>
      </w:pPr>
      <w:r w:rsidRPr="00C3282C">
        <w:rPr>
          <w:rFonts w:ascii="Arial" w:hAnsi="Arial" w:cs="Arial"/>
          <w:sz w:val="20"/>
          <w:szCs w:val="20"/>
        </w:rPr>
        <w:lastRenderedPageBreak/>
        <w:t>Podstawą zmiany postanowień umowy jest pisemny wniosek Wykonawcy lub protokół konieczności.</w:t>
      </w:r>
    </w:p>
    <w:p w:rsidR="0018013A" w:rsidRPr="00C3282C" w:rsidRDefault="0018013A" w:rsidP="0018013A">
      <w:pPr>
        <w:pStyle w:val="Tekstpodstawowywcity"/>
        <w:numPr>
          <w:ilvl w:val="0"/>
          <w:numId w:val="39"/>
        </w:numPr>
        <w:spacing w:before="120" w:line="276" w:lineRule="auto"/>
        <w:ind w:left="426" w:hanging="426"/>
        <w:jc w:val="both"/>
        <w:rPr>
          <w:rFonts w:ascii="Arial" w:hAnsi="Arial" w:cs="Arial"/>
          <w:sz w:val="20"/>
          <w:szCs w:val="20"/>
        </w:rPr>
      </w:pPr>
      <w:r w:rsidRPr="00C3282C">
        <w:rPr>
          <w:rFonts w:ascii="Arial" w:hAnsi="Arial" w:cs="Arial"/>
          <w:sz w:val="20"/>
          <w:szCs w:val="20"/>
        </w:rPr>
        <w:t>Zamawiający przewiduje następujące okoliczności zmiany postanowień umowy:</w:t>
      </w:r>
    </w:p>
    <w:p w:rsidR="0018013A" w:rsidRPr="00C3282C" w:rsidRDefault="0018013A" w:rsidP="0018013A">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 xml:space="preserve">terminy realizacji - mogą ulec zmianie tylko na podstawie n/w przesłanek zaakceptowanych przez Zamawiającego i w przypadku, gdy: </w:t>
      </w:r>
    </w:p>
    <w:p w:rsidR="0018013A" w:rsidRPr="00C3282C" w:rsidRDefault="0018013A" w:rsidP="0018013A">
      <w:pPr>
        <w:pStyle w:val="Akapitzlist"/>
        <w:numPr>
          <w:ilvl w:val="0"/>
          <w:numId w:val="46"/>
        </w:numPr>
        <w:spacing w:after="0" w:line="360" w:lineRule="auto"/>
        <w:contextualSpacing w:val="0"/>
        <w:jc w:val="both"/>
        <w:rPr>
          <w:rFonts w:ascii="Arial" w:hAnsi="Arial" w:cs="Arial"/>
          <w:sz w:val="20"/>
          <w:szCs w:val="20"/>
        </w:rPr>
      </w:pPr>
      <w:r w:rsidRPr="00C3282C">
        <w:rPr>
          <w:rFonts w:ascii="Arial" w:hAnsi="Arial" w:cs="Arial"/>
          <w:sz w:val="20"/>
          <w:szCs w:val="20"/>
        </w:rPr>
        <w:t xml:space="preserve">wystąpią środki ochrony prawnej wg ustawy </w:t>
      </w:r>
      <w:proofErr w:type="spellStart"/>
      <w:r w:rsidRPr="00C3282C">
        <w:rPr>
          <w:rFonts w:ascii="Arial" w:hAnsi="Arial" w:cs="Arial"/>
          <w:sz w:val="20"/>
          <w:szCs w:val="20"/>
        </w:rPr>
        <w:t>p.z.p</w:t>
      </w:r>
      <w:proofErr w:type="spellEnd"/>
      <w:r w:rsidRPr="00C3282C">
        <w:rPr>
          <w:rFonts w:ascii="Arial" w:hAnsi="Arial" w:cs="Arial"/>
          <w:sz w:val="20"/>
          <w:szCs w:val="20"/>
        </w:rPr>
        <w:t>.</w:t>
      </w:r>
    </w:p>
    <w:p w:rsidR="0018013A" w:rsidRPr="00C3282C" w:rsidRDefault="0018013A" w:rsidP="0018013A">
      <w:pPr>
        <w:pStyle w:val="Tekstpodstawowywcity"/>
        <w:numPr>
          <w:ilvl w:val="0"/>
          <w:numId w:val="41"/>
        </w:numPr>
        <w:spacing w:before="120" w:line="276" w:lineRule="auto"/>
        <w:jc w:val="both"/>
        <w:rPr>
          <w:rFonts w:ascii="Arial" w:hAnsi="Arial" w:cs="Arial"/>
          <w:sz w:val="20"/>
          <w:szCs w:val="20"/>
        </w:rPr>
      </w:pPr>
      <w:r w:rsidRPr="00C3282C">
        <w:rPr>
          <w:rFonts w:ascii="Arial" w:hAnsi="Arial" w:cs="Arial"/>
          <w:sz w:val="20"/>
          <w:szCs w:val="20"/>
        </w:rPr>
        <w:t>wystąpią opóźnienia w rozpoczęciu czynności odbiorowych z powodów nie leżących po stronie Wykonawcy;</w:t>
      </w:r>
    </w:p>
    <w:p w:rsidR="0018013A" w:rsidRPr="0076733A" w:rsidRDefault="0018013A" w:rsidP="0018013A">
      <w:pPr>
        <w:pStyle w:val="Tekstpodstawowywcity"/>
        <w:numPr>
          <w:ilvl w:val="0"/>
          <w:numId w:val="41"/>
        </w:numPr>
        <w:spacing w:before="120" w:line="276" w:lineRule="auto"/>
        <w:jc w:val="both"/>
        <w:rPr>
          <w:rFonts w:ascii="Arial" w:hAnsi="Arial" w:cs="Arial"/>
          <w:sz w:val="20"/>
          <w:szCs w:val="20"/>
        </w:rPr>
      </w:pPr>
      <w:r w:rsidRPr="0076733A">
        <w:rPr>
          <w:rFonts w:ascii="Arial" w:hAnsi="Arial" w:cs="Arial"/>
          <w:sz w:val="20"/>
          <w:szCs w:val="20"/>
        </w:rPr>
        <w:t>wystąpienie „siły wyższej” oznaczającej wydarzenie nieprzewidywalne i poza kontrolą stron niniejszej umowy, występujące po podpisaniu umowy, a powodujące niemożliwość wywiązania się z umowy w jej obecnym brzmieniu,</w:t>
      </w:r>
    </w:p>
    <w:p w:rsidR="0018013A" w:rsidRPr="00C3282C" w:rsidRDefault="0018013A" w:rsidP="0018013A">
      <w:pPr>
        <w:pStyle w:val="Tekstpodstawowywcity"/>
        <w:numPr>
          <w:ilvl w:val="0"/>
          <w:numId w:val="41"/>
        </w:numPr>
        <w:spacing w:before="120" w:line="276" w:lineRule="auto"/>
        <w:jc w:val="both"/>
        <w:rPr>
          <w:rFonts w:ascii="Arial" w:hAnsi="Arial" w:cs="Arial"/>
          <w:sz w:val="20"/>
          <w:szCs w:val="20"/>
        </w:rPr>
      </w:pPr>
      <w:r w:rsidRPr="00C3282C">
        <w:rPr>
          <w:rFonts w:ascii="Arial" w:hAnsi="Arial" w:cs="Arial"/>
          <w:sz w:val="20"/>
          <w:szCs w:val="20"/>
        </w:rPr>
        <w:t>gdy Wykonawcę, któremu Zamawiający udzielił zamówienia, ma zastąpić nowy wykonawca</w:t>
      </w:r>
    </w:p>
    <w:p w:rsidR="0018013A" w:rsidRDefault="0018013A" w:rsidP="0018013A">
      <w:pPr>
        <w:pStyle w:val="Tekstpodstawowywcity"/>
        <w:spacing w:before="120" w:line="276" w:lineRule="auto"/>
        <w:ind w:left="425"/>
        <w:jc w:val="both"/>
        <w:rPr>
          <w:rFonts w:ascii="Arial" w:hAnsi="Arial" w:cs="Arial"/>
          <w:sz w:val="20"/>
          <w:szCs w:val="20"/>
          <w:lang w:val="pl-PL"/>
        </w:rPr>
      </w:pPr>
      <w:r w:rsidRPr="00C3282C">
        <w:rPr>
          <w:rFonts w:ascii="Arial" w:hAnsi="Arial" w:cs="Arial"/>
          <w:sz w:val="20"/>
          <w:szCs w:val="20"/>
        </w:rPr>
        <w:t>W przypadku wystąpienia którejkolwiek z okoliczności wymienionych w niniejszym ustępie terminy wykonania zastrzeżone w umowie mogą ulec odpowiedniemu przedłużeniu o czas niezbędny do prawidłowego ukończenia przedmiotu umowy.</w:t>
      </w:r>
    </w:p>
    <w:p w:rsidR="0018013A" w:rsidRPr="00C3282C" w:rsidRDefault="0018013A" w:rsidP="0018013A">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zapłata wynagrodzenia – w uzasadnionych przypadkach za zgodą Zamawiającego i</w:t>
      </w:r>
      <w:r w:rsidR="00E44968">
        <w:rPr>
          <w:rFonts w:ascii="Arial" w:hAnsi="Arial" w:cs="Arial"/>
          <w:sz w:val="20"/>
          <w:szCs w:val="20"/>
          <w:lang w:val="pl-PL"/>
        </w:rPr>
        <w:t> </w:t>
      </w:r>
      <w:r w:rsidRPr="00C3282C">
        <w:rPr>
          <w:rFonts w:ascii="Arial" w:hAnsi="Arial" w:cs="Arial"/>
          <w:sz w:val="20"/>
          <w:szCs w:val="20"/>
        </w:rPr>
        <w:t>Wykonawcy możliwa jest zmiana warunków zapłaty wynagrodzenia, a w tym między innymi: sposobu, formy i terminu płatności.</w:t>
      </w:r>
    </w:p>
    <w:p w:rsidR="0018013A" w:rsidRPr="00C3282C" w:rsidRDefault="0018013A" w:rsidP="0018013A">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 xml:space="preserve">nadzór nad wykonawstwem – zmiany osób wyznaczonych do nadzorowania realizacji umowy ze strony Zamawiającego i Wykonawcy są dopuszczalne pod warunkiem posiadania przez te osoby wymaganych kwalifikacji – nie wymaga spisania aneksu </w:t>
      </w:r>
    </w:p>
    <w:p w:rsidR="0018013A" w:rsidRPr="00C3282C" w:rsidRDefault="0018013A" w:rsidP="0018013A">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wprowadzenie zmiany w danych Wykonawcy lub Zamawiającego wynikających z dokumentów  rejestrowych</w:t>
      </w:r>
    </w:p>
    <w:p w:rsidR="0018013A" w:rsidRPr="00C3282C" w:rsidRDefault="0018013A" w:rsidP="0018013A">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zmiana, wprowadzenie lub rezygnacja z podwykonawcy – za pisemną zgodą Zamawiającego, pod warunkiem spełnienia wymagań określonych w SIWZ.</w:t>
      </w:r>
    </w:p>
    <w:p w:rsidR="0018013A" w:rsidRPr="00C3282C" w:rsidRDefault="0018013A" w:rsidP="0018013A">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w:t>
      </w:r>
      <w:r w:rsidR="00E44968">
        <w:rPr>
          <w:rFonts w:ascii="Arial" w:hAnsi="Arial" w:cs="Arial"/>
          <w:sz w:val="20"/>
          <w:szCs w:val="20"/>
          <w:lang w:val="pl-PL"/>
        </w:rPr>
        <w:t> </w:t>
      </w:r>
      <w:r w:rsidRPr="00C3282C">
        <w:rPr>
          <w:rFonts w:ascii="Arial" w:hAnsi="Arial" w:cs="Arial"/>
          <w:sz w:val="20"/>
          <w:szCs w:val="20"/>
        </w:rPr>
        <w:t>umowie, w przypadku widocznego braku poprawy sytuacji. Zmiana nastąpi na podstawie oświadczenia przesłanego Wykonawcy.</w:t>
      </w:r>
    </w:p>
    <w:p w:rsidR="0018013A" w:rsidRPr="00C3282C" w:rsidRDefault="0018013A" w:rsidP="0018013A">
      <w:pPr>
        <w:pStyle w:val="Tekstpodstawowywcity"/>
        <w:spacing w:before="120" w:line="276" w:lineRule="auto"/>
        <w:ind w:left="66"/>
        <w:jc w:val="both"/>
        <w:rPr>
          <w:rFonts w:ascii="Arial" w:hAnsi="Arial" w:cs="Arial"/>
          <w:sz w:val="20"/>
          <w:szCs w:val="20"/>
        </w:rPr>
      </w:pPr>
      <w:r w:rsidRPr="00C3282C">
        <w:rPr>
          <w:rFonts w:ascii="Arial" w:hAnsi="Arial" w:cs="Arial"/>
          <w:sz w:val="20"/>
          <w:szCs w:val="20"/>
        </w:rPr>
        <w:t>W takim przypadku Zamawiający może powierzyć dalsze wykonanie przedmiotu zamówienia:</w:t>
      </w:r>
    </w:p>
    <w:p w:rsidR="0018013A" w:rsidRPr="00C3282C" w:rsidRDefault="0018013A" w:rsidP="0018013A">
      <w:pPr>
        <w:pStyle w:val="Tekstpodstawowywcity"/>
        <w:numPr>
          <w:ilvl w:val="0"/>
          <w:numId w:val="42"/>
        </w:numPr>
        <w:spacing w:before="120" w:line="276" w:lineRule="auto"/>
        <w:ind w:left="709" w:hanging="283"/>
        <w:jc w:val="both"/>
        <w:rPr>
          <w:rFonts w:ascii="Arial" w:hAnsi="Arial" w:cs="Arial"/>
          <w:sz w:val="20"/>
          <w:szCs w:val="20"/>
        </w:rPr>
      </w:pPr>
      <w:r w:rsidRPr="00C3282C">
        <w:rPr>
          <w:rFonts w:ascii="Arial" w:hAnsi="Arial" w:cs="Arial"/>
          <w:sz w:val="20"/>
          <w:szCs w:val="20"/>
        </w:rPr>
        <w:t>partnerowi Konsorcjum,</w:t>
      </w:r>
    </w:p>
    <w:p w:rsidR="0018013A" w:rsidRPr="00C3282C" w:rsidRDefault="0018013A" w:rsidP="0018013A">
      <w:pPr>
        <w:pStyle w:val="Tekstpodstawowywcity"/>
        <w:numPr>
          <w:ilvl w:val="0"/>
          <w:numId w:val="42"/>
        </w:numPr>
        <w:spacing w:before="120" w:line="276" w:lineRule="auto"/>
        <w:ind w:left="709" w:hanging="283"/>
        <w:jc w:val="both"/>
        <w:rPr>
          <w:rFonts w:ascii="Arial" w:hAnsi="Arial" w:cs="Arial"/>
          <w:sz w:val="20"/>
          <w:szCs w:val="20"/>
        </w:rPr>
      </w:pPr>
      <w:r w:rsidRPr="00C3282C">
        <w:rPr>
          <w:rFonts w:ascii="Arial" w:hAnsi="Arial" w:cs="Arial"/>
          <w:sz w:val="20"/>
          <w:szCs w:val="20"/>
        </w:rPr>
        <w:t>jednemu z Podwykonawców lub kilku Podwykonawcom na podstawie odrębnych umów  za ich zgodą, za kwotę wynagrodzenia zgodnego z kwotą umowną  Wykonawcy za dany wykonywany zakres, na podstawie oferty Wykonawcy, pomniejszoną o koszt dostaw już wykonanych. Zmiana Wykonawcy na Podwykonawcę/Podwykonawców możliwa będzie, gdy koszt dostaw już wykonanych zgodnie z ofertą Wykonawcy nie będzie mniejszy niż 50% wartości umowy z Wykonawcą. Warunkiem powierzenia dalszego wykonania przedmiotu zamówienia Podwykonawcy/Podwykonawcom jest wykazanie przez nich braku podstaw do wykluczenia.</w:t>
      </w:r>
    </w:p>
    <w:p w:rsidR="0018013A" w:rsidRPr="00C3282C" w:rsidRDefault="0018013A" w:rsidP="0018013A">
      <w:pPr>
        <w:pStyle w:val="Tekstpodstawowywcity"/>
        <w:numPr>
          <w:ilvl w:val="0"/>
          <w:numId w:val="42"/>
        </w:numPr>
        <w:spacing w:before="120" w:line="276" w:lineRule="auto"/>
        <w:ind w:left="709" w:hanging="283"/>
        <w:jc w:val="both"/>
        <w:rPr>
          <w:rFonts w:ascii="Arial" w:hAnsi="Arial" w:cs="Arial"/>
          <w:sz w:val="20"/>
          <w:szCs w:val="20"/>
        </w:rPr>
      </w:pPr>
      <w:r w:rsidRPr="00C3282C">
        <w:rPr>
          <w:rFonts w:ascii="Arial" w:hAnsi="Arial" w:cs="Arial"/>
          <w:sz w:val="20"/>
          <w:szCs w:val="20"/>
        </w:rPr>
        <w:lastRenderedPageBreak/>
        <w:t>Wykonawcy, którego oferta zajęła drugie lub trzecie miejsce w ocenie ofert na etapie przetargu za jego zgodą. Wykonawca, którego oferta zajęła 3 miejsce może zostać wybrany w</w:t>
      </w:r>
      <w:r w:rsidR="00E44968">
        <w:rPr>
          <w:rFonts w:ascii="Arial" w:hAnsi="Arial" w:cs="Arial"/>
          <w:sz w:val="20"/>
          <w:szCs w:val="20"/>
          <w:lang w:val="pl-PL"/>
        </w:rPr>
        <w:t> </w:t>
      </w:r>
      <w:r w:rsidRPr="00C3282C">
        <w:rPr>
          <w:rFonts w:ascii="Arial" w:hAnsi="Arial" w:cs="Arial"/>
          <w:sz w:val="20"/>
          <w:szCs w:val="20"/>
        </w:rPr>
        <w:t>przypadku gdy poprzednik nie wyraził zgody. Wartość umowy  zostałaby ustalona jako różnica ceny ofertowej pomniejszona o wartości brutto za pozycje już wykonane i</w:t>
      </w:r>
      <w:r w:rsidR="00E44968">
        <w:rPr>
          <w:rFonts w:ascii="Arial" w:hAnsi="Arial" w:cs="Arial"/>
          <w:sz w:val="20"/>
          <w:szCs w:val="20"/>
          <w:lang w:val="pl-PL"/>
        </w:rPr>
        <w:t> </w:t>
      </w:r>
      <w:r w:rsidRPr="00C3282C">
        <w:rPr>
          <w:rFonts w:ascii="Arial" w:hAnsi="Arial" w:cs="Arial"/>
          <w:sz w:val="20"/>
          <w:szCs w:val="20"/>
        </w:rPr>
        <w:t>powiększona o dodatek, za przejęcie realizacji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w:t>
      </w:r>
    </w:p>
    <w:p w:rsidR="0018013A" w:rsidRPr="003B6B63" w:rsidRDefault="0018013A" w:rsidP="003B6B63">
      <w:pPr>
        <w:pStyle w:val="Tekstpodstawowywcity"/>
        <w:numPr>
          <w:ilvl w:val="0"/>
          <w:numId w:val="40"/>
        </w:numPr>
        <w:spacing w:before="120" w:line="276" w:lineRule="auto"/>
        <w:ind w:left="709" w:hanging="283"/>
        <w:jc w:val="both"/>
        <w:rPr>
          <w:rFonts w:ascii="Arial" w:hAnsi="Arial" w:cs="Arial"/>
          <w:sz w:val="20"/>
          <w:szCs w:val="20"/>
        </w:rPr>
      </w:pPr>
      <w:r w:rsidRPr="00C3282C">
        <w:rPr>
          <w:rFonts w:ascii="Arial" w:hAnsi="Arial" w:cs="Arial"/>
          <w:sz w:val="20"/>
          <w:szCs w:val="20"/>
        </w:rPr>
        <w:t>zmiana w obowiązujących przepisach - zmiana stanu prawnego, który będzie wnosił nowe wymagania, co do sposobu realizacji jakiegokolwiek tematu ujętego przedmiotem zamówienia.</w:t>
      </w:r>
    </w:p>
    <w:p w:rsidR="0018013A" w:rsidRPr="00C3282C" w:rsidRDefault="0018013A" w:rsidP="0018013A">
      <w:pPr>
        <w:pStyle w:val="Tekstpodstawowywcity"/>
        <w:spacing w:before="120" w:line="276" w:lineRule="auto"/>
        <w:ind w:left="425"/>
        <w:jc w:val="both"/>
        <w:rPr>
          <w:rFonts w:ascii="Arial" w:hAnsi="Arial" w:cs="Arial"/>
          <w:sz w:val="20"/>
          <w:szCs w:val="20"/>
        </w:rPr>
      </w:pPr>
      <w:r w:rsidRPr="00C3282C">
        <w:rPr>
          <w:rFonts w:ascii="Arial" w:hAnsi="Arial" w:cs="Arial"/>
          <w:sz w:val="20"/>
          <w:szCs w:val="20"/>
        </w:rPr>
        <w:t>Zamawiający dopuszcza zmianę parametrów, producenta oferowanego produktu, w</w:t>
      </w:r>
      <w:r w:rsidR="00E44968">
        <w:rPr>
          <w:rFonts w:ascii="Arial" w:hAnsi="Arial" w:cs="Arial"/>
          <w:sz w:val="20"/>
          <w:szCs w:val="20"/>
          <w:lang w:val="pl-PL"/>
        </w:rPr>
        <w:t> </w:t>
      </w:r>
      <w:r w:rsidRPr="00C3282C">
        <w:rPr>
          <w:rFonts w:ascii="Arial" w:hAnsi="Arial" w:cs="Arial"/>
          <w:sz w:val="20"/>
          <w:szCs w:val="20"/>
        </w:rPr>
        <w:t>uzasadnionych przypadkach za zgodą Zamawiającego, w szczególności z powodu wycofania z</w:t>
      </w:r>
      <w:r w:rsidR="00E44968">
        <w:rPr>
          <w:rFonts w:ascii="Arial" w:hAnsi="Arial" w:cs="Arial"/>
          <w:sz w:val="20"/>
          <w:szCs w:val="20"/>
          <w:lang w:val="pl-PL"/>
        </w:rPr>
        <w:t> </w:t>
      </w:r>
      <w:r w:rsidRPr="00C3282C">
        <w:rPr>
          <w:rFonts w:ascii="Arial" w:hAnsi="Arial" w:cs="Arial"/>
          <w:sz w:val="20"/>
          <w:szCs w:val="20"/>
        </w:rPr>
        <w:t xml:space="preserve">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w:t>
      </w:r>
    </w:p>
    <w:p w:rsidR="0018013A" w:rsidRPr="00C3282C" w:rsidRDefault="0018013A" w:rsidP="0018013A">
      <w:pPr>
        <w:pStyle w:val="Tekstpodstawowywcity"/>
        <w:spacing w:before="120" w:line="276" w:lineRule="auto"/>
        <w:ind w:left="425"/>
        <w:jc w:val="both"/>
        <w:rPr>
          <w:rFonts w:ascii="Arial" w:hAnsi="Arial" w:cs="Arial"/>
          <w:sz w:val="20"/>
          <w:szCs w:val="20"/>
        </w:rPr>
      </w:pPr>
      <w:r w:rsidRPr="00C3282C">
        <w:rPr>
          <w:rFonts w:ascii="Arial" w:hAnsi="Arial" w:cs="Arial"/>
          <w:sz w:val="20"/>
          <w:szCs w:val="20"/>
        </w:rPr>
        <w:t>Z okoliczności stanowiących podstawę zmiany do umowy Wykonawca sporządzi protokół, który zostanie podpisany przez strony umowy,</w:t>
      </w:r>
    </w:p>
    <w:p w:rsidR="0018013A" w:rsidRPr="00C3282C" w:rsidRDefault="0018013A" w:rsidP="0018013A">
      <w:pPr>
        <w:pStyle w:val="Tekstpodstawowywcity"/>
        <w:spacing w:before="120" w:line="276" w:lineRule="auto"/>
        <w:ind w:left="425"/>
        <w:jc w:val="both"/>
        <w:rPr>
          <w:rFonts w:ascii="Arial" w:hAnsi="Arial" w:cs="Arial"/>
          <w:sz w:val="20"/>
          <w:szCs w:val="20"/>
        </w:rPr>
      </w:pPr>
      <w:r w:rsidRPr="00C3282C">
        <w:rPr>
          <w:rFonts w:ascii="Arial" w:hAnsi="Arial" w:cs="Arial"/>
          <w:sz w:val="20"/>
          <w:szCs w:val="20"/>
        </w:rPr>
        <w:t>W przypadku, gdy roboty budowlane zakończą się wcześniej, za zgodą stron możliwa jest wcześniejsza dostawa – zmiana nie wymaga spisania aneksu do umowy.</w:t>
      </w:r>
    </w:p>
    <w:bookmarkEnd w:id="2"/>
    <w:p w:rsidR="0018013A" w:rsidRPr="00C3282C" w:rsidRDefault="0018013A" w:rsidP="0018013A">
      <w:pPr>
        <w:pStyle w:val="Tekstpodstawowywcity"/>
        <w:spacing w:before="240" w:after="120" w:line="276" w:lineRule="auto"/>
        <w:ind w:left="709" w:right="675"/>
        <w:jc w:val="center"/>
        <w:rPr>
          <w:rFonts w:ascii="Arial" w:hAnsi="Arial" w:cs="Arial"/>
          <w:b/>
          <w:bCs/>
          <w:sz w:val="20"/>
          <w:szCs w:val="20"/>
        </w:rPr>
      </w:pPr>
      <w:r w:rsidRPr="00C3282C">
        <w:rPr>
          <w:rFonts w:ascii="Arial" w:hAnsi="Arial" w:cs="Arial"/>
          <w:b/>
          <w:bCs/>
          <w:sz w:val="20"/>
          <w:szCs w:val="20"/>
        </w:rPr>
        <w:t>§ 15</w:t>
      </w:r>
    </w:p>
    <w:p w:rsidR="0018013A" w:rsidRPr="00C3282C" w:rsidRDefault="0018013A" w:rsidP="0018013A">
      <w:pPr>
        <w:pStyle w:val="Tekstpodstawowywcity"/>
        <w:spacing w:before="120" w:after="120" w:line="276" w:lineRule="auto"/>
        <w:ind w:left="0" w:right="675"/>
        <w:rPr>
          <w:rFonts w:ascii="Arial" w:hAnsi="Arial" w:cs="Arial"/>
          <w:b/>
          <w:bCs/>
          <w:sz w:val="20"/>
          <w:szCs w:val="20"/>
        </w:rPr>
      </w:pPr>
      <w:r w:rsidRPr="00C3282C">
        <w:rPr>
          <w:rFonts w:ascii="Arial" w:hAnsi="Arial" w:cs="Arial"/>
          <w:b/>
          <w:bCs/>
          <w:sz w:val="20"/>
          <w:szCs w:val="20"/>
        </w:rPr>
        <w:t>Inne postanowienia umowy</w:t>
      </w:r>
    </w:p>
    <w:p w:rsidR="0018013A" w:rsidRPr="00C3282C" w:rsidRDefault="0018013A" w:rsidP="00D57F6F">
      <w:pPr>
        <w:pStyle w:val="Tekstpodstawowywcity"/>
        <w:numPr>
          <w:ilvl w:val="0"/>
          <w:numId w:val="25"/>
        </w:numPr>
        <w:tabs>
          <w:tab w:val="clear" w:pos="720"/>
          <w:tab w:val="num" w:pos="426"/>
        </w:tabs>
        <w:ind w:left="426" w:hanging="426"/>
        <w:jc w:val="both"/>
        <w:rPr>
          <w:rFonts w:ascii="Arial" w:hAnsi="Arial" w:cs="Arial"/>
          <w:sz w:val="20"/>
          <w:szCs w:val="20"/>
        </w:rPr>
      </w:pPr>
      <w:r w:rsidRPr="00C3282C">
        <w:rPr>
          <w:rFonts w:ascii="Arial" w:hAnsi="Arial" w:cs="Arial"/>
          <w:sz w:val="20"/>
          <w:szCs w:val="20"/>
        </w:rPr>
        <w:t>Wykonawca zobowiązuje się do przestrzegania zakazu cesji tj. zakazu przenoszenia przez Wykonawcę jakichkolwiek praw lub obowiązków wynikających z tej umowy na osoby trzecie z</w:t>
      </w:r>
      <w:r w:rsidR="00E44968">
        <w:rPr>
          <w:rFonts w:ascii="Arial" w:hAnsi="Arial" w:cs="Arial"/>
          <w:sz w:val="20"/>
          <w:szCs w:val="20"/>
          <w:lang w:val="pl-PL"/>
        </w:rPr>
        <w:t> </w:t>
      </w:r>
      <w:r w:rsidRPr="00C3282C">
        <w:rPr>
          <w:rFonts w:ascii="Arial" w:hAnsi="Arial" w:cs="Arial"/>
          <w:sz w:val="20"/>
          <w:szCs w:val="20"/>
        </w:rPr>
        <w:t>wy</w:t>
      </w:r>
      <w:r w:rsidR="00C3282C" w:rsidRPr="00C3282C">
        <w:rPr>
          <w:rFonts w:ascii="Arial" w:hAnsi="Arial" w:cs="Arial"/>
          <w:sz w:val="20"/>
          <w:szCs w:val="20"/>
        </w:rPr>
        <w:t xml:space="preserve">jątkiem sytuacji opisanej w </w:t>
      </w:r>
      <w:r w:rsidR="00C3282C" w:rsidRPr="00C3282C">
        <w:rPr>
          <w:rFonts w:ascii="Arial" w:hAnsi="Arial" w:cs="Arial"/>
          <w:sz w:val="20"/>
          <w:szCs w:val="20"/>
          <w:lang w:val="pl-PL"/>
        </w:rPr>
        <w:t>§</w:t>
      </w:r>
      <w:r w:rsidRPr="00C3282C">
        <w:rPr>
          <w:rFonts w:ascii="Arial" w:hAnsi="Arial" w:cs="Arial"/>
          <w:sz w:val="20"/>
          <w:szCs w:val="20"/>
        </w:rPr>
        <w:t xml:space="preserve"> 3.</w:t>
      </w:r>
    </w:p>
    <w:p w:rsidR="0018013A" w:rsidRPr="003B3676" w:rsidRDefault="0018013A" w:rsidP="00D57F6F">
      <w:pPr>
        <w:pStyle w:val="Tekstpodstawowywcity"/>
        <w:numPr>
          <w:ilvl w:val="0"/>
          <w:numId w:val="25"/>
        </w:numPr>
        <w:tabs>
          <w:tab w:val="clear" w:pos="720"/>
          <w:tab w:val="num" w:pos="426"/>
        </w:tabs>
        <w:ind w:left="426" w:hanging="432"/>
        <w:jc w:val="both"/>
        <w:rPr>
          <w:rFonts w:ascii="Arial" w:hAnsi="Arial" w:cs="Arial"/>
          <w:sz w:val="20"/>
          <w:szCs w:val="20"/>
        </w:rPr>
      </w:pPr>
      <w:r w:rsidRPr="00C3282C">
        <w:rPr>
          <w:rFonts w:ascii="Arial" w:hAnsi="Arial" w:cs="Arial"/>
          <w:sz w:val="20"/>
          <w:szCs w:val="20"/>
        </w:rPr>
        <w:t>W sprawach nieuregulowanych niniejszą umową stosuje się przepisy ustawy Prawo zamówień publicznych i kodeksu cywilnego.</w:t>
      </w:r>
    </w:p>
    <w:p w:rsidR="003B3676" w:rsidRPr="00D57F6F" w:rsidRDefault="003B3676" w:rsidP="00D57F6F">
      <w:pPr>
        <w:pStyle w:val="Tekstpodstawowywcity"/>
        <w:numPr>
          <w:ilvl w:val="0"/>
          <w:numId w:val="25"/>
        </w:numPr>
        <w:tabs>
          <w:tab w:val="clear" w:pos="720"/>
          <w:tab w:val="num" w:pos="426"/>
        </w:tabs>
        <w:ind w:left="426" w:hanging="432"/>
        <w:jc w:val="both"/>
        <w:rPr>
          <w:rFonts w:ascii="Arial" w:hAnsi="Arial" w:cs="Arial"/>
          <w:sz w:val="20"/>
          <w:szCs w:val="20"/>
        </w:rPr>
      </w:pPr>
      <w:r>
        <w:rPr>
          <w:rFonts w:ascii="Arial" w:hAnsi="Arial" w:cs="Arial"/>
          <w:sz w:val="20"/>
          <w:szCs w:val="20"/>
          <w:lang w:val="pl-PL"/>
        </w:rPr>
        <w:t>Integralną częścią umowy jest SIWZ wraz z załącznikami z dnia ………….. oraz oferta Wykonawcy z dnia ………..</w:t>
      </w:r>
    </w:p>
    <w:p w:rsidR="00D57F6F" w:rsidRPr="00D57F6F" w:rsidRDefault="00D57F6F" w:rsidP="00D57F6F">
      <w:pPr>
        <w:pStyle w:val="Akapitzlist"/>
        <w:numPr>
          <w:ilvl w:val="0"/>
          <w:numId w:val="25"/>
        </w:numPr>
        <w:tabs>
          <w:tab w:val="clear" w:pos="720"/>
          <w:tab w:val="num" w:pos="426"/>
        </w:tabs>
        <w:spacing w:after="0" w:line="240" w:lineRule="auto"/>
        <w:ind w:left="426" w:hanging="426"/>
        <w:rPr>
          <w:rFonts w:ascii="Arial" w:eastAsia="Times New Roman" w:hAnsi="Arial" w:cs="Arial"/>
          <w:sz w:val="20"/>
          <w:szCs w:val="20"/>
          <w:lang w:val="x-none" w:eastAsia="x-none"/>
        </w:rPr>
      </w:pPr>
      <w:r w:rsidRPr="00D57F6F">
        <w:rPr>
          <w:rFonts w:ascii="Arial" w:eastAsia="Times New Roman" w:hAnsi="Arial" w:cs="Arial"/>
          <w:sz w:val="20"/>
          <w:szCs w:val="20"/>
          <w:lang w:val="x-none" w:eastAsia="x-none"/>
        </w:rPr>
        <w:t>Zamawiający zastrzega sobie prawo do kontroli w zakresie prowadzenia przez Wykonawcę dokumentacji dotyczącej realizacji niniejszej umowy do końca 202</w:t>
      </w:r>
      <w:r w:rsidR="00C843A4">
        <w:rPr>
          <w:rFonts w:ascii="Arial" w:eastAsia="Times New Roman" w:hAnsi="Arial" w:cs="Arial"/>
          <w:sz w:val="20"/>
          <w:szCs w:val="20"/>
          <w:lang w:eastAsia="x-none"/>
        </w:rPr>
        <w:t>7</w:t>
      </w:r>
      <w:r w:rsidRPr="00D57F6F">
        <w:rPr>
          <w:rFonts w:ascii="Arial" w:eastAsia="Times New Roman" w:hAnsi="Arial" w:cs="Arial"/>
          <w:sz w:val="20"/>
          <w:szCs w:val="20"/>
          <w:lang w:val="x-none" w:eastAsia="x-none"/>
        </w:rPr>
        <w:t xml:space="preserve"> r.</w:t>
      </w:r>
    </w:p>
    <w:p w:rsidR="0018013A" w:rsidRPr="00C3282C" w:rsidRDefault="0018013A" w:rsidP="00D57F6F">
      <w:pPr>
        <w:pStyle w:val="Tekstpodstawowywcity"/>
        <w:numPr>
          <w:ilvl w:val="0"/>
          <w:numId w:val="25"/>
        </w:numPr>
        <w:tabs>
          <w:tab w:val="clear" w:pos="720"/>
          <w:tab w:val="num" w:pos="426"/>
        </w:tabs>
        <w:ind w:left="714" w:hanging="720"/>
        <w:jc w:val="both"/>
        <w:rPr>
          <w:rFonts w:ascii="Arial" w:hAnsi="Arial" w:cs="Arial"/>
          <w:sz w:val="20"/>
          <w:szCs w:val="20"/>
        </w:rPr>
      </w:pPr>
      <w:r w:rsidRPr="00C3282C">
        <w:rPr>
          <w:rFonts w:ascii="Arial" w:hAnsi="Arial" w:cs="Arial"/>
          <w:sz w:val="20"/>
          <w:szCs w:val="20"/>
        </w:rPr>
        <w:t>Wszelkie zmiany i uzupełnienia niniejszej umowy wymagają formy pisemnej pod rygorem nieważności.</w:t>
      </w:r>
    </w:p>
    <w:p w:rsidR="0018013A" w:rsidRPr="00C3282C" w:rsidRDefault="0018013A" w:rsidP="00D57F6F">
      <w:pPr>
        <w:pStyle w:val="Tekstpodstawowywcity"/>
        <w:numPr>
          <w:ilvl w:val="0"/>
          <w:numId w:val="25"/>
        </w:numPr>
        <w:tabs>
          <w:tab w:val="clear" w:pos="720"/>
          <w:tab w:val="num" w:pos="426"/>
        </w:tabs>
        <w:ind w:left="426" w:hanging="432"/>
        <w:jc w:val="both"/>
        <w:rPr>
          <w:rFonts w:ascii="Arial" w:hAnsi="Arial" w:cs="Arial"/>
          <w:sz w:val="20"/>
          <w:szCs w:val="20"/>
        </w:rPr>
      </w:pPr>
      <w:r w:rsidRPr="00C3282C">
        <w:rPr>
          <w:rFonts w:ascii="Arial" w:hAnsi="Arial" w:cs="Arial"/>
          <w:sz w:val="20"/>
          <w:szCs w:val="20"/>
        </w:rPr>
        <w:t>Umowę sporządzono w 3 jednobrzmiących egzemplarzach, 1 egz. dla Wykonawcy i 2 egz. dla Zamawiającego.</w:t>
      </w:r>
    </w:p>
    <w:p w:rsidR="0018013A" w:rsidRPr="00C3282C" w:rsidRDefault="0018013A" w:rsidP="0018013A">
      <w:pPr>
        <w:pStyle w:val="Tekstpodstawowywcity"/>
        <w:spacing w:line="276" w:lineRule="auto"/>
        <w:ind w:right="675"/>
        <w:jc w:val="both"/>
        <w:rPr>
          <w:rFonts w:ascii="Arial" w:hAnsi="Arial" w:cs="Arial"/>
          <w:sz w:val="20"/>
          <w:szCs w:val="20"/>
        </w:rPr>
      </w:pPr>
    </w:p>
    <w:p w:rsidR="0018013A" w:rsidRPr="00C3282C" w:rsidRDefault="0018013A" w:rsidP="0018013A">
      <w:pPr>
        <w:pStyle w:val="Tekstpodstawowywcity"/>
        <w:spacing w:line="276" w:lineRule="auto"/>
        <w:ind w:right="675"/>
        <w:jc w:val="both"/>
        <w:rPr>
          <w:rFonts w:ascii="Arial" w:hAnsi="Arial" w:cs="Arial"/>
          <w:sz w:val="20"/>
          <w:szCs w:val="20"/>
        </w:rPr>
      </w:pPr>
    </w:p>
    <w:p w:rsidR="00627B8A" w:rsidRDefault="0018013A" w:rsidP="0018013A">
      <w:pPr>
        <w:pStyle w:val="Tekstpodstawowywcity"/>
        <w:spacing w:line="276" w:lineRule="auto"/>
        <w:ind w:right="675"/>
        <w:jc w:val="both"/>
        <w:rPr>
          <w:rFonts w:ascii="Arial" w:hAnsi="Arial" w:cs="Arial"/>
          <w:b/>
          <w:bCs/>
          <w:sz w:val="20"/>
          <w:szCs w:val="20"/>
        </w:rPr>
      </w:pPr>
      <w:r w:rsidRPr="00C3282C">
        <w:rPr>
          <w:rFonts w:ascii="Arial" w:hAnsi="Arial" w:cs="Arial"/>
          <w:b/>
          <w:bCs/>
          <w:sz w:val="20"/>
          <w:szCs w:val="20"/>
        </w:rPr>
        <w:t xml:space="preserve"> Zamawiający </w:t>
      </w:r>
      <w:r w:rsidRPr="00C3282C">
        <w:rPr>
          <w:rFonts w:ascii="Arial" w:hAnsi="Arial" w:cs="Arial"/>
          <w:b/>
          <w:bCs/>
          <w:sz w:val="20"/>
          <w:szCs w:val="20"/>
        </w:rPr>
        <w:tab/>
      </w:r>
      <w:r w:rsidRPr="00C3282C">
        <w:rPr>
          <w:rFonts w:ascii="Arial" w:hAnsi="Arial" w:cs="Arial"/>
          <w:b/>
          <w:bCs/>
          <w:sz w:val="20"/>
          <w:szCs w:val="20"/>
        </w:rPr>
        <w:tab/>
      </w:r>
      <w:r w:rsidRPr="00C3282C">
        <w:rPr>
          <w:rFonts w:ascii="Arial" w:hAnsi="Arial" w:cs="Arial"/>
          <w:b/>
          <w:bCs/>
          <w:sz w:val="20"/>
          <w:szCs w:val="20"/>
        </w:rPr>
        <w:tab/>
      </w:r>
      <w:r w:rsidRPr="00C3282C">
        <w:rPr>
          <w:rFonts w:ascii="Arial" w:hAnsi="Arial" w:cs="Arial"/>
          <w:b/>
          <w:bCs/>
          <w:sz w:val="20"/>
          <w:szCs w:val="20"/>
        </w:rPr>
        <w:tab/>
      </w:r>
      <w:r w:rsidRPr="00C3282C">
        <w:rPr>
          <w:rFonts w:ascii="Arial" w:hAnsi="Arial" w:cs="Arial"/>
          <w:b/>
          <w:bCs/>
          <w:sz w:val="20"/>
          <w:szCs w:val="20"/>
        </w:rPr>
        <w:tab/>
      </w:r>
      <w:r w:rsidRPr="00C3282C">
        <w:rPr>
          <w:rFonts w:ascii="Arial" w:hAnsi="Arial" w:cs="Arial"/>
          <w:b/>
          <w:bCs/>
          <w:sz w:val="20"/>
          <w:szCs w:val="20"/>
        </w:rPr>
        <w:tab/>
        <w:t xml:space="preserve">    Wykonawca</w:t>
      </w:r>
    </w:p>
    <w:p w:rsidR="00627B8A" w:rsidRDefault="00627B8A">
      <w:pPr>
        <w:spacing w:after="0" w:line="240" w:lineRule="auto"/>
        <w:rPr>
          <w:rFonts w:ascii="Arial" w:eastAsia="Times New Roman" w:hAnsi="Arial" w:cs="Arial"/>
          <w:b/>
          <w:bCs/>
          <w:sz w:val="20"/>
          <w:szCs w:val="20"/>
          <w:lang w:val="x-none" w:eastAsia="x-none"/>
        </w:rPr>
      </w:pPr>
      <w:r>
        <w:rPr>
          <w:rFonts w:ascii="Arial" w:hAnsi="Arial" w:cs="Arial"/>
          <w:b/>
          <w:bCs/>
          <w:sz w:val="20"/>
          <w:szCs w:val="20"/>
        </w:rPr>
        <w:br w:type="page"/>
      </w:r>
    </w:p>
    <w:p w:rsidR="00627B8A" w:rsidRPr="00627B8A" w:rsidRDefault="00627B8A" w:rsidP="00627B8A">
      <w:pPr>
        <w:spacing w:after="0" w:line="280" w:lineRule="exact"/>
        <w:jc w:val="right"/>
        <w:rPr>
          <w:rFonts w:ascii="Arial" w:eastAsia="Times New Roman" w:hAnsi="Arial" w:cs="Arial"/>
          <w:bCs/>
          <w:lang w:eastAsia="pl-PL"/>
        </w:rPr>
      </w:pPr>
      <w:r w:rsidRPr="00C96D19">
        <w:rPr>
          <w:rFonts w:ascii="Arial" w:eastAsia="Times New Roman" w:hAnsi="Arial" w:cs="Arial"/>
          <w:bCs/>
          <w:lang w:eastAsia="pl-PL"/>
        </w:rPr>
        <w:lastRenderedPageBreak/>
        <w:t>Załącznik do umowy</w:t>
      </w:r>
    </w:p>
    <w:p w:rsidR="00627B8A" w:rsidRPr="00627B8A" w:rsidRDefault="00627B8A" w:rsidP="00627B8A">
      <w:pPr>
        <w:spacing w:before="120" w:after="120" w:line="280" w:lineRule="exact"/>
        <w:jc w:val="center"/>
        <w:rPr>
          <w:rFonts w:ascii="Arial" w:eastAsia="Times New Roman" w:hAnsi="Arial" w:cs="Arial"/>
          <w:b/>
          <w:bCs/>
          <w:sz w:val="36"/>
          <w:szCs w:val="36"/>
          <w:lang w:eastAsia="pl-PL"/>
        </w:rPr>
      </w:pPr>
      <w:r w:rsidRPr="00627B8A">
        <w:rPr>
          <w:rFonts w:ascii="Arial" w:eastAsia="Times New Roman" w:hAnsi="Arial" w:cs="Arial"/>
          <w:b/>
          <w:bCs/>
          <w:sz w:val="36"/>
          <w:szCs w:val="36"/>
          <w:lang w:eastAsia="pl-PL"/>
        </w:rPr>
        <w:t xml:space="preserve">wzór Gwarancji </w:t>
      </w:r>
    </w:p>
    <w:p w:rsidR="00627B8A" w:rsidRPr="00627B8A" w:rsidRDefault="00627B8A" w:rsidP="00627B8A">
      <w:pPr>
        <w:tabs>
          <w:tab w:val="left" w:pos="6930"/>
        </w:tabs>
        <w:spacing w:after="120" w:line="280" w:lineRule="exact"/>
        <w:ind w:left="720"/>
        <w:contextualSpacing/>
        <w:jc w:val="both"/>
        <w:rPr>
          <w:rFonts w:ascii="Arial" w:eastAsia="Times New Roman" w:hAnsi="Arial" w:cs="Arial"/>
          <w:bCs/>
          <w:sz w:val="24"/>
          <w:szCs w:val="24"/>
          <w:lang w:eastAsia="pl-PL"/>
        </w:rPr>
      </w:pPr>
      <w:r w:rsidRPr="00627B8A">
        <w:rPr>
          <w:rFonts w:ascii="Arial" w:eastAsia="Times New Roman" w:hAnsi="Arial" w:cs="Arial"/>
          <w:bCs/>
          <w:sz w:val="24"/>
          <w:szCs w:val="24"/>
          <w:lang w:eastAsia="pl-PL"/>
        </w:rPr>
        <w:t xml:space="preserve">WYKONAWCA: </w:t>
      </w:r>
      <w:r w:rsidRPr="00627B8A">
        <w:rPr>
          <w:rFonts w:ascii="Arial" w:eastAsia="Times New Roman" w:hAnsi="Arial" w:cs="Arial"/>
          <w:bCs/>
          <w:sz w:val="24"/>
          <w:szCs w:val="24"/>
          <w:lang w:eastAsia="pl-PL"/>
        </w:rPr>
        <w:tab/>
      </w:r>
    </w:p>
    <w:p w:rsidR="00627B8A" w:rsidRPr="00627B8A" w:rsidRDefault="00627B8A" w:rsidP="00627B8A">
      <w:pPr>
        <w:spacing w:after="0" w:line="280" w:lineRule="exact"/>
        <w:ind w:left="709"/>
        <w:jc w:val="both"/>
        <w:rPr>
          <w:rFonts w:ascii="Arial" w:eastAsia="Times New Roman" w:hAnsi="Arial" w:cs="Arial"/>
          <w:b/>
          <w:bCs/>
          <w:color w:val="FF0000"/>
          <w:sz w:val="20"/>
          <w:szCs w:val="24"/>
        </w:rPr>
      </w:pPr>
      <w:r w:rsidRPr="00627B8A">
        <w:rPr>
          <w:rFonts w:ascii="Arial" w:eastAsia="Times New Roman" w:hAnsi="Arial" w:cs="Arial"/>
          <w:sz w:val="20"/>
        </w:rPr>
        <w:t xml:space="preserve">………………………………………………                        …………     ……( NIP ………….. ), </w:t>
      </w:r>
      <w:r w:rsidRPr="00627B8A">
        <w:rPr>
          <w:rFonts w:ascii="Arial" w:eastAsia="Times New Roman" w:hAnsi="Arial" w:cs="Arial"/>
          <w:sz w:val="20"/>
          <w:szCs w:val="24"/>
        </w:rPr>
        <w:t>zgodnie z zapisami § 7</w:t>
      </w:r>
      <w:r w:rsidRPr="00C96D19">
        <w:rPr>
          <w:rFonts w:ascii="Arial" w:eastAsia="Times New Roman" w:hAnsi="Arial" w:cs="Arial"/>
          <w:sz w:val="20"/>
          <w:szCs w:val="24"/>
        </w:rPr>
        <w:t xml:space="preserve"> umowy nr ADM</w:t>
      </w:r>
      <w:r w:rsidRPr="00627B8A">
        <w:rPr>
          <w:rFonts w:ascii="Arial" w:eastAsia="Times New Roman" w:hAnsi="Arial" w:cs="Arial"/>
          <w:sz w:val="20"/>
          <w:szCs w:val="24"/>
        </w:rPr>
        <w:t xml:space="preserve">/          r. z </w:t>
      </w:r>
      <w:proofErr w:type="spellStart"/>
      <w:r w:rsidRPr="00627B8A">
        <w:rPr>
          <w:rFonts w:ascii="Arial" w:eastAsia="Times New Roman" w:hAnsi="Arial" w:cs="Arial"/>
          <w:sz w:val="20"/>
          <w:szCs w:val="24"/>
        </w:rPr>
        <w:t>dn</w:t>
      </w:r>
      <w:proofErr w:type="spellEnd"/>
      <w:r w:rsidRPr="00627B8A">
        <w:rPr>
          <w:rFonts w:ascii="Arial" w:eastAsia="Times New Roman" w:hAnsi="Arial" w:cs="Arial"/>
          <w:sz w:val="20"/>
          <w:szCs w:val="24"/>
        </w:rPr>
        <w:t xml:space="preserve">           .20   r. udzie</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 xml:space="preserve">a </w:t>
      </w:r>
      <w:r w:rsidRPr="00C96D19">
        <w:rPr>
          <w:rFonts w:ascii="Arial" w:eastAsia="Times New Roman" w:hAnsi="Arial" w:cs="Arial"/>
          <w:sz w:val="20"/>
          <w:szCs w:val="24"/>
        </w:rPr>
        <w:t>Miejskiemu Ośrodkowi Pomocy Rodzinie w Zabrzu, ul. 3-go Maja 16, 41-800 Zabrze</w:t>
      </w:r>
      <w:r w:rsidRPr="00627B8A">
        <w:rPr>
          <w:rFonts w:ascii="Arial" w:eastAsia="Times New Roman" w:hAnsi="Arial" w:cs="Arial"/>
          <w:sz w:val="20"/>
          <w:szCs w:val="24"/>
        </w:rPr>
        <w:t xml:space="preserve"> </w:t>
      </w:r>
      <w:r w:rsidRPr="00627B8A">
        <w:rPr>
          <w:rFonts w:ascii="Arial" w:eastAsia="Times New Roman" w:hAnsi="Arial" w:cs="Arial"/>
          <w:b/>
          <w:bCs/>
          <w:sz w:val="20"/>
          <w:szCs w:val="24"/>
        </w:rPr>
        <w:t xml:space="preserve">gwarancji na okres ……. </w:t>
      </w:r>
      <w:smartTag w:uri="urn:schemas-microsoft-com:office:smarttags" w:element="PersonName">
        <w:r w:rsidRPr="00627B8A">
          <w:rPr>
            <w:rFonts w:ascii="Arial" w:eastAsia="Times New Roman" w:hAnsi="Arial" w:cs="Arial"/>
            <w:b/>
            <w:bCs/>
            <w:sz w:val="20"/>
            <w:szCs w:val="24"/>
          </w:rPr>
          <w:t>l</w:t>
        </w:r>
      </w:smartTag>
      <w:r w:rsidRPr="00627B8A">
        <w:rPr>
          <w:rFonts w:ascii="Arial" w:eastAsia="Times New Roman" w:hAnsi="Arial" w:cs="Arial"/>
          <w:b/>
          <w:bCs/>
          <w:sz w:val="20"/>
          <w:szCs w:val="24"/>
        </w:rPr>
        <w:t xml:space="preserve">at </w:t>
      </w:r>
      <w:smartTag w:uri="urn:schemas-microsoft-com:office:smarttags" w:element="PersonName">
        <w:r w:rsidRPr="00627B8A">
          <w:rPr>
            <w:rFonts w:ascii="Arial" w:eastAsia="Times New Roman" w:hAnsi="Arial" w:cs="Arial"/>
            <w:b/>
            <w:bCs/>
            <w:sz w:val="20"/>
            <w:szCs w:val="24"/>
          </w:rPr>
          <w:t>l</w:t>
        </w:r>
      </w:smartTag>
      <w:r w:rsidRPr="00627B8A">
        <w:rPr>
          <w:rFonts w:ascii="Arial" w:eastAsia="Times New Roman" w:hAnsi="Arial" w:cs="Arial"/>
          <w:b/>
          <w:bCs/>
          <w:sz w:val="20"/>
          <w:szCs w:val="24"/>
        </w:rPr>
        <w:t xml:space="preserve">icząc od daty odbioru końcowego, tj. od ……….    </w:t>
      </w:r>
      <w:r w:rsidR="00582165">
        <w:rPr>
          <w:rFonts w:ascii="Arial" w:eastAsia="Times New Roman" w:hAnsi="Arial" w:cs="Arial"/>
          <w:b/>
          <w:bCs/>
          <w:sz w:val="20"/>
          <w:szCs w:val="24"/>
        </w:rPr>
        <w:t>20…..</w:t>
      </w:r>
      <w:r w:rsidRPr="00627B8A">
        <w:rPr>
          <w:rFonts w:ascii="Arial" w:eastAsia="Times New Roman" w:hAnsi="Arial" w:cs="Arial"/>
          <w:b/>
          <w:bCs/>
          <w:sz w:val="20"/>
          <w:szCs w:val="24"/>
        </w:rPr>
        <w:t xml:space="preserve">r. do ………... 20….. r. na </w:t>
      </w:r>
      <w:r w:rsidR="00582165">
        <w:rPr>
          <w:rFonts w:ascii="Arial" w:eastAsia="Times New Roman" w:hAnsi="Arial" w:cs="Arial"/>
          <w:b/>
          <w:sz w:val="20"/>
          <w:szCs w:val="24"/>
        </w:rPr>
        <w:t>Dostawę</w:t>
      </w:r>
      <w:r w:rsidR="00582165" w:rsidRPr="00582165">
        <w:rPr>
          <w:rFonts w:ascii="Arial" w:eastAsia="Times New Roman" w:hAnsi="Arial" w:cs="Arial"/>
          <w:b/>
          <w:sz w:val="20"/>
          <w:szCs w:val="24"/>
        </w:rPr>
        <w:t xml:space="preserve"> i montaż wyposażenia do budynku przy ul. Stalmacha 7 w Zabrzu</w:t>
      </w:r>
      <w:r w:rsidR="005D4D5E">
        <w:rPr>
          <w:rFonts w:ascii="Arial" w:eastAsia="Times New Roman" w:hAnsi="Arial" w:cs="Arial"/>
          <w:b/>
          <w:sz w:val="20"/>
          <w:szCs w:val="24"/>
        </w:rPr>
        <w:t>.</w:t>
      </w:r>
      <w:r w:rsidR="00582165" w:rsidRPr="00582165">
        <w:rPr>
          <w:rFonts w:ascii="Arial" w:eastAsia="Times New Roman" w:hAnsi="Arial" w:cs="Arial"/>
          <w:b/>
          <w:sz w:val="20"/>
          <w:szCs w:val="24"/>
        </w:rPr>
        <w:t xml:space="preserve"> </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Gwarancja dotyczy jakości rzeczy i stanowi dodatkowe zastrzeżenie rozszerzające odpowiedzia</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ność Wykonawcy na rzecz Miejskiego Ośrodka Pomocy Rodzinie.</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Gwarancja dotyczy również odpowiedzia</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ności za fizyczne wady ukryte                                      a w szczegó</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ności za wady, które ujawnią się podczas eksp</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oatacji.</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 xml:space="preserve">Miasto Zabrze jest uprawnione do dochodzenia uprawnień z tytułu </w:t>
      </w:r>
      <w:r w:rsidRPr="00627B8A">
        <w:rPr>
          <w:rFonts w:ascii="Arial" w:eastAsia="Times New Roman" w:hAnsi="Arial" w:cs="Arial"/>
          <w:b/>
          <w:sz w:val="20"/>
          <w:szCs w:val="24"/>
        </w:rPr>
        <w:t>gwarancji</w:t>
      </w:r>
      <w:r w:rsidRPr="00627B8A">
        <w:rPr>
          <w:rFonts w:ascii="Arial" w:eastAsia="Times New Roman" w:hAnsi="Arial" w:cs="Arial"/>
          <w:sz w:val="20"/>
          <w:szCs w:val="24"/>
        </w:rPr>
        <w:t xml:space="preserve"> również po zakończeniu okresu gwarancyjnego pod warunkiem, że udowodni, iż wada istniała przed jego upływem.</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 xml:space="preserve">Wykonawca odpowiada za wadę również po okresie rękojmi </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ub gwarancji, jeże</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i Zamawiający powiadomi Wykonawcę o wadzie przed upływem tych okresów.</w:t>
      </w:r>
    </w:p>
    <w:p w:rsidR="00627B8A" w:rsidRPr="00627B8A" w:rsidRDefault="00627B8A" w:rsidP="00627B8A">
      <w:pPr>
        <w:numPr>
          <w:ilvl w:val="0"/>
          <w:numId w:val="47"/>
        </w:numPr>
        <w:spacing w:before="120" w:after="0" w:line="280" w:lineRule="exact"/>
        <w:jc w:val="both"/>
        <w:rPr>
          <w:rFonts w:ascii="Arial" w:eastAsia="Times New Roman" w:hAnsi="Arial" w:cs="Arial"/>
          <w:sz w:val="20"/>
        </w:rPr>
      </w:pPr>
      <w:r w:rsidRPr="00627B8A">
        <w:rPr>
          <w:rFonts w:ascii="Arial" w:eastAsia="Times New Roman" w:hAnsi="Arial" w:cs="Arial"/>
          <w:sz w:val="20"/>
          <w:szCs w:val="24"/>
        </w:rPr>
        <w:t>Wykonawca</w:t>
      </w:r>
      <w:r w:rsidRPr="00627B8A">
        <w:rPr>
          <w:rFonts w:ascii="Arial" w:eastAsia="Times New Roman" w:hAnsi="Arial" w:cs="Arial"/>
          <w:sz w:val="20"/>
        </w:rPr>
        <w:t xml:space="preserve"> przenosi na Miejski Ośrodek Pomocy Rodzinie wsze</w:t>
      </w:r>
      <w:smartTag w:uri="urn:schemas-microsoft-com:office:smarttags" w:element="PersonName">
        <w:r w:rsidRPr="00627B8A">
          <w:rPr>
            <w:rFonts w:ascii="Arial" w:eastAsia="Times New Roman" w:hAnsi="Arial" w:cs="Arial"/>
            <w:sz w:val="20"/>
          </w:rPr>
          <w:t>l</w:t>
        </w:r>
      </w:smartTag>
      <w:r w:rsidRPr="00627B8A">
        <w:rPr>
          <w:rFonts w:ascii="Arial" w:eastAsia="Times New Roman" w:hAnsi="Arial" w:cs="Arial"/>
          <w:sz w:val="20"/>
        </w:rPr>
        <w:t>kie uprawnienia z tytułu gwarancji udzie</w:t>
      </w:r>
      <w:smartTag w:uri="urn:schemas-microsoft-com:office:smarttags" w:element="PersonName">
        <w:r w:rsidRPr="00627B8A">
          <w:rPr>
            <w:rFonts w:ascii="Arial" w:eastAsia="Times New Roman" w:hAnsi="Arial" w:cs="Arial"/>
            <w:sz w:val="20"/>
          </w:rPr>
          <w:t>l</w:t>
        </w:r>
      </w:smartTag>
      <w:r w:rsidRPr="00627B8A">
        <w:rPr>
          <w:rFonts w:ascii="Arial" w:eastAsia="Times New Roman" w:hAnsi="Arial" w:cs="Arial"/>
          <w:sz w:val="20"/>
        </w:rPr>
        <w:t>onych przez dostawców urządzeń zabudowanych przy wykonaniu przedmiotu umowy, wydając w tym ce</w:t>
      </w:r>
      <w:smartTag w:uri="urn:schemas-microsoft-com:office:smarttags" w:element="PersonName">
        <w:r w:rsidRPr="00627B8A">
          <w:rPr>
            <w:rFonts w:ascii="Arial" w:eastAsia="Times New Roman" w:hAnsi="Arial" w:cs="Arial"/>
            <w:sz w:val="20"/>
          </w:rPr>
          <w:t>l</w:t>
        </w:r>
      </w:smartTag>
      <w:r w:rsidRPr="00627B8A">
        <w:rPr>
          <w:rFonts w:ascii="Arial" w:eastAsia="Times New Roman" w:hAnsi="Arial" w:cs="Arial"/>
          <w:sz w:val="20"/>
        </w:rPr>
        <w:t>u Zamawiającemu właściwe dokumenty gwarancyjne, stanowiące załączniki do niniejszej Gwarancji.</w:t>
      </w:r>
    </w:p>
    <w:p w:rsidR="00627B8A" w:rsidRPr="00627B8A" w:rsidRDefault="00627B8A" w:rsidP="00627B8A">
      <w:pPr>
        <w:numPr>
          <w:ilvl w:val="0"/>
          <w:numId w:val="47"/>
        </w:numPr>
        <w:spacing w:before="120" w:after="0" w:line="280" w:lineRule="exact"/>
        <w:jc w:val="both"/>
        <w:rPr>
          <w:rFonts w:ascii="Arial" w:eastAsia="Times New Roman" w:hAnsi="Arial" w:cs="Arial"/>
          <w:sz w:val="20"/>
        </w:rPr>
      </w:pPr>
      <w:r w:rsidRPr="00627B8A">
        <w:rPr>
          <w:rFonts w:ascii="Arial" w:eastAsia="Times New Roman" w:hAnsi="Arial" w:cs="Arial"/>
          <w:sz w:val="20"/>
        </w:rPr>
        <w:t>Wszelkie naprawy będą dokonywane zgodnie z zaleceniami producenta, przy użyciu nowych oryginalnych części.</w:t>
      </w:r>
    </w:p>
    <w:p w:rsidR="00627B8A" w:rsidRPr="00627B8A" w:rsidRDefault="00627B8A" w:rsidP="00627B8A">
      <w:pPr>
        <w:numPr>
          <w:ilvl w:val="0"/>
          <w:numId w:val="47"/>
        </w:numPr>
        <w:spacing w:before="120" w:after="0" w:line="240" w:lineRule="auto"/>
        <w:ind w:right="23"/>
        <w:jc w:val="both"/>
        <w:rPr>
          <w:rFonts w:ascii="Arial" w:eastAsia="Times New Roman" w:hAnsi="Arial" w:cs="Arial"/>
          <w:sz w:val="20"/>
          <w:lang w:val="x-none" w:eastAsia="x-none"/>
        </w:rPr>
      </w:pPr>
      <w:r w:rsidRPr="00627B8A">
        <w:rPr>
          <w:rFonts w:ascii="Arial" w:eastAsia="Times New Roman" w:hAnsi="Arial" w:cs="Arial"/>
          <w:sz w:val="20"/>
          <w:lang w:val="x-none" w:eastAsia="x-none"/>
        </w:rPr>
        <w:t xml:space="preserve">Wykonawca zobowiązuje się do usunięcia </w:t>
      </w:r>
      <w:r w:rsidR="0067235C">
        <w:rPr>
          <w:rFonts w:ascii="Arial" w:eastAsia="Times New Roman" w:hAnsi="Arial" w:cs="Arial"/>
          <w:sz w:val="20"/>
          <w:lang w:val="x-none" w:eastAsia="x-none"/>
        </w:rPr>
        <w:t>wad, naprawy wadliwego elementu</w:t>
      </w:r>
      <w:r w:rsidRPr="00627B8A">
        <w:rPr>
          <w:rFonts w:ascii="Arial" w:eastAsia="Times New Roman" w:hAnsi="Arial" w:cs="Arial"/>
          <w:sz w:val="20"/>
          <w:lang w:val="x-none" w:eastAsia="x-none"/>
        </w:rPr>
        <w:t xml:space="preserve"> lub dostarczenia sprzętu podlegający wymianie, w terminie 14 dni od daty zgłoszenia wady przez Zamawiającego lub Użytkownika.</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 xml:space="preserve">W razie nie przystąpienia do usuwania wady w terminie do </w:t>
      </w:r>
      <w:r w:rsidRPr="00627B8A">
        <w:rPr>
          <w:rFonts w:ascii="Arial" w:eastAsia="Times New Roman" w:hAnsi="Arial" w:cs="Arial"/>
          <w:b/>
          <w:sz w:val="20"/>
          <w:szCs w:val="24"/>
        </w:rPr>
        <w:t>7 dni</w:t>
      </w:r>
      <w:r w:rsidRPr="00627B8A">
        <w:rPr>
          <w:rFonts w:ascii="Arial" w:eastAsia="Times New Roman" w:hAnsi="Arial" w:cs="Arial"/>
          <w:sz w:val="20"/>
          <w:szCs w:val="24"/>
        </w:rPr>
        <w:t xml:space="preserve"> a</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bo nieusunięcia wady w terminie do 14 dni po wyznaczonym przez Zamawiającego terminie do usunięcia, M</w:t>
      </w:r>
      <w:r w:rsidR="00C059FC" w:rsidRPr="00C059FC">
        <w:rPr>
          <w:rFonts w:ascii="Arial" w:eastAsia="Times New Roman" w:hAnsi="Arial" w:cs="Arial"/>
          <w:sz w:val="20"/>
          <w:szCs w:val="24"/>
        </w:rPr>
        <w:t>iejski Ośrodek Pomocy Rodzinie w Zabrzu</w:t>
      </w:r>
      <w:r w:rsidRPr="00627B8A">
        <w:rPr>
          <w:rFonts w:ascii="Arial" w:eastAsia="Times New Roman" w:hAnsi="Arial" w:cs="Arial"/>
          <w:sz w:val="20"/>
          <w:szCs w:val="24"/>
        </w:rPr>
        <w:t xml:space="preserve"> uprawnion</w:t>
      </w:r>
      <w:r w:rsidR="00C059FC" w:rsidRPr="00C059FC">
        <w:rPr>
          <w:rFonts w:ascii="Arial" w:eastAsia="Times New Roman" w:hAnsi="Arial" w:cs="Arial"/>
          <w:sz w:val="20"/>
          <w:szCs w:val="24"/>
        </w:rPr>
        <w:t>y</w:t>
      </w:r>
      <w:r w:rsidRPr="00627B8A">
        <w:rPr>
          <w:rFonts w:ascii="Arial" w:eastAsia="Times New Roman" w:hAnsi="Arial" w:cs="Arial"/>
          <w:sz w:val="20"/>
          <w:szCs w:val="24"/>
        </w:rPr>
        <w:t xml:space="preserve"> będzie, w ramach gwarancji, do powierzenia usunięcia wady osobie trzeciej na koszt Wykonawcy.</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W przypadkach uzasadnionych wzg</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 xml:space="preserve">ędami technicznymi </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 xml:space="preserve">ub </w:t>
      </w:r>
      <w:proofErr w:type="spellStart"/>
      <w:r w:rsidRPr="00627B8A">
        <w:rPr>
          <w:rFonts w:ascii="Arial" w:eastAsia="Times New Roman" w:hAnsi="Arial" w:cs="Arial"/>
          <w:sz w:val="20"/>
          <w:szCs w:val="24"/>
        </w:rPr>
        <w:t>forma</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no</w:t>
      </w:r>
      <w:proofErr w:type="spellEnd"/>
      <w:r w:rsidRPr="00627B8A">
        <w:rPr>
          <w:rFonts w:ascii="Arial" w:eastAsia="Times New Roman" w:hAnsi="Arial" w:cs="Arial"/>
          <w:sz w:val="20"/>
          <w:szCs w:val="24"/>
        </w:rPr>
        <w:t xml:space="preserve"> – prawnymi, które uniemoż</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iwiają usunięcie wad w wyznaczonym terminie, Zamawiający może wyznaczyć inny termin ich usunięcia.</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D</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a części, co, do której zgłoszono usunięcie wad w ramach gwarancji, termin gwarancji biegnie na nowo od daty usunięcia wad.</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 xml:space="preserve">Za opóźnienie w usunięciu wad WYKONAWCA zapłaci, zgodnie z § 10 ust. 2c w/w umowy, karę w wys. 0,15 % wartości przedmiotu umowy (brutto) za każdy dzień opóźnienia </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iczony od dnia wyznaczonego na usunięcie wad.</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Odbiór przed zakończeniem okresu rękojmi i gwarancji zostanie dokonany przez Zamawiającego na wniosek i przy udzia</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 xml:space="preserve">e Użytkownika oraz Wykonawcy w formie protokołu                  z usunięcia wszystkich wad i usterek ujawnionych w okresie rękojmi i gwarancji. Protokół </w:t>
      </w:r>
      <w:r w:rsidRPr="00627B8A">
        <w:rPr>
          <w:rFonts w:ascii="Arial" w:eastAsia="Times New Roman" w:hAnsi="Arial" w:cs="Arial"/>
          <w:sz w:val="20"/>
          <w:szCs w:val="24"/>
        </w:rPr>
        <w:lastRenderedPageBreak/>
        <w:t>odbioru przedmiotu umowy, bez stwierdzonych wad i usterek, będzie podstawą zwo</w:t>
      </w:r>
      <w:smartTag w:uri="urn:schemas-microsoft-com:office:smarttags" w:element="PersonName">
        <w:r w:rsidRPr="00627B8A">
          <w:rPr>
            <w:rFonts w:ascii="Arial" w:eastAsia="Times New Roman" w:hAnsi="Arial" w:cs="Arial"/>
            <w:sz w:val="20"/>
            <w:szCs w:val="24"/>
          </w:rPr>
          <w:t>l</w:t>
        </w:r>
      </w:smartTag>
      <w:r w:rsidRPr="00627B8A">
        <w:rPr>
          <w:rFonts w:ascii="Arial" w:eastAsia="Times New Roman" w:hAnsi="Arial" w:cs="Arial"/>
          <w:sz w:val="20"/>
          <w:szCs w:val="24"/>
        </w:rPr>
        <w:t>nienia Wykonawcy ze wszystkich zobowiązań wynikających z umowy i dotyczących usuwania wad                  i usterek w okresie gwarancyjnym.</w:t>
      </w:r>
    </w:p>
    <w:p w:rsidR="00627B8A" w:rsidRPr="00627B8A" w:rsidRDefault="00627B8A" w:rsidP="00627B8A">
      <w:pPr>
        <w:numPr>
          <w:ilvl w:val="0"/>
          <w:numId w:val="47"/>
        </w:numPr>
        <w:spacing w:before="120" w:after="0" w:line="280" w:lineRule="exact"/>
        <w:jc w:val="both"/>
        <w:rPr>
          <w:rFonts w:ascii="Arial" w:eastAsia="Times New Roman" w:hAnsi="Arial" w:cs="Arial"/>
          <w:sz w:val="20"/>
          <w:szCs w:val="24"/>
        </w:rPr>
      </w:pPr>
      <w:r w:rsidRPr="00627B8A">
        <w:rPr>
          <w:rFonts w:ascii="Arial" w:eastAsia="Times New Roman" w:hAnsi="Arial" w:cs="Arial"/>
          <w:sz w:val="20"/>
          <w:szCs w:val="24"/>
        </w:rPr>
        <w:t>Miejski Ośrodek Pomocy Rodzinie może przenieść uprawnienia wynikające z gwarancji na inny podmiot np. właściciela  obiektu.</w:t>
      </w:r>
    </w:p>
    <w:p w:rsidR="00627B8A" w:rsidRPr="00627B8A" w:rsidRDefault="00627B8A" w:rsidP="00627B8A">
      <w:pPr>
        <w:spacing w:before="120" w:after="0" w:line="280" w:lineRule="exact"/>
        <w:rPr>
          <w:rFonts w:ascii="Arial" w:eastAsia="Times New Roman" w:hAnsi="Arial" w:cs="Arial"/>
          <w:sz w:val="20"/>
          <w:szCs w:val="24"/>
        </w:rPr>
      </w:pPr>
    </w:p>
    <w:p w:rsidR="00627B8A" w:rsidRPr="00627B8A" w:rsidRDefault="00627B8A" w:rsidP="00627B8A">
      <w:pPr>
        <w:spacing w:before="120" w:after="0" w:line="280" w:lineRule="exact"/>
        <w:rPr>
          <w:rFonts w:ascii="Arial" w:eastAsia="Times New Roman" w:hAnsi="Arial" w:cs="Arial"/>
          <w:sz w:val="20"/>
          <w:szCs w:val="24"/>
        </w:rPr>
      </w:pPr>
    </w:p>
    <w:p w:rsidR="00627B8A" w:rsidRPr="00627B8A" w:rsidRDefault="00627B8A" w:rsidP="00627B8A">
      <w:pPr>
        <w:spacing w:before="120" w:after="0" w:line="280" w:lineRule="exact"/>
        <w:rPr>
          <w:rFonts w:ascii="Arial" w:eastAsia="Times New Roman" w:hAnsi="Arial" w:cs="Arial"/>
          <w:sz w:val="20"/>
          <w:szCs w:val="24"/>
        </w:rPr>
      </w:pPr>
    </w:p>
    <w:p w:rsidR="00627B8A" w:rsidRPr="00627B8A" w:rsidRDefault="00627B8A" w:rsidP="00627B8A">
      <w:pPr>
        <w:spacing w:before="120" w:after="0" w:line="280" w:lineRule="exact"/>
        <w:rPr>
          <w:rFonts w:ascii="Arial" w:eastAsia="Times New Roman" w:hAnsi="Arial" w:cs="Arial"/>
          <w:sz w:val="20"/>
          <w:szCs w:val="24"/>
        </w:rPr>
      </w:pPr>
    </w:p>
    <w:p w:rsidR="00627B8A" w:rsidRPr="00627B8A" w:rsidRDefault="00627B8A" w:rsidP="00627B8A">
      <w:pPr>
        <w:spacing w:before="120" w:after="0" w:line="280" w:lineRule="exact"/>
        <w:rPr>
          <w:rFonts w:ascii="Arial" w:eastAsia="Times New Roman" w:hAnsi="Arial" w:cs="Arial"/>
          <w:sz w:val="20"/>
          <w:szCs w:val="24"/>
        </w:rPr>
      </w:pPr>
      <w:r w:rsidRPr="00627B8A">
        <w:rPr>
          <w:rFonts w:ascii="Arial" w:eastAsia="Times New Roman" w:hAnsi="Arial" w:cs="Arial"/>
          <w:sz w:val="20"/>
          <w:szCs w:val="24"/>
        </w:rPr>
        <w:tab/>
        <w:t>Zabrze,  dn. …………..                           ……………………………………………..</w:t>
      </w:r>
    </w:p>
    <w:p w:rsidR="00627B8A" w:rsidRPr="00627B8A" w:rsidRDefault="00627B8A" w:rsidP="00627B8A">
      <w:pPr>
        <w:spacing w:after="0" w:line="280" w:lineRule="exact"/>
        <w:rPr>
          <w:rFonts w:ascii="Arial" w:eastAsia="Times New Roman" w:hAnsi="Arial" w:cs="Arial"/>
          <w:color w:val="000000"/>
          <w:sz w:val="18"/>
        </w:rPr>
      </w:pPr>
    </w:p>
    <w:p w:rsidR="00627B8A" w:rsidRPr="00627B8A" w:rsidRDefault="00627B8A" w:rsidP="00627B8A">
      <w:pPr>
        <w:spacing w:after="0" w:line="280" w:lineRule="exact"/>
        <w:rPr>
          <w:rFonts w:ascii="Arial" w:eastAsia="Times New Roman" w:hAnsi="Arial" w:cs="Arial"/>
          <w:color w:val="000000"/>
          <w:sz w:val="20"/>
          <w:szCs w:val="24"/>
        </w:rPr>
      </w:pPr>
    </w:p>
    <w:p w:rsidR="00627B8A" w:rsidRPr="00627B8A" w:rsidRDefault="00627B8A" w:rsidP="00627B8A">
      <w:pPr>
        <w:spacing w:after="0" w:line="280" w:lineRule="exact"/>
        <w:rPr>
          <w:rFonts w:ascii="Arial" w:eastAsia="Times New Roman" w:hAnsi="Arial" w:cs="Arial"/>
          <w:color w:val="000000"/>
          <w:sz w:val="20"/>
          <w:szCs w:val="24"/>
        </w:rPr>
      </w:pPr>
    </w:p>
    <w:p w:rsidR="00627B8A" w:rsidRPr="00627B8A" w:rsidRDefault="00627B8A" w:rsidP="00627B8A">
      <w:pPr>
        <w:spacing w:after="0" w:line="240" w:lineRule="auto"/>
        <w:rPr>
          <w:rFonts w:ascii="Times New Roman" w:eastAsia="Times New Roman" w:hAnsi="Times New Roman"/>
          <w:color w:val="000000"/>
          <w:sz w:val="20"/>
          <w:szCs w:val="24"/>
        </w:rPr>
      </w:pPr>
    </w:p>
    <w:p w:rsidR="0018013A" w:rsidRPr="00C3282C" w:rsidRDefault="0018013A" w:rsidP="0018013A">
      <w:pPr>
        <w:pStyle w:val="Tekstpodstawowywcity"/>
        <w:spacing w:line="276" w:lineRule="auto"/>
        <w:ind w:right="675"/>
        <w:jc w:val="both"/>
        <w:rPr>
          <w:rFonts w:ascii="Arial" w:hAnsi="Arial" w:cs="Arial"/>
          <w:b/>
          <w:bCs/>
          <w:sz w:val="20"/>
          <w:szCs w:val="20"/>
        </w:rPr>
      </w:pPr>
    </w:p>
    <w:p w:rsidR="00D056B2" w:rsidRPr="00C071FE" w:rsidRDefault="00D056B2" w:rsidP="0018013A">
      <w:pPr>
        <w:rPr>
          <w:color w:val="FF0000"/>
        </w:rPr>
      </w:pPr>
    </w:p>
    <w:sectPr w:rsidR="00D056B2" w:rsidRPr="00C071FE" w:rsidSect="00FA76AA">
      <w:headerReference w:type="default" r:id="rId9"/>
      <w:footerReference w:type="default" r:id="rId10"/>
      <w:pgSz w:w="11906" w:h="16838"/>
      <w:pgMar w:top="709" w:right="1417" w:bottom="851"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3CB" w:rsidRDefault="002C63CB" w:rsidP="00FA76AA">
      <w:pPr>
        <w:spacing w:after="0" w:line="240" w:lineRule="auto"/>
      </w:pPr>
      <w:r>
        <w:separator/>
      </w:r>
    </w:p>
  </w:endnote>
  <w:endnote w:type="continuationSeparator" w:id="0">
    <w:p w:rsidR="002C63CB" w:rsidRDefault="002C63CB" w:rsidP="00FA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4D" w:rsidRPr="00995867" w:rsidRDefault="0074434D" w:rsidP="00995867">
    <w:pPr>
      <w:spacing w:after="0" w:line="240" w:lineRule="auto"/>
      <w:ind w:left="1276" w:hanging="848"/>
      <w:jc w:val="center"/>
      <w:rPr>
        <w:b/>
        <w:color w:val="000000"/>
        <w:sz w:val="20"/>
        <w:szCs w:val="20"/>
      </w:rPr>
    </w:pPr>
  </w:p>
  <w:p w:rsidR="0074434D" w:rsidRPr="00D50963" w:rsidRDefault="0074434D" w:rsidP="00E47355">
    <w:pPr>
      <w:pBdr>
        <w:top w:val="thinThickSmallGap" w:sz="24" w:space="1" w:color="622423"/>
      </w:pBdr>
      <w:tabs>
        <w:tab w:val="right" w:pos="10235"/>
      </w:tabs>
      <w:spacing w:after="0" w:line="240" w:lineRule="auto"/>
      <w:jc w:val="center"/>
      <w:rPr>
        <w:rFonts w:ascii="Cambria" w:eastAsia="Times New Roman" w:hAnsi="Cambria"/>
        <w:sz w:val="18"/>
        <w:szCs w:val="18"/>
        <w:lang w:eastAsia="pl-PL"/>
      </w:rPr>
    </w:pPr>
    <w:r w:rsidRPr="00E47355">
      <w:rPr>
        <w:rFonts w:ascii="Cambria" w:eastAsia="Times New Roman" w:hAnsi="Cambria"/>
        <w:lang w:eastAsia="pl-PL"/>
      </w:rPr>
      <w:t>„</w:t>
    </w:r>
    <w:r w:rsidRPr="00D50963">
      <w:rPr>
        <w:rFonts w:ascii="Cambria" w:eastAsia="Times New Roman" w:hAnsi="Cambria"/>
        <w:sz w:val="18"/>
        <w:szCs w:val="18"/>
        <w:lang w:eastAsia="pl-PL"/>
      </w:rPr>
      <w:t>Centrum Wsparcia Rodziny – rozwój usług społecznych na terenie miasta Zabrze”</w:t>
    </w:r>
  </w:p>
  <w:p w:rsidR="0074434D" w:rsidRPr="00D50963" w:rsidRDefault="0074434D" w:rsidP="00E47355">
    <w:pPr>
      <w:pBdr>
        <w:top w:val="thinThickSmallGap" w:sz="24" w:space="1" w:color="622423"/>
      </w:pBdr>
      <w:tabs>
        <w:tab w:val="right" w:pos="10235"/>
      </w:tabs>
      <w:spacing w:after="0" w:line="240" w:lineRule="auto"/>
      <w:jc w:val="center"/>
      <w:rPr>
        <w:rFonts w:ascii="Cambria" w:eastAsia="Times New Roman" w:hAnsi="Cambria"/>
        <w:sz w:val="18"/>
        <w:szCs w:val="18"/>
        <w:lang w:eastAsia="pl-PL"/>
      </w:rPr>
    </w:pPr>
    <w:r w:rsidRPr="00D50963">
      <w:rPr>
        <w:rFonts w:ascii="Cambria" w:eastAsia="Times New Roman" w:hAnsi="Cambria"/>
        <w:sz w:val="18"/>
        <w:szCs w:val="18"/>
        <w:lang w:eastAsia="pl-PL"/>
      </w:rPr>
      <w:t xml:space="preserve">„Program aktywności lokalnej dla dzielnicy </w:t>
    </w:r>
    <w:proofErr w:type="spellStart"/>
    <w:r w:rsidRPr="00D50963">
      <w:rPr>
        <w:rFonts w:ascii="Cambria" w:eastAsia="Times New Roman" w:hAnsi="Cambria"/>
        <w:sz w:val="18"/>
        <w:szCs w:val="18"/>
        <w:lang w:eastAsia="pl-PL"/>
      </w:rPr>
      <w:t>Zandka</w:t>
    </w:r>
    <w:proofErr w:type="spellEnd"/>
    <w:r w:rsidRPr="00D50963">
      <w:rPr>
        <w:rFonts w:ascii="Cambria" w:eastAsia="Times New Roman" w:hAnsi="Cambria"/>
        <w:sz w:val="18"/>
        <w:szCs w:val="18"/>
        <w:lang w:eastAsia="pl-PL"/>
      </w:rPr>
      <w:t>”</w:t>
    </w:r>
  </w:p>
  <w:p w:rsidR="0074434D" w:rsidRPr="00D50963" w:rsidRDefault="0074434D" w:rsidP="00E47355">
    <w:pPr>
      <w:pBdr>
        <w:top w:val="thinThickSmallGap" w:sz="24" w:space="1" w:color="622423"/>
      </w:pBdr>
      <w:tabs>
        <w:tab w:val="right" w:pos="10235"/>
      </w:tabs>
      <w:spacing w:after="0" w:line="240" w:lineRule="auto"/>
      <w:jc w:val="center"/>
      <w:rPr>
        <w:rFonts w:ascii="Cambria" w:eastAsia="Times New Roman" w:hAnsi="Cambria"/>
        <w:sz w:val="18"/>
        <w:szCs w:val="18"/>
        <w:lang w:eastAsia="pl-PL"/>
      </w:rPr>
    </w:pPr>
    <w:r w:rsidRPr="00D50963">
      <w:rPr>
        <w:rFonts w:ascii="Cambria" w:eastAsia="Times New Roman" w:hAnsi="Cambria"/>
        <w:sz w:val="18"/>
        <w:szCs w:val="18"/>
        <w:lang w:eastAsia="pl-PL"/>
      </w:rPr>
      <w:t>Projekt współfinansowany ze środków Europejskiego Funduszu Społecznego w ramach</w:t>
    </w:r>
  </w:p>
  <w:p w:rsidR="0074434D" w:rsidRPr="00D50963" w:rsidRDefault="0074434D" w:rsidP="00E47355">
    <w:pPr>
      <w:pBdr>
        <w:top w:val="thinThickSmallGap" w:sz="24" w:space="1" w:color="622423"/>
      </w:pBdr>
      <w:tabs>
        <w:tab w:val="right" w:pos="10235"/>
      </w:tabs>
      <w:spacing w:after="0" w:line="240" w:lineRule="auto"/>
      <w:jc w:val="center"/>
      <w:rPr>
        <w:rFonts w:ascii="Cambria" w:eastAsia="Times New Roman" w:hAnsi="Cambria"/>
        <w:sz w:val="18"/>
        <w:szCs w:val="18"/>
        <w:lang w:eastAsia="pl-PL"/>
      </w:rPr>
    </w:pPr>
    <w:r w:rsidRPr="00D50963">
      <w:rPr>
        <w:rFonts w:ascii="Cambria" w:eastAsia="Times New Roman" w:hAnsi="Cambria"/>
        <w:sz w:val="18"/>
        <w:szCs w:val="18"/>
        <w:lang w:eastAsia="pl-PL"/>
      </w:rPr>
      <w:t>Regionalnego Programu Operacyjnego Województwa Śląskiego na lata 2014 - 2020</w:t>
    </w:r>
  </w:p>
  <w:p w:rsidR="0074434D" w:rsidRDefault="0074434D">
    <w:pPr>
      <w:pStyle w:val="Stopka"/>
    </w:pPr>
  </w:p>
  <w:p w:rsidR="0074434D" w:rsidRDefault="007443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3CB" w:rsidRDefault="002C63CB" w:rsidP="00FA76AA">
      <w:pPr>
        <w:spacing w:after="0" w:line="240" w:lineRule="auto"/>
      </w:pPr>
      <w:r>
        <w:separator/>
      </w:r>
    </w:p>
  </w:footnote>
  <w:footnote w:type="continuationSeparator" w:id="0">
    <w:p w:rsidR="002C63CB" w:rsidRDefault="002C63CB" w:rsidP="00FA76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4D" w:rsidRDefault="0074434D" w:rsidP="00324031">
    <w:pPr>
      <w:pStyle w:val="Nagwek"/>
    </w:pPr>
    <w:r>
      <w:rPr>
        <w:noProof/>
        <w:lang w:eastAsia="pl-PL"/>
      </w:rPr>
      <w:drawing>
        <wp:inline distT="0" distB="0" distL="0" distR="0">
          <wp:extent cx="5741035" cy="842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1035" cy="842645"/>
                  </a:xfrm>
                  <a:prstGeom prst="rect">
                    <a:avLst/>
                  </a:prstGeom>
                  <a:noFill/>
                  <a:ln>
                    <a:noFill/>
                  </a:ln>
                </pic:spPr>
              </pic:pic>
            </a:graphicData>
          </a:graphic>
        </wp:inline>
      </w:drawing>
    </w:r>
  </w:p>
  <w:p w:rsidR="0074434D" w:rsidRDefault="007443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92369C"/>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6"/>
    <w:multiLevelType w:val="multilevel"/>
    <w:tmpl w:val="2A36E3DA"/>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3B728B0"/>
    <w:multiLevelType w:val="hybridMultilevel"/>
    <w:tmpl w:val="685A9C52"/>
    <w:lvl w:ilvl="0" w:tplc="0415000B">
      <w:start w:val="1"/>
      <w:numFmt w:val="bullet"/>
      <w:lvlText w:val=""/>
      <w:lvlJc w:val="left"/>
      <w:pPr>
        <w:ind w:left="1145" w:hanging="360"/>
      </w:pPr>
      <w:rPr>
        <w:rFonts w:ascii="Wingdings" w:hAnsi="Wingding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nsid w:val="05314B1B"/>
    <w:multiLevelType w:val="hybridMultilevel"/>
    <w:tmpl w:val="FBAC93FA"/>
    <w:lvl w:ilvl="0" w:tplc="4BF2D420">
      <w:start w:val="1"/>
      <w:numFmt w:val="decimal"/>
      <w:lvlText w:val="%1"/>
      <w:lvlJc w:val="left"/>
      <w:pPr>
        <w:ind w:left="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38C864">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0A045A">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1044F2">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00D99A">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4E4ECC">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229E90">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0C90D0">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5DEE9CA">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0640026C"/>
    <w:multiLevelType w:val="hybridMultilevel"/>
    <w:tmpl w:val="15108A9A"/>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6842D58"/>
    <w:multiLevelType w:val="hybridMultilevel"/>
    <w:tmpl w:val="5142C17C"/>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08205FDB"/>
    <w:multiLevelType w:val="hybridMultilevel"/>
    <w:tmpl w:val="EAD21D88"/>
    <w:lvl w:ilvl="0" w:tplc="0415000F">
      <w:start w:val="1"/>
      <w:numFmt w:val="decimal"/>
      <w:lvlText w:val="%1."/>
      <w:lvlJc w:val="left"/>
      <w:pPr>
        <w:tabs>
          <w:tab w:val="num" w:pos="502"/>
        </w:tabs>
        <w:ind w:left="502" w:hanging="360"/>
      </w:pPr>
    </w:lvl>
    <w:lvl w:ilvl="1" w:tplc="98EAB366">
      <w:start w:val="1"/>
      <w:numFmt w:val="bullet"/>
      <w:lvlText w:val=""/>
      <w:lvlJc w:val="left"/>
      <w:pPr>
        <w:tabs>
          <w:tab w:val="num" w:pos="1428"/>
        </w:tabs>
        <w:ind w:left="1428" w:firstLine="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09E4257F"/>
    <w:multiLevelType w:val="hybridMultilevel"/>
    <w:tmpl w:val="DC1A963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CD50240"/>
    <w:multiLevelType w:val="hybridMultilevel"/>
    <w:tmpl w:val="ECF27EB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nsid w:val="0DED6B84"/>
    <w:multiLevelType w:val="hybridMultilevel"/>
    <w:tmpl w:val="E036FE90"/>
    <w:lvl w:ilvl="0" w:tplc="A28A0A0E">
      <w:start w:val="1"/>
      <w:numFmt w:val="bullet"/>
      <w:lvlText w:val=""/>
      <w:lvlJc w:val="left"/>
      <w:pPr>
        <w:tabs>
          <w:tab w:val="num" w:pos="720"/>
        </w:tabs>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15AC1F66"/>
    <w:multiLevelType w:val="hybridMultilevel"/>
    <w:tmpl w:val="569C0090"/>
    <w:lvl w:ilvl="0" w:tplc="CD2E0E50">
      <w:start w:val="1"/>
      <w:numFmt w:val="decimal"/>
      <w:lvlText w:val="%1."/>
      <w:lvlJc w:val="left"/>
      <w:pPr>
        <w:ind w:left="644"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D7379E2"/>
    <w:multiLevelType w:val="hybridMultilevel"/>
    <w:tmpl w:val="267CBA28"/>
    <w:lvl w:ilvl="0" w:tplc="890CF70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1A1533"/>
    <w:multiLevelType w:val="hybridMultilevel"/>
    <w:tmpl w:val="FCC23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B1D2A6F"/>
    <w:multiLevelType w:val="hybridMultilevel"/>
    <w:tmpl w:val="FD4AB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E2393E"/>
    <w:multiLevelType w:val="hybridMultilevel"/>
    <w:tmpl w:val="5E880C30"/>
    <w:lvl w:ilvl="0" w:tplc="5336B2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D4145EA"/>
    <w:multiLevelType w:val="hybridMultilevel"/>
    <w:tmpl w:val="EA8A34CC"/>
    <w:lvl w:ilvl="0" w:tplc="27BA5D1A">
      <w:start w:val="1"/>
      <w:numFmt w:val="lowerLetter"/>
      <w:lvlText w:val="%1)"/>
      <w:lvlJc w:val="left"/>
      <w:pPr>
        <w:ind w:left="1724" w:hanging="360"/>
      </w:pPr>
      <w:rPr>
        <w:rFonts w:hint="default"/>
        <w:strike w:val="0"/>
        <w:color w:val="auto"/>
        <w:u w:val="none"/>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9">
    <w:nsid w:val="2DC06587"/>
    <w:multiLevelType w:val="hybridMultilevel"/>
    <w:tmpl w:val="5C8AAB0A"/>
    <w:lvl w:ilvl="0" w:tplc="890CF70A">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nsid w:val="2FBD2194"/>
    <w:multiLevelType w:val="hybridMultilevel"/>
    <w:tmpl w:val="CE4846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nsid w:val="37840D60"/>
    <w:multiLevelType w:val="hybridMultilevel"/>
    <w:tmpl w:val="8040AF7C"/>
    <w:lvl w:ilvl="0" w:tplc="6CE87DBE">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BE57483"/>
    <w:multiLevelType w:val="hybridMultilevel"/>
    <w:tmpl w:val="21368D2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nsid w:val="3CF94E37"/>
    <w:multiLevelType w:val="hybridMultilevel"/>
    <w:tmpl w:val="E674B160"/>
    <w:lvl w:ilvl="0" w:tplc="3DC2A282">
      <w:start w:val="1"/>
      <w:numFmt w:val="decimal"/>
      <w:lvlText w:val="%1)"/>
      <w:lvlJc w:val="left"/>
      <w:pPr>
        <w:ind w:left="64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4AED2760"/>
    <w:multiLevelType w:val="hybridMultilevel"/>
    <w:tmpl w:val="7E421B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C3439FA"/>
    <w:multiLevelType w:val="hybridMultilevel"/>
    <w:tmpl w:val="E6ACDF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EEB4A26"/>
    <w:multiLevelType w:val="hybridMultilevel"/>
    <w:tmpl w:val="8C82E8BA"/>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9">
    <w:nsid w:val="52007F85"/>
    <w:multiLevelType w:val="hybridMultilevel"/>
    <w:tmpl w:val="CA548B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780F7C"/>
    <w:multiLevelType w:val="hybridMultilevel"/>
    <w:tmpl w:val="1930C112"/>
    <w:lvl w:ilvl="0" w:tplc="4E488BD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68915A3"/>
    <w:multiLevelType w:val="hybridMultilevel"/>
    <w:tmpl w:val="621E8E40"/>
    <w:lvl w:ilvl="0" w:tplc="D1949968">
      <w:start w:val="200"/>
      <w:numFmt w:val="bullet"/>
      <w:lvlText w:val="-"/>
      <w:lvlJc w:val="left"/>
      <w:pPr>
        <w:ind w:left="1069" w:hanging="360"/>
      </w:pPr>
      <w:rPr>
        <w:rFonts w:ascii="Times New Roman" w:eastAsia="Times New Roman"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nsid w:val="5DFB30E8"/>
    <w:multiLevelType w:val="hybridMultilevel"/>
    <w:tmpl w:val="F36C3FC2"/>
    <w:lvl w:ilvl="0" w:tplc="DB0CFF0E">
      <w:start w:val="3"/>
      <w:numFmt w:val="decimal"/>
      <w:lvlText w:val="%1."/>
      <w:lvlJc w:val="left"/>
      <w:pPr>
        <w:ind w:left="720" w:hanging="360"/>
      </w:pPr>
      <w:rPr>
        <w:rFonts w:eastAsia="SimSun" w:hint="default"/>
        <w:b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nsid w:val="68957674"/>
    <w:multiLevelType w:val="hybridMultilevel"/>
    <w:tmpl w:val="E9FE40B0"/>
    <w:lvl w:ilvl="0" w:tplc="FBE8BA8E">
      <w:start w:val="1"/>
      <w:numFmt w:val="decimal"/>
      <w:lvlText w:val="%1."/>
      <w:lvlJc w:val="left"/>
      <w:pPr>
        <w:tabs>
          <w:tab w:val="num" w:pos="720"/>
        </w:tabs>
        <w:ind w:left="720" w:hanging="360"/>
      </w:pPr>
      <w:rPr>
        <w:color w:val="auto"/>
      </w:r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6963599E"/>
    <w:multiLevelType w:val="hybridMultilevel"/>
    <w:tmpl w:val="33BC003C"/>
    <w:lvl w:ilvl="0" w:tplc="5336B2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9A6460A"/>
    <w:multiLevelType w:val="hybridMultilevel"/>
    <w:tmpl w:val="644C2CA6"/>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nsid w:val="702B624B"/>
    <w:multiLevelType w:val="hybridMultilevel"/>
    <w:tmpl w:val="01485E2C"/>
    <w:lvl w:ilvl="0" w:tplc="25FECE4A">
      <w:start w:val="1"/>
      <w:numFmt w:val="bullet"/>
      <w:lvlText w:val=""/>
      <w:lvlJc w:val="left"/>
      <w:pPr>
        <w:ind w:left="1287" w:hanging="360"/>
      </w:pPr>
      <w:rPr>
        <w:rFonts w:ascii="Wingdings" w:hAnsi="Wingdings" w:hint="default"/>
        <w:strike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nsid w:val="75E23E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5E93654"/>
    <w:multiLevelType w:val="hybridMultilevel"/>
    <w:tmpl w:val="30D83AA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6ED3B57"/>
    <w:multiLevelType w:val="multilevel"/>
    <w:tmpl w:val="AD58A27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nsid w:val="78B51623"/>
    <w:multiLevelType w:val="hybridMultilevel"/>
    <w:tmpl w:val="3224FEB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6">
    <w:nsid w:val="7F2D3639"/>
    <w:multiLevelType w:val="hybridMultilevel"/>
    <w:tmpl w:val="2418F2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5"/>
  </w:num>
  <w:num w:numId="2">
    <w:abstractNumId w:val="39"/>
  </w:num>
  <w:num w:numId="3">
    <w:abstractNumId w:val="15"/>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1"/>
  </w:num>
  <w:num w:numId="8">
    <w:abstractNumId w:val="20"/>
  </w:num>
  <w:num w:numId="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33"/>
  </w:num>
  <w:num w:numId="12">
    <w:abstractNumId w:val="29"/>
  </w:num>
  <w:num w:numId="13">
    <w:abstractNumId w:val="3"/>
  </w:num>
  <w:num w:numId="14">
    <w:abstractNumId w:val="0"/>
  </w:num>
  <w:num w:numId="1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7"/>
  </w:num>
  <w:num w:numId="18">
    <w:abstractNumId w:val="16"/>
  </w:num>
  <w:num w:numId="19">
    <w:abstractNumId w:val="37"/>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6"/>
  </w:num>
  <w:num w:numId="27">
    <w:abstractNumId w:val="42"/>
  </w:num>
  <w:num w:numId="28">
    <w:abstractNumId w:val="22"/>
  </w:num>
  <w:num w:numId="29">
    <w:abstractNumId w:val="40"/>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35"/>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4"/>
  </w:num>
  <w:num w:numId="39">
    <w:abstractNumId w:val="38"/>
  </w:num>
  <w:num w:numId="40">
    <w:abstractNumId w:val="19"/>
  </w:num>
  <w:num w:numId="41">
    <w:abstractNumId w:val="24"/>
  </w:num>
  <w:num w:numId="42">
    <w:abstractNumId w:val="2"/>
  </w:num>
  <w:num w:numId="43">
    <w:abstractNumId w:val="28"/>
  </w:num>
  <w:num w:numId="44">
    <w:abstractNumId w:val="31"/>
  </w:num>
  <w:num w:numId="45">
    <w:abstractNumId w:val="32"/>
  </w:num>
  <w:num w:numId="46">
    <w:abstractNumId w:val="9"/>
  </w:num>
  <w:num w:numId="47">
    <w:abstractNumId w:val="46"/>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D2"/>
    <w:rsid w:val="00001C4C"/>
    <w:rsid w:val="00003E55"/>
    <w:rsid w:val="00004EF3"/>
    <w:rsid w:val="00006314"/>
    <w:rsid w:val="000076FD"/>
    <w:rsid w:val="00007FA3"/>
    <w:rsid w:val="000107DC"/>
    <w:rsid w:val="0001388E"/>
    <w:rsid w:val="00022EA1"/>
    <w:rsid w:val="00025CE7"/>
    <w:rsid w:val="00027552"/>
    <w:rsid w:val="00027E1F"/>
    <w:rsid w:val="00030F8C"/>
    <w:rsid w:val="00031AA8"/>
    <w:rsid w:val="00032201"/>
    <w:rsid w:val="00035710"/>
    <w:rsid w:val="00041D59"/>
    <w:rsid w:val="00044A32"/>
    <w:rsid w:val="00046C77"/>
    <w:rsid w:val="00062252"/>
    <w:rsid w:val="00063D6E"/>
    <w:rsid w:val="0007097D"/>
    <w:rsid w:val="000719FA"/>
    <w:rsid w:val="00071C43"/>
    <w:rsid w:val="0007571C"/>
    <w:rsid w:val="0007757D"/>
    <w:rsid w:val="00080066"/>
    <w:rsid w:val="00080FA2"/>
    <w:rsid w:val="00087493"/>
    <w:rsid w:val="000937B2"/>
    <w:rsid w:val="00094605"/>
    <w:rsid w:val="0009648E"/>
    <w:rsid w:val="000A3E01"/>
    <w:rsid w:val="000A4754"/>
    <w:rsid w:val="000C39E6"/>
    <w:rsid w:val="000D2F78"/>
    <w:rsid w:val="000D3097"/>
    <w:rsid w:val="000D3E43"/>
    <w:rsid w:val="000D4F98"/>
    <w:rsid w:val="000E18DD"/>
    <w:rsid w:val="000E4B51"/>
    <w:rsid w:val="000E5138"/>
    <w:rsid w:val="000E5746"/>
    <w:rsid w:val="000E7BF0"/>
    <w:rsid w:val="000F1F60"/>
    <w:rsid w:val="000F32FE"/>
    <w:rsid w:val="000F58B2"/>
    <w:rsid w:val="000F6101"/>
    <w:rsid w:val="000F73D6"/>
    <w:rsid w:val="00100C9B"/>
    <w:rsid w:val="001022B3"/>
    <w:rsid w:val="001051D0"/>
    <w:rsid w:val="00105D00"/>
    <w:rsid w:val="0011545E"/>
    <w:rsid w:val="00115FEE"/>
    <w:rsid w:val="00116572"/>
    <w:rsid w:val="001172CF"/>
    <w:rsid w:val="0011762F"/>
    <w:rsid w:val="0012294D"/>
    <w:rsid w:val="00122C0F"/>
    <w:rsid w:val="0013471F"/>
    <w:rsid w:val="00137036"/>
    <w:rsid w:val="00137A13"/>
    <w:rsid w:val="0014181E"/>
    <w:rsid w:val="00142967"/>
    <w:rsid w:val="00143797"/>
    <w:rsid w:val="00146EB9"/>
    <w:rsid w:val="00147EFE"/>
    <w:rsid w:val="00150050"/>
    <w:rsid w:val="001527A2"/>
    <w:rsid w:val="00153862"/>
    <w:rsid w:val="00153DDA"/>
    <w:rsid w:val="00153FB4"/>
    <w:rsid w:val="0015474B"/>
    <w:rsid w:val="00162ABD"/>
    <w:rsid w:val="00164A4C"/>
    <w:rsid w:val="00171101"/>
    <w:rsid w:val="001738F1"/>
    <w:rsid w:val="001767BE"/>
    <w:rsid w:val="00176EA8"/>
    <w:rsid w:val="0017797B"/>
    <w:rsid w:val="0018013A"/>
    <w:rsid w:val="00186EFE"/>
    <w:rsid w:val="00190634"/>
    <w:rsid w:val="00191343"/>
    <w:rsid w:val="001951F5"/>
    <w:rsid w:val="001952AD"/>
    <w:rsid w:val="0019650E"/>
    <w:rsid w:val="00197196"/>
    <w:rsid w:val="00197EA2"/>
    <w:rsid w:val="001A0D9B"/>
    <w:rsid w:val="001A3331"/>
    <w:rsid w:val="001A3A4E"/>
    <w:rsid w:val="001A417E"/>
    <w:rsid w:val="001A52ED"/>
    <w:rsid w:val="001A6717"/>
    <w:rsid w:val="001A72CC"/>
    <w:rsid w:val="001B08A8"/>
    <w:rsid w:val="001B469B"/>
    <w:rsid w:val="001B4C50"/>
    <w:rsid w:val="001B7047"/>
    <w:rsid w:val="001C22E2"/>
    <w:rsid w:val="001C4269"/>
    <w:rsid w:val="001C5737"/>
    <w:rsid w:val="001D2D1D"/>
    <w:rsid w:val="001D6DD6"/>
    <w:rsid w:val="001E0190"/>
    <w:rsid w:val="001E2688"/>
    <w:rsid w:val="001E2B6A"/>
    <w:rsid w:val="001E36B8"/>
    <w:rsid w:val="001E586C"/>
    <w:rsid w:val="001E7A3B"/>
    <w:rsid w:val="001F07A5"/>
    <w:rsid w:val="001F577A"/>
    <w:rsid w:val="001F7A72"/>
    <w:rsid w:val="00200F73"/>
    <w:rsid w:val="00206B56"/>
    <w:rsid w:val="002117F4"/>
    <w:rsid w:val="00211EFE"/>
    <w:rsid w:val="00215FCB"/>
    <w:rsid w:val="00222259"/>
    <w:rsid w:val="00222549"/>
    <w:rsid w:val="00223278"/>
    <w:rsid w:val="00223D22"/>
    <w:rsid w:val="00224AFC"/>
    <w:rsid w:val="00224D44"/>
    <w:rsid w:val="002276A5"/>
    <w:rsid w:val="00230635"/>
    <w:rsid w:val="00230B20"/>
    <w:rsid w:val="00234BC2"/>
    <w:rsid w:val="002355D9"/>
    <w:rsid w:val="0024193B"/>
    <w:rsid w:val="002424B0"/>
    <w:rsid w:val="002478C3"/>
    <w:rsid w:val="00247FA2"/>
    <w:rsid w:val="0025115C"/>
    <w:rsid w:val="002512F1"/>
    <w:rsid w:val="002533EB"/>
    <w:rsid w:val="00255101"/>
    <w:rsid w:val="0025720F"/>
    <w:rsid w:val="00260E3C"/>
    <w:rsid w:val="0026411A"/>
    <w:rsid w:val="002647F4"/>
    <w:rsid w:val="00264FFB"/>
    <w:rsid w:val="00267932"/>
    <w:rsid w:val="00267E3C"/>
    <w:rsid w:val="002713F0"/>
    <w:rsid w:val="00272C21"/>
    <w:rsid w:val="00282770"/>
    <w:rsid w:val="00282B92"/>
    <w:rsid w:val="00287DE3"/>
    <w:rsid w:val="00292818"/>
    <w:rsid w:val="0029320A"/>
    <w:rsid w:val="0029403E"/>
    <w:rsid w:val="002949CD"/>
    <w:rsid w:val="00296218"/>
    <w:rsid w:val="002A0C62"/>
    <w:rsid w:val="002A153E"/>
    <w:rsid w:val="002A29FE"/>
    <w:rsid w:val="002A4776"/>
    <w:rsid w:val="002A4FA0"/>
    <w:rsid w:val="002A560B"/>
    <w:rsid w:val="002A5BB0"/>
    <w:rsid w:val="002A64FC"/>
    <w:rsid w:val="002A694E"/>
    <w:rsid w:val="002B1376"/>
    <w:rsid w:val="002B6413"/>
    <w:rsid w:val="002C63CB"/>
    <w:rsid w:val="002C71BF"/>
    <w:rsid w:val="002C77CC"/>
    <w:rsid w:val="002D1DF4"/>
    <w:rsid w:val="002D5BAB"/>
    <w:rsid w:val="002D5BE4"/>
    <w:rsid w:val="002E5F4D"/>
    <w:rsid w:val="002F1A32"/>
    <w:rsid w:val="002F56BC"/>
    <w:rsid w:val="002F7CBC"/>
    <w:rsid w:val="0030410F"/>
    <w:rsid w:val="00304F20"/>
    <w:rsid w:val="00314713"/>
    <w:rsid w:val="00314BE2"/>
    <w:rsid w:val="0031700E"/>
    <w:rsid w:val="0031786A"/>
    <w:rsid w:val="00317997"/>
    <w:rsid w:val="00317E8A"/>
    <w:rsid w:val="00324031"/>
    <w:rsid w:val="00324285"/>
    <w:rsid w:val="003258F0"/>
    <w:rsid w:val="00333112"/>
    <w:rsid w:val="00333855"/>
    <w:rsid w:val="00334A3D"/>
    <w:rsid w:val="0033599A"/>
    <w:rsid w:val="00335BD8"/>
    <w:rsid w:val="00336858"/>
    <w:rsid w:val="0034210C"/>
    <w:rsid w:val="00343896"/>
    <w:rsid w:val="00344A7E"/>
    <w:rsid w:val="00344AF8"/>
    <w:rsid w:val="00353E00"/>
    <w:rsid w:val="0036004E"/>
    <w:rsid w:val="00361209"/>
    <w:rsid w:val="00361A38"/>
    <w:rsid w:val="00364C26"/>
    <w:rsid w:val="00364E87"/>
    <w:rsid w:val="0036647D"/>
    <w:rsid w:val="00366864"/>
    <w:rsid w:val="00366EDF"/>
    <w:rsid w:val="00372077"/>
    <w:rsid w:val="00373107"/>
    <w:rsid w:val="0038373E"/>
    <w:rsid w:val="003847EC"/>
    <w:rsid w:val="00384A58"/>
    <w:rsid w:val="003903E1"/>
    <w:rsid w:val="00390B40"/>
    <w:rsid w:val="00395029"/>
    <w:rsid w:val="0039607F"/>
    <w:rsid w:val="00396624"/>
    <w:rsid w:val="003A1949"/>
    <w:rsid w:val="003A1DF4"/>
    <w:rsid w:val="003A2C3C"/>
    <w:rsid w:val="003A54D3"/>
    <w:rsid w:val="003B0937"/>
    <w:rsid w:val="003B1A7C"/>
    <w:rsid w:val="003B3676"/>
    <w:rsid w:val="003B49A1"/>
    <w:rsid w:val="003B4D11"/>
    <w:rsid w:val="003B6B63"/>
    <w:rsid w:val="003B6B7F"/>
    <w:rsid w:val="003C0FB7"/>
    <w:rsid w:val="003C1D14"/>
    <w:rsid w:val="003C6CAE"/>
    <w:rsid w:val="003D1D1C"/>
    <w:rsid w:val="003D36BB"/>
    <w:rsid w:val="003D7B27"/>
    <w:rsid w:val="003E3663"/>
    <w:rsid w:val="003F1CD5"/>
    <w:rsid w:val="003F7819"/>
    <w:rsid w:val="00400FDA"/>
    <w:rsid w:val="004054CB"/>
    <w:rsid w:val="00420660"/>
    <w:rsid w:val="0042351B"/>
    <w:rsid w:val="004300B4"/>
    <w:rsid w:val="00431FC9"/>
    <w:rsid w:val="00437B85"/>
    <w:rsid w:val="00445346"/>
    <w:rsid w:val="0045245F"/>
    <w:rsid w:val="00452A16"/>
    <w:rsid w:val="004570A1"/>
    <w:rsid w:val="00457770"/>
    <w:rsid w:val="00457B9A"/>
    <w:rsid w:val="004609FA"/>
    <w:rsid w:val="00462DA6"/>
    <w:rsid w:val="00463C58"/>
    <w:rsid w:val="00466F0D"/>
    <w:rsid w:val="004670DD"/>
    <w:rsid w:val="00471214"/>
    <w:rsid w:val="00473210"/>
    <w:rsid w:val="00477299"/>
    <w:rsid w:val="00480AF1"/>
    <w:rsid w:val="004842DB"/>
    <w:rsid w:val="00484546"/>
    <w:rsid w:val="00484762"/>
    <w:rsid w:val="00486C3C"/>
    <w:rsid w:val="004924B1"/>
    <w:rsid w:val="004928D7"/>
    <w:rsid w:val="0049369D"/>
    <w:rsid w:val="00494592"/>
    <w:rsid w:val="00494E63"/>
    <w:rsid w:val="004A331B"/>
    <w:rsid w:val="004A590F"/>
    <w:rsid w:val="004B1A47"/>
    <w:rsid w:val="004B2133"/>
    <w:rsid w:val="004B3245"/>
    <w:rsid w:val="004C45DC"/>
    <w:rsid w:val="004C5768"/>
    <w:rsid w:val="004D343A"/>
    <w:rsid w:val="004D3E44"/>
    <w:rsid w:val="004D4094"/>
    <w:rsid w:val="004E1051"/>
    <w:rsid w:val="004F30DB"/>
    <w:rsid w:val="004F333C"/>
    <w:rsid w:val="004F3AFD"/>
    <w:rsid w:val="004F4284"/>
    <w:rsid w:val="004F5112"/>
    <w:rsid w:val="004F60B6"/>
    <w:rsid w:val="00502FB6"/>
    <w:rsid w:val="0051371E"/>
    <w:rsid w:val="00517F26"/>
    <w:rsid w:val="0052016B"/>
    <w:rsid w:val="005207E6"/>
    <w:rsid w:val="00522953"/>
    <w:rsid w:val="00526512"/>
    <w:rsid w:val="00527D06"/>
    <w:rsid w:val="00530BEF"/>
    <w:rsid w:val="00535BD2"/>
    <w:rsid w:val="005372F7"/>
    <w:rsid w:val="00541FD1"/>
    <w:rsid w:val="00544D01"/>
    <w:rsid w:val="00545FA1"/>
    <w:rsid w:val="005468C4"/>
    <w:rsid w:val="00546EF8"/>
    <w:rsid w:val="005500EA"/>
    <w:rsid w:val="005505B3"/>
    <w:rsid w:val="00561FD7"/>
    <w:rsid w:val="00564246"/>
    <w:rsid w:val="005658E1"/>
    <w:rsid w:val="005667C5"/>
    <w:rsid w:val="005706A1"/>
    <w:rsid w:val="0057170A"/>
    <w:rsid w:val="00572CC6"/>
    <w:rsid w:val="00573647"/>
    <w:rsid w:val="00574C66"/>
    <w:rsid w:val="00575207"/>
    <w:rsid w:val="00577B4C"/>
    <w:rsid w:val="00582165"/>
    <w:rsid w:val="0058288A"/>
    <w:rsid w:val="005853EF"/>
    <w:rsid w:val="00592A48"/>
    <w:rsid w:val="0059390E"/>
    <w:rsid w:val="005A1E5D"/>
    <w:rsid w:val="005A1F9C"/>
    <w:rsid w:val="005A2D7B"/>
    <w:rsid w:val="005A7757"/>
    <w:rsid w:val="005B0CD8"/>
    <w:rsid w:val="005B15A2"/>
    <w:rsid w:val="005B196C"/>
    <w:rsid w:val="005B399A"/>
    <w:rsid w:val="005B4457"/>
    <w:rsid w:val="005B52A4"/>
    <w:rsid w:val="005B6D43"/>
    <w:rsid w:val="005B7E9A"/>
    <w:rsid w:val="005C291D"/>
    <w:rsid w:val="005C357F"/>
    <w:rsid w:val="005C4ED3"/>
    <w:rsid w:val="005D38D4"/>
    <w:rsid w:val="005D4D5E"/>
    <w:rsid w:val="005E34FD"/>
    <w:rsid w:val="005E49C9"/>
    <w:rsid w:val="005F1212"/>
    <w:rsid w:val="005F3644"/>
    <w:rsid w:val="005F3AD5"/>
    <w:rsid w:val="005F3B78"/>
    <w:rsid w:val="005F4888"/>
    <w:rsid w:val="005F4E4C"/>
    <w:rsid w:val="005F6BCC"/>
    <w:rsid w:val="00604E85"/>
    <w:rsid w:val="006052CA"/>
    <w:rsid w:val="00606ED0"/>
    <w:rsid w:val="00607C77"/>
    <w:rsid w:val="00610191"/>
    <w:rsid w:val="0061074E"/>
    <w:rsid w:val="0061274B"/>
    <w:rsid w:val="00613122"/>
    <w:rsid w:val="006142C1"/>
    <w:rsid w:val="00615347"/>
    <w:rsid w:val="0061554C"/>
    <w:rsid w:val="0061635C"/>
    <w:rsid w:val="00620B18"/>
    <w:rsid w:val="006220BD"/>
    <w:rsid w:val="006247F2"/>
    <w:rsid w:val="00625B6B"/>
    <w:rsid w:val="00627B8A"/>
    <w:rsid w:val="00632D68"/>
    <w:rsid w:val="00633101"/>
    <w:rsid w:val="0063508C"/>
    <w:rsid w:val="006418CF"/>
    <w:rsid w:val="0064667C"/>
    <w:rsid w:val="006478AB"/>
    <w:rsid w:val="00647B27"/>
    <w:rsid w:val="00652731"/>
    <w:rsid w:val="006551EF"/>
    <w:rsid w:val="00657AA0"/>
    <w:rsid w:val="006619B7"/>
    <w:rsid w:val="006649D0"/>
    <w:rsid w:val="0066746F"/>
    <w:rsid w:val="0067173E"/>
    <w:rsid w:val="0067174E"/>
    <w:rsid w:val="00671ED0"/>
    <w:rsid w:val="0067235C"/>
    <w:rsid w:val="00677F39"/>
    <w:rsid w:val="0068009A"/>
    <w:rsid w:val="00683613"/>
    <w:rsid w:val="006841A5"/>
    <w:rsid w:val="00685269"/>
    <w:rsid w:val="00685C5F"/>
    <w:rsid w:val="006869D4"/>
    <w:rsid w:val="00693FB0"/>
    <w:rsid w:val="00696AFE"/>
    <w:rsid w:val="006A0EF9"/>
    <w:rsid w:val="006A602D"/>
    <w:rsid w:val="006A70B3"/>
    <w:rsid w:val="006B060D"/>
    <w:rsid w:val="006B13A8"/>
    <w:rsid w:val="006B4924"/>
    <w:rsid w:val="006B51F5"/>
    <w:rsid w:val="006B5848"/>
    <w:rsid w:val="006B5DB5"/>
    <w:rsid w:val="006B77E3"/>
    <w:rsid w:val="006B7A0F"/>
    <w:rsid w:val="006C373D"/>
    <w:rsid w:val="006C4995"/>
    <w:rsid w:val="006C4C4B"/>
    <w:rsid w:val="006D2A9A"/>
    <w:rsid w:val="006D36CA"/>
    <w:rsid w:val="006E0689"/>
    <w:rsid w:val="006F164B"/>
    <w:rsid w:val="006F26B7"/>
    <w:rsid w:val="006F4522"/>
    <w:rsid w:val="007008DA"/>
    <w:rsid w:val="00702E2E"/>
    <w:rsid w:val="0070306A"/>
    <w:rsid w:val="00705F21"/>
    <w:rsid w:val="007077C4"/>
    <w:rsid w:val="007121A1"/>
    <w:rsid w:val="00713C0A"/>
    <w:rsid w:val="00715D7D"/>
    <w:rsid w:val="00716FA5"/>
    <w:rsid w:val="00717BF7"/>
    <w:rsid w:val="00721BB3"/>
    <w:rsid w:val="007258EC"/>
    <w:rsid w:val="00733175"/>
    <w:rsid w:val="007350EF"/>
    <w:rsid w:val="00736537"/>
    <w:rsid w:val="00736D7E"/>
    <w:rsid w:val="00740723"/>
    <w:rsid w:val="00742510"/>
    <w:rsid w:val="007437F4"/>
    <w:rsid w:val="0074434D"/>
    <w:rsid w:val="007457D9"/>
    <w:rsid w:val="00746550"/>
    <w:rsid w:val="00746665"/>
    <w:rsid w:val="00752CCF"/>
    <w:rsid w:val="00752DA2"/>
    <w:rsid w:val="00753F7B"/>
    <w:rsid w:val="007570A4"/>
    <w:rsid w:val="00764610"/>
    <w:rsid w:val="00765B44"/>
    <w:rsid w:val="00765CE7"/>
    <w:rsid w:val="0076733A"/>
    <w:rsid w:val="00767D03"/>
    <w:rsid w:val="00771957"/>
    <w:rsid w:val="00771E82"/>
    <w:rsid w:val="00773073"/>
    <w:rsid w:val="00774DBC"/>
    <w:rsid w:val="007750A0"/>
    <w:rsid w:val="00775768"/>
    <w:rsid w:val="0078021D"/>
    <w:rsid w:val="00780963"/>
    <w:rsid w:val="0078659E"/>
    <w:rsid w:val="007874D7"/>
    <w:rsid w:val="007934F9"/>
    <w:rsid w:val="00794C35"/>
    <w:rsid w:val="0079551D"/>
    <w:rsid w:val="007A0B01"/>
    <w:rsid w:val="007A0B6C"/>
    <w:rsid w:val="007A0BAE"/>
    <w:rsid w:val="007A1908"/>
    <w:rsid w:val="007A20AE"/>
    <w:rsid w:val="007A20CD"/>
    <w:rsid w:val="007A42D7"/>
    <w:rsid w:val="007A457D"/>
    <w:rsid w:val="007A5E54"/>
    <w:rsid w:val="007A62DE"/>
    <w:rsid w:val="007A79B9"/>
    <w:rsid w:val="007B1ADD"/>
    <w:rsid w:val="007C22EC"/>
    <w:rsid w:val="007C4B86"/>
    <w:rsid w:val="007D244D"/>
    <w:rsid w:val="007D2D91"/>
    <w:rsid w:val="007D402E"/>
    <w:rsid w:val="007D72B1"/>
    <w:rsid w:val="007E1DB6"/>
    <w:rsid w:val="007E3392"/>
    <w:rsid w:val="007E6957"/>
    <w:rsid w:val="007F0564"/>
    <w:rsid w:val="007F6E74"/>
    <w:rsid w:val="00801433"/>
    <w:rsid w:val="00804D85"/>
    <w:rsid w:val="00807A78"/>
    <w:rsid w:val="00820AAA"/>
    <w:rsid w:val="0083066C"/>
    <w:rsid w:val="00831E3D"/>
    <w:rsid w:val="0083295D"/>
    <w:rsid w:val="0084162E"/>
    <w:rsid w:val="00842E56"/>
    <w:rsid w:val="00843F81"/>
    <w:rsid w:val="008540F8"/>
    <w:rsid w:val="00854ED8"/>
    <w:rsid w:val="00855774"/>
    <w:rsid w:val="008611F3"/>
    <w:rsid w:val="008617B4"/>
    <w:rsid w:val="00861B4F"/>
    <w:rsid w:val="00862661"/>
    <w:rsid w:val="00866DCA"/>
    <w:rsid w:val="0087325B"/>
    <w:rsid w:val="00873BCC"/>
    <w:rsid w:val="00875882"/>
    <w:rsid w:val="00882A25"/>
    <w:rsid w:val="00883D70"/>
    <w:rsid w:val="008849E9"/>
    <w:rsid w:val="00885238"/>
    <w:rsid w:val="008854A3"/>
    <w:rsid w:val="0088715F"/>
    <w:rsid w:val="00890BB7"/>
    <w:rsid w:val="008948C8"/>
    <w:rsid w:val="00894B1D"/>
    <w:rsid w:val="008970AE"/>
    <w:rsid w:val="008A6D46"/>
    <w:rsid w:val="008B04F8"/>
    <w:rsid w:val="008B08E6"/>
    <w:rsid w:val="008B0FE2"/>
    <w:rsid w:val="008B29A9"/>
    <w:rsid w:val="008B3985"/>
    <w:rsid w:val="008C014B"/>
    <w:rsid w:val="008C09C0"/>
    <w:rsid w:val="008C20CB"/>
    <w:rsid w:val="008C464C"/>
    <w:rsid w:val="008C6225"/>
    <w:rsid w:val="008C7B1A"/>
    <w:rsid w:val="008D2467"/>
    <w:rsid w:val="008D2DA6"/>
    <w:rsid w:val="008D3377"/>
    <w:rsid w:val="008E01C3"/>
    <w:rsid w:val="008E231F"/>
    <w:rsid w:val="008E2A9D"/>
    <w:rsid w:val="008E2C74"/>
    <w:rsid w:val="008E3FA5"/>
    <w:rsid w:val="008E5F61"/>
    <w:rsid w:val="008F136B"/>
    <w:rsid w:val="008F24D4"/>
    <w:rsid w:val="008F2790"/>
    <w:rsid w:val="008F2DAA"/>
    <w:rsid w:val="00901DFE"/>
    <w:rsid w:val="009046DD"/>
    <w:rsid w:val="00906CA5"/>
    <w:rsid w:val="0090752F"/>
    <w:rsid w:val="0091337F"/>
    <w:rsid w:val="00922270"/>
    <w:rsid w:val="00924926"/>
    <w:rsid w:val="00926440"/>
    <w:rsid w:val="00932CEB"/>
    <w:rsid w:val="009378AB"/>
    <w:rsid w:val="009458E3"/>
    <w:rsid w:val="009552D2"/>
    <w:rsid w:val="00955716"/>
    <w:rsid w:val="00955718"/>
    <w:rsid w:val="0096091B"/>
    <w:rsid w:val="00961534"/>
    <w:rsid w:val="00961822"/>
    <w:rsid w:val="009650E2"/>
    <w:rsid w:val="00965A36"/>
    <w:rsid w:val="00967620"/>
    <w:rsid w:val="00973B45"/>
    <w:rsid w:val="009740E9"/>
    <w:rsid w:val="00974CA8"/>
    <w:rsid w:val="009760B4"/>
    <w:rsid w:val="00994266"/>
    <w:rsid w:val="00995867"/>
    <w:rsid w:val="009963E0"/>
    <w:rsid w:val="009A42E8"/>
    <w:rsid w:val="009A708C"/>
    <w:rsid w:val="009B6229"/>
    <w:rsid w:val="009B7669"/>
    <w:rsid w:val="009C0F19"/>
    <w:rsid w:val="009C20E9"/>
    <w:rsid w:val="009D0E99"/>
    <w:rsid w:val="009D4B76"/>
    <w:rsid w:val="009D7B53"/>
    <w:rsid w:val="009E0036"/>
    <w:rsid w:val="009E4A64"/>
    <w:rsid w:val="009E61BA"/>
    <w:rsid w:val="009E763B"/>
    <w:rsid w:val="009F6CB2"/>
    <w:rsid w:val="00A02131"/>
    <w:rsid w:val="00A03469"/>
    <w:rsid w:val="00A05E63"/>
    <w:rsid w:val="00A06B59"/>
    <w:rsid w:val="00A0759B"/>
    <w:rsid w:val="00A07EB3"/>
    <w:rsid w:val="00A136D8"/>
    <w:rsid w:val="00A15545"/>
    <w:rsid w:val="00A1560C"/>
    <w:rsid w:val="00A1678B"/>
    <w:rsid w:val="00A230ED"/>
    <w:rsid w:val="00A2578D"/>
    <w:rsid w:val="00A34114"/>
    <w:rsid w:val="00A3450C"/>
    <w:rsid w:val="00A367C4"/>
    <w:rsid w:val="00A370B8"/>
    <w:rsid w:val="00A42FB5"/>
    <w:rsid w:val="00A45C82"/>
    <w:rsid w:val="00A479DD"/>
    <w:rsid w:val="00A50615"/>
    <w:rsid w:val="00A52030"/>
    <w:rsid w:val="00A535BF"/>
    <w:rsid w:val="00A65A93"/>
    <w:rsid w:val="00A678D9"/>
    <w:rsid w:val="00A7552C"/>
    <w:rsid w:val="00A84226"/>
    <w:rsid w:val="00A91058"/>
    <w:rsid w:val="00A916DC"/>
    <w:rsid w:val="00A97A3B"/>
    <w:rsid w:val="00AA0DF3"/>
    <w:rsid w:val="00AA0F80"/>
    <w:rsid w:val="00AA12DF"/>
    <w:rsid w:val="00AA381F"/>
    <w:rsid w:val="00AB19A3"/>
    <w:rsid w:val="00AB4AA3"/>
    <w:rsid w:val="00AC1B03"/>
    <w:rsid w:val="00AC3523"/>
    <w:rsid w:val="00AC3F37"/>
    <w:rsid w:val="00AD06D7"/>
    <w:rsid w:val="00AD2B6A"/>
    <w:rsid w:val="00AD48D0"/>
    <w:rsid w:val="00AE1185"/>
    <w:rsid w:val="00AE12A5"/>
    <w:rsid w:val="00AE6688"/>
    <w:rsid w:val="00AF28F3"/>
    <w:rsid w:val="00AF3B9A"/>
    <w:rsid w:val="00AF55CC"/>
    <w:rsid w:val="00AF7AFF"/>
    <w:rsid w:val="00B0385B"/>
    <w:rsid w:val="00B05A43"/>
    <w:rsid w:val="00B060D4"/>
    <w:rsid w:val="00B10770"/>
    <w:rsid w:val="00B11ADD"/>
    <w:rsid w:val="00B1245B"/>
    <w:rsid w:val="00B13980"/>
    <w:rsid w:val="00B143F5"/>
    <w:rsid w:val="00B14AE6"/>
    <w:rsid w:val="00B14D14"/>
    <w:rsid w:val="00B165AE"/>
    <w:rsid w:val="00B237CD"/>
    <w:rsid w:val="00B32033"/>
    <w:rsid w:val="00B41C41"/>
    <w:rsid w:val="00B478A0"/>
    <w:rsid w:val="00B47E69"/>
    <w:rsid w:val="00B508CB"/>
    <w:rsid w:val="00B52644"/>
    <w:rsid w:val="00B54136"/>
    <w:rsid w:val="00B565FB"/>
    <w:rsid w:val="00B57286"/>
    <w:rsid w:val="00B7039C"/>
    <w:rsid w:val="00B712AE"/>
    <w:rsid w:val="00B7185B"/>
    <w:rsid w:val="00B7273B"/>
    <w:rsid w:val="00B72DAD"/>
    <w:rsid w:val="00B74F71"/>
    <w:rsid w:val="00B75BBD"/>
    <w:rsid w:val="00B82EC5"/>
    <w:rsid w:val="00B84D05"/>
    <w:rsid w:val="00B9180D"/>
    <w:rsid w:val="00B920DD"/>
    <w:rsid w:val="00B92CBB"/>
    <w:rsid w:val="00BA000A"/>
    <w:rsid w:val="00BA16C6"/>
    <w:rsid w:val="00BA18CA"/>
    <w:rsid w:val="00BA2940"/>
    <w:rsid w:val="00BA5E39"/>
    <w:rsid w:val="00BA7B7F"/>
    <w:rsid w:val="00BB0BBC"/>
    <w:rsid w:val="00BB1C63"/>
    <w:rsid w:val="00BB655D"/>
    <w:rsid w:val="00BC05B7"/>
    <w:rsid w:val="00BC1D1E"/>
    <w:rsid w:val="00BC3366"/>
    <w:rsid w:val="00BC4B47"/>
    <w:rsid w:val="00BC6B5D"/>
    <w:rsid w:val="00BD0E8D"/>
    <w:rsid w:val="00BD3F1F"/>
    <w:rsid w:val="00BD40F1"/>
    <w:rsid w:val="00BD5EE8"/>
    <w:rsid w:val="00BD65E2"/>
    <w:rsid w:val="00BD78C4"/>
    <w:rsid w:val="00BE3687"/>
    <w:rsid w:val="00BE4B48"/>
    <w:rsid w:val="00BF0FA0"/>
    <w:rsid w:val="00BF1E3A"/>
    <w:rsid w:val="00BF3732"/>
    <w:rsid w:val="00C00B25"/>
    <w:rsid w:val="00C0199A"/>
    <w:rsid w:val="00C02DFA"/>
    <w:rsid w:val="00C04467"/>
    <w:rsid w:val="00C059FC"/>
    <w:rsid w:val="00C069AC"/>
    <w:rsid w:val="00C071FE"/>
    <w:rsid w:val="00C14488"/>
    <w:rsid w:val="00C146C2"/>
    <w:rsid w:val="00C17B8E"/>
    <w:rsid w:val="00C26E0C"/>
    <w:rsid w:val="00C30E61"/>
    <w:rsid w:val="00C3282C"/>
    <w:rsid w:val="00C329BC"/>
    <w:rsid w:val="00C3366A"/>
    <w:rsid w:val="00C3375B"/>
    <w:rsid w:val="00C33D28"/>
    <w:rsid w:val="00C3592A"/>
    <w:rsid w:val="00C362E1"/>
    <w:rsid w:val="00C437C9"/>
    <w:rsid w:val="00C469C5"/>
    <w:rsid w:val="00C47C6A"/>
    <w:rsid w:val="00C51053"/>
    <w:rsid w:val="00C51844"/>
    <w:rsid w:val="00C57B8A"/>
    <w:rsid w:val="00C739AE"/>
    <w:rsid w:val="00C73D93"/>
    <w:rsid w:val="00C75F1D"/>
    <w:rsid w:val="00C77B98"/>
    <w:rsid w:val="00C77DDC"/>
    <w:rsid w:val="00C843A4"/>
    <w:rsid w:val="00C87908"/>
    <w:rsid w:val="00C87C7B"/>
    <w:rsid w:val="00C90CBF"/>
    <w:rsid w:val="00C94BA4"/>
    <w:rsid w:val="00C96390"/>
    <w:rsid w:val="00C966D2"/>
    <w:rsid w:val="00C96D19"/>
    <w:rsid w:val="00C97DB6"/>
    <w:rsid w:val="00CA3461"/>
    <w:rsid w:val="00CB21AA"/>
    <w:rsid w:val="00CB3414"/>
    <w:rsid w:val="00CB34D3"/>
    <w:rsid w:val="00CB461B"/>
    <w:rsid w:val="00CB4EDB"/>
    <w:rsid w:val="00CB5695"/>
    <w:rsid w:val="00CC03CD"/>
    <w:rsid w:val="00CC589D"/>
    <w:rsid w:val="00CD1495"/>
    <w:rsid w:val="00CD3622"/>
    <w:rsid w:val="00CD6EAC"/>
    <w:rsid w:val="00CE08A6"/>
    <w:rsid w:val="00CE1C02"/>
    <w:rsid w:val="00CE2399"/>
    <w:rsid w:val="00CE3939"/>
    <w:rsid w:val="00CE663C"/>
    <w:rsid w:val="00CE7217"/>
    <w:rsid w:val="00CF2DDE"/>
    <w:rsid w:val="00CF2F56"/>
    <w:rsid w:val="00CF4BDB"/>
    <w:rsid w:val="00CF5C3F"/>
    <w:rsid w:val="00D00690"/>
    <w:rsid w:val="00D034DA"/>
    <w:rsid w:val="00D056B2"/>
    <w:rsid w:val="00D07DA4"/>
    <w:rsid w:val="00D11A8B"/>
    <w:rsid w:val="00D136CC"/>
    <w:rsid w:val="00D166B7"/>
    <w:rsid w:val="00D22AA4"/>
    <w:rsid w:val="00D236A4"/>
    <w:rsid w:val="00D2386E"/>
    <w:rsid w:val="00D27835"/>
    <w:rsid w:val="00D31CC1"/>
    <w:rsid w:val="00D339C2"/>
    <w:rsid w:val="00D35AB8"/>
    <w:rsid w:val="00D50963"/>
    <w:rsid w:val="00D50E18"/>
    <w:rsid w:val="00D52D68"/>
    <w:rsid w:val="00D5439A"/>
    <w:rsid w:val="00D5535E"/>
    <w:rsid w:val="00D57F6F"/>
    <w:rsid w:val="00D64D1E"/>
    <w:rsid w:val="00D669C0"/>
    <w:rsid w:val="00D74DFB"/>
    <w:rsid w:val="00D75453"/>
    <w:rsid w:val="00D779B4"/>
    <w:rsid w:val="00D82B54"/>
    <w:rsid w:val="00D854B1"/>
    <w:rsid w:val="00D85790"/>
    <w:rsid w:val="00D86145"/>
    <w:rsid w:val="00D96D1B"/>
    <w:rsid w:val="00DA0020"/>
    <w:rsid w:val="00DA0D94"/>
    <w:rsid w:val="00DA0EF6"/>
    <w:rsid w:val="00DA2E63"/>
    <w:rsid w:val="00DA65A7"/>
    <w:rsid w:val="00DB77D9"/>
    <w:rsid w:val="00DC17C6"/>
    <w:rsid w:val="00DC55E4"/>
    <w:rsid w:val="00DC5D79"/>
    <w:rsid w:val="00DC72E1"/>
    <w:rsid w:val="00DC7D21"/>
    <w:rsid w:val="00DD007A"/>
    <w:rsid w:val="00DD4394"/>
    <w:rsid w:val="00DE1B58"/>
    <w:rsid w:val="00DE273A"/>
    <w:rsid w:val="00DE295F"/>
    <w:rsid w:val="00DE5837"/>
    <w:rsid w:val="00DF22FC"/>
    <w:rsid w:val="00DF35FE"/>
    <w:rsid w:val="00DF42F5"/>
    <w:rsid w:val="00DF7F8B"/>
    <w:rsid w:val="00E0494F"/>
    <w:rsid w:val="00E11129"/>
    <w:rsid w:val="00E135DE"/>
    <w:rsid w:val="00E139D7"/>
    <w:rsid w:val="00E14CF0"/>
    <w:rsid w:val="00E20F52"/>
    <w:rsid w:val="00E26BED"/>
    <w:rsid w:val="00E301E1"/>
    <w:rsid w:val="00E31464"/>
    <w:rsid w:val="00E31DD5"/>
    <w:rsid w:val="00E36750"/>
    <w:rsid w:val="00E375DC"/>
    <w:rsid w:val="00E44968"/>
    <w:rsid w:val="00E46371"/>
    <w:rsid w:val="00E47355"/>
    <w:rsid w:val="00E56386"/>
    <w:rsid w:val="00E574AB"/>
    <w:rsid w:val="00E60776"/>
    <w:rsid w:val="00E64080"/>
    <w:rsid w:val="00E64C72"/>
    <w:rsid w:val="00E64E80"/>
    <w:rsid w:val="00E65B75"/>
    <w:rsid w:val="00E65E38"/>
    <w:rsid w:val="00E67C9C"/>
    <w:rsid w:val="00E7563A"/>
    <w:rsid w:val="00E76173"/>
    <w:rsid w:val="00E81ACD"/>
    <w:rsid w:val="00E82EA9"/>
    <w:rsid w:val="00E87570"/>
    <w:rsid w:val="00E92EF6"/>
    <w:rsid w:val="00E94435"/>
    <w:rsid w:val="00E9523D"/>
    <w:rsid w:val="00E9642F"/>
    <w:rsid w:val="00E97539"/>
    <w:rsid w:val="00EA460F"/>
    <w:rsid w:val="00EA509E"/>
    <w:rsid w:val="00EA74F7"/>
    <w:rsid w:val="00EB3A92"/>
    <w:rsid w:val="00EC536E"/>
    <w:rsid w:val="00EC7985"/>
    <w:rsid w:val="00EC7C3B"/>
    <w:rsid w:val="00ED0663"/>
    <w:rsid w:val="00ED149C"/>
    <w:rsid w:val="00ED1718"/>
    <w:rsid w:val="00ED17F9"/>
    <w:rsid w:val="00ED1CE2"/>
    <w:rsid w:val="00ED3241"/>
    <w:rsid w:val="00ED55CE"/>
    <w:rsid w:val="00ED71FE"/>
    <w:rsid w:val="00ED77FE"/>
    <w:rsid w:val="00EE271A"/>
    <w:rsid w:val="00EE495D"/>
    <w:rsid w:val="00EF0915"/>
    <w:rsid w:val="00EF0E35"/>
    <w:rsid w:val="00EF3BAE"/>
    <w:rsid w:val="00EF3DEF"/>
    <w:rsid w:val="00EF6501"/>
    <w:rsid w:val="00F02566"/>
    <w:rsid w:val="00F05E7A"/>
    <w:rsid w:val="00F1022F"/>
    <w:rsid w:val="00F108F1"/>
    <w:rsid w:val="00F10F6C"/>
    <w:rsid w:val="00F122D4"/>
    <w:rsid w:val="00F12756"/>
    <w:rsid w:val="00F132B2"/>
    <w:rsid w:val="00F160BB"/>
    <w:rsid w:val="00F257B6"/>
    <w:rsid w:val="00F32FA4"/>
    <w:rsid w:val="00F3696E"/>
    <w:rsid w:val="00F36982"/>
    <w:rsid w:val="00F36C72"/>
    <w:rsid w:val="00F37956"/>
    <w:rsid w:val="00F42A64"/>
    <w:rsid w:val="00F430D8"/>
    <w:rsid w:val="00F439F3"/>
    <w:rsid w:val="00F440EF"/>
    <w:rsid w:val="00F44145"/>
    <w:rsid w:val="00F45D6C"/>
    <w:rsid w:val="00F5156D"/>
    <w:rsid w:val="00F518AE"/>
    <w:rsid w:val="00F55D7A"/>
    <w:rsid w:val="00F55FE5"/>
    <w:rsid w:val="00F60DD3"/>
    <w:rsid w:val="00F61DE3"/>
    <w:rsid w:val="00F63FDD"/>
    <w:rsid w:val="00F678E8"/>
    <w:rsid w:val="00F70587"/>
    <w:rsid w:val="00F7763A"/>
    <w:rsid w:val="00F815DC"/>
    <w:rsid w:val="00F94F5D"/>
    <w:rsid w:val="00F95FA9"/>
    <w:rsid w:val="00F9625B"/>
    <w:rsid w:val="00FA0298"/>
    <w:rsid w:val="00FA0FD2"/>
    <w:rsid w:val="00FA23B6"/>
    <w:rsid w:val="00FA5638"/>
    <w:rsid w:val="00FA6DAC"/>
    <w:rsid w:val="00FA76AA"/>
    <w:rsid w:val="00FB13A8"/>
    <w:rsid w:val="00FB2CFA"/>
    <w:rsid w:val="00FB2D64"/>
    <w:rsid w:val="00FB3F89"/>
    <w:rsid w:val="00FC131A"/>
    <w:rsid w:val="00FC2784"/>
    <w:rsid w:val="00FC2E14"/>
    <w:rsid w:val="00FC450B"/>
    <w:rsid w:val="00FC4B29"/>
    <w:rsid w:val="00FC4E83"/>
    <w:rsid w:val="00FC53C8"/>
    <w:rsid w:val="00FC5425"/>
    <w:rsid w:val="00FC6707"/>
    <w:rsid w:val="00FC6E98"/>
    <w:rsid w:val="00FC7390"/>
    <w:rsid w:val="00FD6167"/>
    <w:rsid w:val="00FD6193"/>
    <w:rsid w:val="00FE0380"/>
    <w:rsid w:val="00FE0451"/>
    <w:rsid w:val="00FE0BC3"/>
    <w:rsid w:val="00FE2386"/>
    <w:rsid w:val="00FE5FB4"/>
    <w:rsid w:val="00FF08FC"/>
    <w:rsid w:val="00FF34AC"/>
    <w:rsid w:val="00FF41A2"/>
    <w:rsid w:val="00FF4A1A"/>
    <w:rsid w:val="00FF6B16"/>
    <w:rsid w:val="00FF76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7CD"/>
    <w:pPr>
      <w:spacing w:after="200" w:line="276" w:lineRule="auto"/>
    </w:pPr>
    <w:rPr>
      <w:sz w:val="22"/>
      <w:szCs w:val="22"/>
      <w:lang w:eastAsia="en-US"/>
    </w:rPr>
  </w:style>
  <w:style w:type="paragraph" w:styleId="Nagwek1">
    <w:name w:val="heading 1"/>
    <w:basedOn w:val="Normalny"/>
    <w:next w:val="Normalny"/>
    <w:link w:val="Nagwek1Znak"/>
    <w:uiPriority w:val="9"/>
    <w:qFormat/>
    <w:rsid w:val="007874D7"/>
    <w:pPr>
      <w:keepNext/>
      <w:widowControl w:val="0"/>
      <w:overflowPunct w:val="0"/>
      <w:adjustRightInd w:val="0"/>
      <w:spacing w:before="240" w:after="60" w:line="240" w:lineRule="auto"/>
      <w:outlineLvl w:val="0"/>
    </w:pPr>
    <w:rPr>
      <w:rFonts w:ascii="Calibri Light" w:eastAsia="Times New Roman" w:hAnsi="Calibri Light"/>
      <w:b/>
      <w:bCs/>
      <w:kern w:val="32"/>
      <w:sz w:val="32"/>
      <w:szCs w:val="32"/>
      <w:lang w:val="x-none" w:eastAsia="x-none"/>
    </w:rPr>
  </w:style>
  <w:style w:type="paragraph" w:styleId="Nagwek3">
    <w:name w:val="heading 3"/>
    <w:basedOn w:val="Normalny"/>
    <w:next w:val="Normalny"/>
    <w:link w:val="Nagwek3Znak"/>
    <w:qFormat/>
    <w:rsid w:val="007874D7"/>
    <w:pPr>
      <w:keepNext/>
      <w:spacing w:before="240" w:after="60" w:line="240" w:lineRule="auto"/>
      <w:outlineLvl w:val="2"/>
    </w:pPr>
    <w:rPr>
      <w:rFonts w:ascii="Arial" w:eastAsia="Times New Roman" w:hAnsi="Arial"/>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link w:val="AkapitzlistZnak"/>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Nagwek1Znak">
    <w:name w:val="Nagłówek 1 Znak"/>
    <w:basedOn w:val="Domylnaczcionkaakapitu"/>
    <w:link w:val="Nagwek1"/>
    <w:uiPriority w:val="9"/>
    <w:rsid w:val="007874D7"/>
    <w:rPr>
      <w:rFonts w:ascii="Calibri Light" w:eastAsia="Times New Roman" w:hAnsi="Calibri Light"/>
      <w:b/>
      <w:bCs/>
      <w:kern w:val="32"/>
      <w:sz w:val="32"/>
      <w:szCs w:val="32"/>
      <w:lang w:val="x-none" w:eastAsia="x-none"/>
    </w:rPr>
  </w:style>
  <w:style w:type="character" w:customStyle="1" w:styleId="Nagwek3Znak">
    <w:name w:val="Nagłówek 3 Znak"/>
    <w:basedOn w:val="Domylnaczcionkaakapitu"/>
    <w:link w:val="Nagwek3"/>
    <w:rsid w:val="007874D7"/>
    <w:rPr>
      <w:rFonts w:ascii="Arial" w:eastAsia="Times New Roman" w:hAnsi="Arial"/>
      <w:b/>
      <w:bCs/>
      <w:sz w:val="26"/>
      <w:szCs w:val="26"/>
      <w:lang w:val="x-none" w:eastAsia="x-none"/>
    </w:rPr>
  </w:style>
  <w:style w:type="numbering" w:customStyle="1" w:styleId="Bezlisty1">
    <w:name w:val="Bez listy1"/>
    <w:next w:val="Bezlisty"/>
    <w:uiPriority w:val="99"/>
    <w:semiHidden/>
    <w:unhideWhenUsed/>
    <w:rsid w:val="007874D7"/>
  </w:style>
  <w:style w:type="paragraph" w:styleId="Tekstpodstawowywcity">
    <w:name w:val="Body Text Indent"/>
    <w:basedOn w:val="Normalny"/>
    <w:link w:val="TekstpodstawowywcityZnak"/>
    <w:rsid w:val="007874D7"/>
    <w:pPr>
      <w:spacing w:after="0" w:line="240" w:lineRule="auto"/>
      <w:ind w:left="1080"/>
    </w:pPr>
    <w:rPr>
      <w:rFonts w:ascii="Times New Roman" w:eastAsia="Times New Roman" w:hAnsi="Times New Roman"/>
      <w:sz w:val="24"/>
      <w:szCs w:val="24"/>
      <w:lang w:val="x-none" w:eastAsia="x-none"/>
    </w:rPr>
  </w:style>
  <w:style w:type="character" w:customStyle="1" w:styleId="TekstpodstawowywcityZnak">
    <w:name w:val="Tekst podstawowy wcięty Znak"/>
    <w:basedOn w:val="Domylnaczcionkaakapitu"/>
    <w:link w:val="Tekstpodstawowywcity"/>
    <w:rsid w:val="007874D7"/>
    <w:rPr>
      <w:rFonts w:ascii="Times New Roman" w:eastAsia="Times New Roman" w:hAnsi="Times New Roman"/>
      <w:sz w:val="24"/>
      <w:szCs w:val="24"/>
      <w:lang w:val="x-none" w:eastAsia="x-none"/>
    </w:rPr>
  </w:style>
  <w:style w:type="paragraph" w:customStyle="1" w:styleId="tyt">
    <w:name w:val="tyt"/>
    <w:basedOn w:val="Normalny"/>
    <w:rsid w:val="007874D7"/>
    <w:pPr>
      <w:keepNext/>
      <w:spacing w:before="60" w:after="60" w:line="240" w:lineRule="auto"/>
      <w:jc w:val="center"/>
    </w:pPr>
    <w:rPr>
      <w:rFonts w:ascii="Times New Roman" w:eastAsia="Times New Roman" w:hAnsi="Times New Roman"/>
      <w:b/>
      <w:sz w:val="24"/>
      <w:szCs w:val="20"/>
      <w:lang w:eastAsia="pl-PL"/>
    </w:rPr>
  </w:style>
  <w:style w:type="paragraph" w:customStyle="1" w:styleId="Znak">
    <w:name w:val="Znak"/>
    <w:basedOn w:val="Normalny"/>
    <w:rsid w:val="007874D7"/>
    <w:pPr>
      <w:spacing w:after="0"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rsid w:val="007874D7"/>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7874D7"/>
    <w:rPr>
      <w:rFonts w:ascii="Times New Roman" w:eastAsia="Times New Roman" w:hAnsi="Times New Roman"/>
      <w:lang w:val="x-none" w:eastAsia="x-none"/>
    </w:rPr>
  </w:style>
  <w:style w:type="character" w:styleId="Odwoanieprzypisudolnego">
    <w:name w:val="footnote reference"/>
    <w:uiPriority w:val="99"/>
    <w:rsid w:val="007874D7"/>
    <w:rPr>
      <w:vertAlign w:val="superscript"/>
    </w:rPr>
  </w:style>
  <w:style w:type="character" w:styleId="Numerstrony">
    <w:name w:val="page number"/>
    <w:rsid w:val="007874D7"/>
  </w:style>
  <w:style w:type="character" w:styleId="Hipercze">
    <w:name w:val="Hyperlink"/>
    <w:uiPriority w:val="99"/>
    <w:unhideWhenUsed/>
    <w:rsid w:val="007874D7"/>
    <w:rPr>
      <w:color w:val="0000FF"/>
      <w:u w:val="single"/>
    </w:rPr>
  </w:style>
  <w:style w:type="paragraph" w:customStyle="1" w:styleId="Default">
    <w:name w:val="Default"/>
    <w:rsid w:val="007874D7"/>
    <w:pPr>
      <w:autoSpaceDE w:val="0"/>
      <w:autoSpaceDN w:val="0"/>
      <w:adjustRightInd w:val="0"/>
    </w:pPr>
    <w:rPr>
      <w:rFonts w:ascii="Times New Roman" w:eastAsia="Times New Roman" w:hAnsi="Times New Roman"/>
      <w:color w:val="000000"/>
      <w:sz w:val="24"/>
      <w:szCs w:val="24"/>
    </w:rPr>
  </w:style>
  <w:style w:type="paragraph" w:styleId="Tekstpodstawowy">
    <w:name w:val="Body Text"/>
    <w:basedOn w:val="Normalny"/>
    <w:link w:val="TekstpodstawowyZnak"/>
    <w:uiPriority w:val="99"/>
    <w:unhideWhenUsed/>
    <w:rsid w:val="007874D7"/>
    <w:pPr>
      <w:widowControl w:val="0"/>
      <w:overflowPunct w:val="0"/>
      <w:adjustRightInd w:val="0"/>
      <w:spacing w:after="120" w:line="240" w:lineRule="auto"/>
    </w:pPr>
    <w:rPr>
      <w:rFonts w:ascii="Times New Roman" w:eastAsia="Times New Roman" w:hAnsi="Times New Roman"/>
      <w:kern w:val="28"/>
      <w:sz w:val="20"/>
      <w:szCs w:val="20"/>
      <w:lang w:val="x-none" w:eastAsia="x-none"/>
    </w:rPr>
  </w:style>
  <w:style w:type="character" w:customStyle="1" w:styleId="TekstpodstawowyZnak">
    <w:name w:val="Tekst podstawowy Znak"/>
    <w:basedOn w:val="Domylnaczcionkaakapitu"/>
    <w:link w:val="Tekstpodstawowy"/>
    <w:uiPriority w:val="99"/>
    <w:rsid w:val="007874D7"/>
    <w:rPr>
      <w:rFonts w:ascii="Times New Roman" w:eastAsia="Times New Roman" w:hAnsi="Times New Roman"/>
      <w:kern w:val="28"/>
      <w:lang w:val="x-none" w:eastAsia="x-none"/>
    </w:rPr>
  </w:style>
  <w:style w:type="paragraph" w:styleId="Tekstprzypisukocowego">
    <w:name w:val="endnote text"/>
    <w:basedOn w:val="Normalny"/>
    <w:link w:val="Tekstprzypisukocowego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7874D7"/>
    <w:rPr>
      <w:rFonts w:ascii="Times New Roman" w:eastAsia="Times New Roman" w:hAnsi="Times New Roman"/>
      <w:kern w:val="28"/>
      <w:lang w:val="x-none" w:eastAsia="x-none"/>
    </w:rPr>
  </w:style>
  <w:style w:type="character" w:styleId="Odwoanieprzypisukocowego">
    <w:name w:val="endnote reference"/>
    <w:uiPriority w:val="99"/>
    <w:semiHidden/>
    <w:unhideWhenUsed/>
    <w:rsid w:val="007874D7"/>
    <w:rPr>
      <w:vertAlign w:val="superscript"/>
    </w:rPr>
  </w:style>
  <w:style w:type="character" w:styleId="Odwoaniedokomentarza">
    <w:name w:val="annotation reference"/>
    <w:uiPriority w:val="99"/>
    <w:semiHidden/>
    <w:unhideWhenUsed/>
    <w:rsid w:val="007874D7"/>
    <w:rPr>
      <w:sz w:val="16"/>
      <w:szCs w:val="16"/>
    </w:rPr>
  </w:style>
  <w:style w:type="paragraph" w:styleId="Tekstkomentarza">
    <w:name w:val="annotation text"/>
    <w:basedOn w:val="Normalny"/>
    <w:link w:val="Tekstkomentarza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komentarzaZnak">
    <w:name w:val="Tekst komentarza Znak"/>
    <w:basedOn w:val="Domylnaczcionkaakapitu"/>
    <w:link w:val="Tekstkomentarza"/>
    <w:uiPriority w:val="99"/>
    <w:semiHidden/>
    <w:rsid w:val="007874D7"/>
    <w:rPr>
      <w:rFonts w:ascii="Times New Roman" w:eastAsia="Times New Roman" w:hAnsi="Times New Roman"/>
      <w:kern w:val="28"/>
      <w:lang w:val="x-none" w:eastAsia="x-none"/>
    </w:rPr>
  </w:style>
  <w:style w:type="paragraph" w:styleId="Tematkomentarza">
    <w:name w:val="annotation subject"/>
    <w:basedOn w:val="Tekstkomentarza"/>
    <w:next w:val="Tekstkomentarza"/>
    <w:link w:val="TematkomentarzaZnak"/>
    <w:uiPriority w:val="99"/>
    <w:semiHidden/>
    <w:unhideWhenUsed/>
    <w:rsid w:val="007874D7"/>
    <w:rPr>
      <w:b/>
      <w:bCs/>
    </w:rPr>
  </w:style>
  <w:style w:type="character" w:customStyle="1" w:styleId="TematkomentarzaZnak">
    <w:name w:val="Temat komentarza Znak"/>
    <w:basedOn w:val="TekstkomentarzaZnak"/>
    <w:link w:val="Tematkomentarza"/>
    <w:uiPriority w:val="99"/>
    <w:semiHidden/>
    <w:rsid w:val="007874D7"/>
    <w:rPr>
      <w:rFonts w:ascii="Times New Roman" w:eastAsia="Times New Roman" w:hAnsi="Times New Roman"/>
      <w:b/>
      <w:bCs/>
      <w:kern w:val="28"/>
      <w:lang w:val="x-none" w:eastAsia="x-none"/>
    </w:rPr>
  </w:style>
  <w:style w:type="character" w:customStyle="1" w:styleId="AkapitzlistZnak">
    <w:name w:val="Akapit z listą Znak"/>
    <w:link w:val="Akapitzlist"/>
    <w:uiPriority w:val="34"/>
    <w:qFormat/>
    <w:locked/>
    <w:rsid w:val="007874D7"/>
    <w:rPr>
      <w:sz w:val="22"/>
      <w:szCs w:val="22"/>
      <w:lang w:eastAsia="en-US"/>
    </w:rPr>
  </w:style>
  <w:style w:type="paragraph" w:styleId="Tekstpodstawowy2">
    <w:name w:val="Body Text 2"/>
    <w:basedOn w:val="Normalny"/>
    <w:link w:val="Tekstpodstawowy2Znak"/>
    <w:rsid w:val="007874D7"/>
    <w:pPr>
      <w:spacing w:after="120" w:line="480" w:lineRule="auto"/>
    </w:pPr>
    <w:rPr>
      <w:rFonts w:ascii="Times New Roman" w:eastAsia="Times New Roman" w:hAnsi="Times New Roman"/>
      <w:sz w:val="20"/>
      <w:szCs w:val="20"/>
      <w:lang w:val="x-none" w:eastAsia="x-none"/>
    </w:rPr>
  </w:style>
  <w:style w:type="character" w:customStyle="1" w:styleId="Tekstpodstawowy2Znak">
    <w:name w:val="Tekst podstawowy 2 Znak"/>
    <w:basedOn w:val="Domylnaczcionkaakapitu"/>
    <w:link w:val="Tekstpodstawowy2"/>
    <w:rsid w:val="007874D7"/>
    <w:rPr>
      <w:rFonts w:ascii="Times New Roman" w:eastAsia="Times New Roman" w:hAnsi="Times New Roman"/>
      <w:lang w:val="x-none" w:eastAsia="x-none"/>
    </w:rPr>
  </w:style>
  <w:style w:type="paragraph" w:customStyle="1" w:styleId="ust">
    <w:name w:val="ust"/>
    <w:rsid w:val="007874D7"/>
    <w:pPr>
      <w:spacing w:before="60" w:after="60"/>
      <w:ind w:left="426" w:hanging="284"/>
      <w:jc w:val="both"/>
    </w:pPr>
    <w:rPr>
      <w:rFonts w:ascii="Times New Roman" w:eastAsia="Times New Roman" w:hAnsi="Times New Roman"/>
      <w:sz w:val="24"/>
    </w:rPr>
  </w:style>
  <w:style w:type="paragraph" w:customStyle="1" w:styleId="pkt">
    <w:name w:val="pkt"/>
    <w:basedOn w:val="Normalny"/>
    <w:rsid w:val="007874D7"/>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pkt1">
    <w:name w:val="pkt1"/>
    <w:basedOn w:val="pkt"/>
    <w:rsid w:val="007874D7"/>
    <w:pPr>
      <w:ind w:left="850" w:hanging="425"/>
    </w:pPr>
  </w:style>
  <w:style w:type="paragraph" w:customStyle="1" w:styleId="Standard">
    <w:name w:val="Standard"/>
    <w:uiPriority w:val="99"/>
    <w:rsid w:val="007874D7"/>
    <w:pPr>
      <w:widowControl w:val="0"/>
      <w:suppressAutoHyphens/>
      <w:autoSpaceDN w:val="0"/>
      <w:textAlignment w:val="baseline"/>
    </w:pPr>
    <w:rPr>
      <w:rFonts w:eastAsia="Times New Roman" w:cs="Tahoma"/>
      <w:color w:val="000000"/>
      <w:kern w:val="3"/>
      <w:sz w:val="24"/>
      <w:szCs w:val="24"/>
      <w:lang w:val="en-US" w:eastAsia="en-US"/>
    </w:rPr>
  </w:style>
  <w:style w:type="paragraph" w:customStyle="1" w:styleId="Tekstkomentarza1">
    <w:name w:val="Tekst komentarza1"/>
    <w:basedOn w:val="Normalny"/>
    <w:rsid w:val="007874D7"/>
    <w:pPr>
      <w:suppressAutoHyphens/>
      <w:spacing w:after="0" w:line="100" w:lineRule="atLeast"/>
    </w:pPr>
    <w:rPr>
      <w:rFonts w:ascii="Times New Roman" w:eastAsia="Times New Roman" w:hAnsi="Times New Roman" w:cs="Calibri"/>
      <w:color w:val="000000"/>
      <w:sz w:val="20"/>
      <w:szCs w:val="20"/>
      <w:lang w:eastAsia="ar-SA"/>
    </w:rPr>
  </w:style>
  <w:style w:type="paragraph" w:customStyle="1" w:styleId="tekst">
    <w:name w:val="tekst"/>
    <w:basedOn w:val="Normalny"/>
    <w:rsid w:val="007874D7"/>
    <w:pPr>
      <w:suppressLineNumbers/>
      <w:spacing w:before="60" w:after="60" w:line="240" w:lineRule="auto"/>
      <w:jc w:val="both"/>
    </w:pPr>
    <w:rPr>
      <w:rFonts w:ascii="Times New Roman" w:eastAsia="Times New Roman" w:hAnsi="Times New Roman"/>
      <w:sz w:val="24"/>
      <w:szCs w:val="20"/>
      <w:lang w:eastAsia="pl-PL"/>
    </w:rPr>
  </w:style>
  <w:style w:type="character" w:customStyle="1" w:styleId="Znakiprzypiswdolnych">
    <w:name w:val="Znaki przypisów dolnych"/>
    <w:rsid w:val="007874D7"/>
    <w:rPr>
      <w:vertAlign w:val="superscript"/>
    </w:rPr>
  </w:style>
  <w:style w:type="paragraph" w:customStyle="1" w:styleId="Akapitzlist1">
    <w:name w:val="Akapit z listą1"/>
    <w:basedOn w:val="Normalny"/>
    <w:rsid w:val="007874D7"/>
    <w:pPr>
      <w:suppressAutoHyphens/>
      <w:spacing w:after="0" w:line="240" w:lineRule="auto"/>
      <w:ind w:left="720"/>
    </w:pPr>
    <w:rPr>
      <w:rFonts w:ascii="Times New Roman" w:eastAsia="Times New Roman" w:hAnsi="Times New Roman"/>
      <w:sz w:val="20"/>
      <w:szCs w:val="20"/>
      <w:lang w:eastAsia="ar-SA"/>
    </w:rPr>
  </w:style>
  <w:style w:type="paragraph" w:styleId="Tekstpodstawowy3">
    <w:name w:val="Body Text 3"/>
    <w:basedOn w:val="Normalny"/>
    <w:link w:val="Tekstpodstawowy3Znak"/>
    <w:uiPriority w:val="99"/>
    <w:semiHidden/>
    <w:unhideWhenUsed/>
    <w:rsid w:val="007874D7"/>
    <w:pPr>
      <w:widowControl w:val="0"/>
      <w:overflowPunct w:val="0"/>
      <w:adjustRightInd w:val="0"/>
      <w:spacing w:after="120" w:line="240" w:lineRule="auto"/>
    </w:pPr>
    <w:rPr>
      <w:rFonts w:ascii="Times New Roman" w:eastAsia="Times New Roman" w:hAnsi="Times New Roman"/>
      <w:kern w:val="28"/>
      <w:sz w:val="16"/>
      <w:szCs w:val="16"/>
      <w:lang w:val="x-none" w:eastAsia="x-none"/>
    </w:rPr>
  </w:style>
  <w:style w:type="character" w:customStyle="1" w:styleId="Tekstpodstawowy3Znak">
    <w:name w:val="Tekst podstawowy 3 Znak"/>
    <w:basedOn w:val="Domylnaczcionkaakapitu"/>
    <w:link w:val="Tekstpodstawowy3"/>
    <w:uiPriority w:val="99"/>
    <w:semiHidden/>
    <w:rsid w:val="007874D7"/>
    <w:rPr>
      <w:rFonts w:ascii="Times New Roman" w:eastAsia="Times New Roman" w:hAnsi="Times New Roman"/>
      <w:kern w:val="28"/>
      <w:sz w:val="16"/>
      <w:szCs w:val="16"/>
      <w:lang w:val="x-none" w:eastAsia="x-none"/>
    </w:rPr>
  </w:style>
  <w:style w:type="table" w:styleId="Tabela-Siatka">
    <w:name w:val="Table Grid"/>
    <w:basedOn w:val="Standardowy"/>
    <w:uiPriority w:val="39"/>
    <w:rsid w:val="007A20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C3F3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apunktowana">
    <w:name w:val="List Bullet"/>
    <w:basedOn w:val="Normalny"/>
    <w:uiPriority w:val="99"/>
    <w:semiHidden/>
    <w:unhideWhenUsed/>
    <w:rsid w:val="00AC3F37"/>
    <w:pPr>
      <w:numPr>
        <w:numId w:val="14"/>
      </w:numPr>
      <w:spacing w:after="160" w:line="256" w:lineRule="auto"/>
      <w:contextualSpacing/>
    </w:pPr>
    <w:rPr>
      <w:rFonts w:cs="Calibri"/>
      <w:color w:val="00000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37CD"/>
    <w:pPr>
      <w:spacing w:after="200" w:line="276" w:lineRule="auto"/>
    </w:pPr>
    <w:rPr>
      <w:sz w:val="22"/>
      <w:szCs w:val="22"/>
      <w:lang w:eastAsia="en-US"/>
    </w:rPr>
  </w:style>
  <w:style w:type="paragraph" w:styleId="Nagwek1">
    <w:name w:val="heading 1"/>
    <w:basedOn w:val="Normalny"/>
    <w:next w:val="Normalny"/>
    <w:link w:val="Nagwek1Znak"/>
    <w:uiPriority w:val="9"/>
    <w:qFormat/>
    <w:rsid w:val="007874D7"/>
    <w:pPr>
      <w:keepNext/>
      <w:widowControl w:val="0"/>
      <w:overflowPunct w:val="0"/>
      <w:adjustRightInd w:val="0"/>
      <w:spacing w:before="240" w:after="60" w:line="240" w:lineRule="auto"/>
      <w:outlineLvl w:val="0"/>
    </w:pPr>
    <w:rPr>
      <w:rFonts w:ascii="Calibri Light" w:eastAsia="Times New Roman" w:hAnsi="Calibri Light"/>
      <w:b/>
      <w:bCs/>
      <w:kern w:val="32"/>
      <w:sz w:val="32"/>
      <w:szCs w:val="32"/>
      <w:lang w:val="x-none" w:eastAsia="x-none"/>
    </w:rPr>
  </w:style>
  <w:style w:type="paragraph" w:styleId="Nagwek3">
    <w:name w:val="heading 3"/>
    <w:basedOn w:val="Normalny"/>
    <w:next w:val="Normalny"/>
    <w:link w:val="Nagwek3Znak"/>
    <w:qFormat/>
    <w:rsid w:val="007874D7"/>
    <w:pPr>
      <w:keepNext/>
      <w:spacing w:before="240" w:after="60" w:line="240" w:lineRule="auto"/>
      <w:outlineLvl w:val="2"/>
    </w:pPr>
    <w:rPr>
      <w:rFonts w:ascii="Arial" w:eastAsia="Times New Roman" w:hAnsi="Arial"/>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link w:val="AkapitzlistZnak"/>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Nagwek1Znak">
    <w:name w:val="Nagłówek 1 Znak"/>
    <w:basedOn w:val="Domylnaczcionkaakapitu"/>
    <w:link w:val="Nagwek1"/>
    <w:uiPriority w:val="9"/>
    <w:rsid w:val="007874D7"/>
    <w:rPr>
      <w:rFonts w:ascii="Calibri Light" w:eastAsia="Times New Roman" w:hAnsi="Calibri Light"/>
      <w:b/>
      <w:bCs/>
      <w:kern w:val="32"/>
      <w:sz w:val="32"/>
      <w:szCs w:val="32"/>
      <w:lang w:val="x-none" w:eastAsia="x-none"/>
    </w:rPr>
  </w:style>
  <w:style w:type="character" w:customStyle="1" w:styleId="Nagwek3Znak">
    <w:name w:val="Nagłówek 3 Znak"/>
    <w:basedOn w:val="Domylnaczcionkaakapitu"/>
    <w:link w:val="Nagwek3"/>
    <w:rsid w:val="007874D7"/>
    <w:rPr>
      <w:rFonts w:ascii="Arial" w:eastAsia="Times New Roman" w:hAnsi="Arial"/>
      <w:b/>
      <w:bCs/>
      <w:sz w:val="26"/>
      <w:szCs w:val="26"/>
      <w:lang w:val="x-none" w:eastAsia="x-none"/>
    </w:rPr>
  </w:style>
  <w:style w:type="numbering" w:customStyle="1" w:styleId="Bezlisty1">
    <w:name w:val="Bez listy1"/>
    <w:next w:val="Bezlisty"/>
    <w:uiPriority w:val="99"/>
    <w:semiHidden/>
    <w:unhideWhenUsed/>
    <w:rsid w:val="007874D7"/>
  </w:style>
  <w:style w:type="paragraph" w:styleId="Tekstpodstawowywcity">
    <w:name w:val="Body Text Indent"/>
    <w:basedOn w:val="Normalny"/>
    <w:link w:val="TekstpodstawowywcityZnak"/>
    <w:rsid w:val="007874D7"/>
    <w:pPr>
      <w:spacing w:after="0" w:line="240" w:lineRule="auto"/>
      <w:ind w:left="1080"/>
    </w:pPr>
    <w:rPr>
      <w:rFonts w:ascii="Times New Roman" w:eastAsia="Times New Roman" w:hAnsi="Times New Roman"/>
      <w:sz w:val="24"/>
      <w:szCs w:val="24"/>
      <w:lang w:val="x-none" w:eastAsia="x-none"/>
    </w:rPr>
  </w:style>
  <w:style w:type="character" w:customStyle="1" w:styleId="TekstpodstawowywcityZnak">
    <w:name w:val="Tekst podstawowy wcięty Znak"/>
    <w:basedOn w:val="Domylnaczcionkaakapitu"/>
    <w:link w:val="Tekstpodstawowywcity"/>
    <w:rsid w:val="007874D7"/>
    <w:rPr>
      <w:rFonts w:ascii="Times New Roman" w:eastAsia="Times New Roman" w:hAnsi="Times New Roman"/>
      <w:sz w:val="24"/>
      <w:szCs w:val="24"/>
      <w:lang w:val="x-none" w:eastAsia="x-none"/>
    </w:rPr>
  </w:style>
  <w:style w:type="paragraph" w:customStyle="1" w:styleId="tyt">
    <w:name w:val="tyt"/>
    <w:basedOn w:val="Normalny"/>
    <w:rsid w:val="007874D7"/>
    <w:pPr>
      <w:keepNext/>
      <w:spacing w:before="60" w:after="60" w:line="240" w:lineRule="auto"/>
      <w:jc w:val="center"/>
    </w:pPr>
    <w:rPr>
      <w:rFonts w:ascii="Times New Roman" w:eastAsia="Times New Roman" w:hAnsi="Times New Roman"/>
      <w:b/>
      <w:sz w:val="24"/>
      <w:szCs w:val="20"/>
      <w:lang w:eastAsia="pl-PL"/>
    </w:rPr>
  </w:style>
  <w:style w:type="paragraph" w:customStyle="1" w:styleId="Znak">
    <w:name w:val="Znak"/>
    <w:basedOn w:val="Normalny"/>
    <w:rsid w:val="007874D7"/>
    <w:pPr>
      <w:spacing w:after="0"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rsid w:val="007874D7"/>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7874D7"/>
    <w:rPr>
      <w:rFonts w:ascii="Times New Roman" w:eastAsia="Times New Roman" w:hAnsi="Times New Roman"/>
      <w:lang w:val="x-none" w:eastAsia="x-none"/>
    </w:rPr>
  </w:style>
  <w:style w:type="character" w:styleId="Odwoanieprzypisudolnego">
    <w:name w:val="footnote reference"/>
    <w:uiPriority w:val="99"/>
    <w:rsid w:val="007874D7"/>
    <w:rPr>
      <w:vertAlign w:val="superscript"/>
    </w:rPr>
  </w:style>
  <w:style w:type="character" w:styleId="Numerstrony">
    <w:name w:val="page number"/>
    <w:rsid w:val="007874D7"/>
  </w:style>
  <w:style w:type="character" w:styleId="Hipercze">
    <w:name w:val="Hyperlink"/>
    <w:uiPriority w:val="99"/>
    <w:unhideWhenUsed/>
    <w:rsid w:val="007874D7"/>
    <w:rPr>
      <w:color w:val="0000FF"/>
      <w:u w:val="single"/>
    </w:rPr>
  </w:style>
  <w:style w:type="paragraph" w:customStyle="1" w:styleId="Default">
    <w:name w:val="Default"/>
    <w:rsid w:val="007874D7"/>
    <w:pPr>
      <w:autoSpaceDE w:val="0"/>
      <w:autoSpaceDN w:val="0"/>
      <w:adjustRightInd w:val="0"/>
    </w:pPr>
    <w:rPr>
      <w:rFonts w:ascii="Times New Roman" w:eastAsia="Times New Roman" w:hAnsi="Times New Roman"/>
      <w:color w:val="000000"/>
      <w:sz w:val="24"/>
      <w:szCs w:val="24"/>
    </w:rPr>
  </w:style>
  <w:style w:type="paragraph" w:styleId="Tekstpodstawowy">
    <w:name w:val="Body Text"/>
    <w:basedOn w:val="Normalny"/>
    <w:link w:val="TekstpodstawowyZnak"/>
    <w:uiPriority w:val="99"/>
    <w:unhideWhenUsed/>
    <w:rsid w:val="007874D7"/>
    <w:pPr>
      <w:widowControl w:val="0"/>
      <w:overflowPunct w:val="0"/>
      <w:adjustRightInd w:val="0"/>
      <w:spacing w:after="120" w:line="240" w:lineRule="auto"/>
    </w:pPr>
    <w:rPr>
      <w:rFonts w:ascii="Times New Roman" w:eastAsia="Times New Roman" w:hAnsi="Times New Roman"/>
      <w:kern w:val="28"/>
      <w:sz w:val="20"/>
      <w:szCs w:val="20"/>
      <w:lang w:val="x-none" w:eastAsia="x-none"/>
    </w:rPr>
  </w:style>
  <w:style w:type="character" w:customStyle="1" w:styleId="TekstpodstawowyZnak">
    <w:name w:val="Tekst podstawowy Znak"/>
    <w:basedOn w:val="Domylnaczcionkaakapitu"/>
    <w:link w:val="Tekstpodstawowy"/>
    <w:uiPriority w:val="99"/>
    <w:rsid w:val="007874D7"/>
    <w:rPr>
      <w:rFonts w:ascii="Times New Roman" w:eastAsia="Times New Roman" w:hAnsi="Times New Roman"/>
      <w:kern w:val="28"/>
      <w:lang w:val="x-none" w:eastAsia="x-none"/>
    </w:rPr>
  </w:style>
  <w:style w:type="paragraph" w:styleId="Tekstprzypisukocowego">
    <w:name w:val="endnote text"/>
    <w:basedOn w:val="Normalny"/>
    <w:link w:val="Tekstprzypisukocowego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7874D7"/>
    <w:rPr>
      <w:rFonts w:ascii="Times New Roman" w:eastAsia="Times New Roman" w:hAnsi="Times New Roman"/>
      <w:kern w:val="28"/>
      <w:lang w:val="x-none" w:eastAsia="x-none"/>
    </w:rPr>
  </w:style>
  <w:style w:type="character" w:styleId="Odwoanieprzypisukocowego">
    <w:name w:val="endnote reference"/>
    <w:uiPriority w:val="99"/>
    <w:semiHidden/>
    <w:unhideWhenUsed/>
    <w:rsid w:val="007874D7"/>
    <w:rPr>
      <w:vertAlign w:val="superscript"/>
    </w:rPr>
  </w:style>
  <w:style w:type="character" w:styleId="Odwoaniedokomentarza">
    <w:name w:val="annotation reference"/>
    <w:uiPriority w:val="99"/>
    <w:semiHidden/>
    <w:unhideWhenUsed/>
    <w:rsid w:val="007874D7"/>
    <w:rPr>
      <w:sz w:val="16"/>
      <w:szCs w:val="16"/>
    </w:rPr>
  </w:style>
  <w:style w:type="paragraph" w:styleId="Tekstkomentarza">
    <w:name w:val="annotation text"/>
    <w:basedOn w:val="Normalny"/>
    <w:link w:val="TekstkomentarzaZnak"/>
    <w:uiPriority w:val="99"/>
    <w:semiHidden/>
    <w:unhideWhenUsed/>
    <w:rsid w:val="007874D7"/>
    <w:pPr>
      <w:widowControl w:val="0"/>
      <w:overflowPunct w:val="0"/>
      <w:adjustRightInd w:val="0"/>
      <w:spacing w:after="0" w:line="240" w:lineRule="auto"/>
    </w:pPr>
    <w:rPr>
      <w:rFonts w:ascii="Times New Roman" w:eastAsia="Times New Roman" w:hAnsi="Times New Roman"/>
      <w:kern w:val="28"/>
      <w:sz w:val="20"/>
      <w:szCs w:val="20"/>
      <w:lang w:val="x-none" w:eastAsia="x-none"/>
    </w:rPr>
  </w:style>
  <w:style w:type="character" w:customStyle="1" w:styleId="TekstkomentarzaZnak">
    <w:name w:val="Tekst komentarza Znak"/>
    <w:basedOn w:val="Domylnaczcionkaakapitu"/>
    <w:link w:val="Tekstkomentarza"/>
    <w:uiPriority w:val="99"/>
    <w:semiHidden/>
    <w:rsid w:val="007874D7"/>
    <w:rPr>
      <w:rFonts w:ascii="Times New Roman" w:eastAsia="Times New Roman" w:hAnsi="Times New Roman"/>
      <w:kern w:val="28"/>
      <w:lang w:val="x-none" w:eastAsia="x-none"/>
    </w:rPr>
  </w:style>
  <w:style w:type="paragraph" w:styleId="Tematkomentarza">
    <w:name w:val="annotation subject"/>
    <w:basedOn w:val="Tekstkomentarza"/>
    <w:next w:val="Tekstkomentarza"/>
    <w:link w:val="TematkomentarzaZnak"/>
    <w:uiPriority w:val="99"/>
    <w:semiHidden/>
    <w:unhideWhenUsed/>
    <w:rsid w:val="007874D7"/>
    <w:rPr>
      <w:b/>
      <w:bCs/>
    </w:rPr>
  </w:style>
  <w:style w:type="character" w:customStyle="1" w:styleId="TematkomentarzaZnak">
    <w:name w:val="Temat komentarza Znak"/>
    <w:basedOn w:val="TekstkomentarzaZnak"/>
    <w:link w:val="Tematkomentarza"/>
    <w:uiPriority w:val="99"/>
    <w:semiHidden/>
    <w:rsid w:val="007874D7"/>
    <w:rPr>
      <w:rFonts w:ascii="Times New Roman" w:eastAsia="Times New Roman" w:hAnsi="Times New Roman"/>
      <w:b/>
      <w:bCs/>
      <w:kern w:val="28"/>
      <w:lang w:val="x-none" w:eastAsia="x-none"/>
    </w:rPr>
  </w:style>
  <w:style w:type="character" w:customStyle="1" w:styleId="AkapitzlistZnak">
    <w:name w:val="Akapit z listą Znak"/>
    <w:link w:val="Akapitzlist"/>
    <w:uiPriority w:val="34"/>
    <w:qFormat/>
    <w:locked/>
    <w:rsid w:val="007874D7"/>
    <w:rPr>
      <w:sz w:val="22"/>
      <w:szCs w:val="22"/>
      <w:lang w:eastAsia="en-US"/>
    </w:rPr>
  </w:style>
  <w:style w:type="paragraph" w:styleId="Tekstpodstawowy2">
    <w:name w:val="Body Text 2"/>
    <w:basedOn w:val="Normalny"/>
    <w:link w:val="Tekstpodstawowy2Znak"/>
    <w:rsid w:val="007874D7"/>
    <w:pPr>
      <w:spacing w:after="120" w:line="480" w:lineRule="auto"/>
    </w:pPr>
    <w:rPr>
      <w:rFonts w:ascii="Times New Roman" w:eastAsia="Times New Roman" w:hAnsi="Times New Roman"/>
      <w:sz w:val="20"/>
      <w:szCs w:val="20"/>
      <w:lang w:val="x-none" w:eastAsia="x-none"/>
    </w:rPr>
  </w:style>
  <w:style w:type="character" w:customStyle="1" w:styleId="Tekstpodstawowy2Znak">
    <w:name w:val="Tekst podstawowy 2 Znak"/>
    <w:basedOn w:val="Domylnaczcionkaakapitu"/>
    <w:link w:val="Tekstpodstawowy2"/>
    <w:rsid w:val="007874D7"/>
    <w:rPr>
      <w:rFonts w:ascii="Times New Roman" w:eastAsia="Times New Roman" w:hAnsi="Times New Roman"/>
      <w:lang w:val="x-none" w:eastAsia="x-none"/>
    </w:rPr>
  </w:style>
  <w:style w:type="paragraph" w:customStyle="1" w:styleId="ust">
    <w:name w:val="ust"/>
    <w:rsid w:val="007874D7"/>
    <w:pPr>
      <w:spacing w:before="60" w:after="60"/>
      <w:ind w:left="426" w:hanging="284"/>
      <w:jc w:val="both"/>
    </w:pPr>
    <w:rPr>
      <w:rFonts w:ascii="Times New Roman" w:eastAsia="Times New Roman" w:hAnsi="Times New Roman"/>
      <w:sz w:val="24"/>
    </w:rPr>
  </w:style>
  <w:style w:type="paragraph" w:customStyle="1" w:styleId="pkt">
    <w:name w:val="pkt"/>
    <w:basedOn w:val="Normalny"/>
    <w:rsid w:val="007874D7"/>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pkt1">
    <w:name w:val="pkt1"/>
    <w:basedOn w:val="pkt"/>
    <w:rsid w:val="007874D7"/>
    <w:pPr>
      <w:ind w:left="850" w:hanging="425"/>
    </w:pPr>
  </w:style>
  <w:style w:type="paragraph" w:customStyle="1" w:styleId="Standard">
    <w:name w:val="Standard"/>
    <w:uiPriority w:val="99"/>
    <w:rsid w:val="007874D7"/>
    <w:pPr>
      <w:widowControl w:val="0"/>
      <w:suppressAutoHyphens/>
      <w:autoSpaceDN w:val="0"/>
      <w:textAlignment w:val="baseline"/>
    </w:pPr>
    <w:rPr>
      <w:rFonts w:eastAsia="Times New Roman" w:cs="Tahoma"/>
      <w:color w:val="000000"/>
      <w:kern w:val="3"/>
      <w:sz w:val="24"/>
      <w:szCs w:val="24"/>
      <w:lang w:val="en-US" w:eastAsia="en-US"/>
    </w:rPr>
  </w:style>
  <w:style w:type="paragraph" w:customStyle="1" w:styleId="Tekstkomentarza1">
    <w:name w:val="Tekst komentarza1"/>
    <w:basedOn w:val="Normalny"/>
    <w:rsid w:val="007874D7"/>
    <w:pPr>
      <w:suppressAutoHyphens/>
      <w:spacing w:after="0" w:line="100" w:lineRule="atLeast"/>
    </w:pPr>
    <w:rPr>
      <w:rFonts w:ascii="Times New Roman" w:eastAsia="Times New Roman" w:hAnsi="Times New Roman" w:cs="Calibri"/>
      <w:color w:val="000000"/>
      <w:sz w:val="20"/>
      <w:szCs w:val="20"/>
      <w:lang w:eastAsia="ar-SA"/>
    </w:rPr>
  </w:style>
  <w:style w:type="paragraph" w:customStyle="1" w:styleId="tekst">
    <w:name w:val="tekst"/>
    <w:basedOn w:val="Normalny"/>
    <w:rsid w:val="007874D7"/>
    <w:pPr>
      <w:suppressLineNumbers/>
      <w:spacing w:before="60" w:after="60" w:line="240" w:lineRule="auto"/>
      <w:jc w:val="both"/>
    </w:pPr>
    <w:rPr>
      <w:rFonts w:ascii="Times New Roman" w:eastAsia="Times New Roman" w:hAnsi="Times New Roman"/>
      <w:sz w:val="24"/>
      <w:szCs w:val="20"/>
      <w:lang w:eastAsia="pl-PL"/>
    </w:rPr>
  </w:style>
  <w:style w:type="character" w:customStyle="1" w:styleId="Znakiprzypiswdolnych">
    <w:name w:val="Znaki przypisów dolnych"/>
    <w:rsid w:val="007874D7"/>
    <w:rPr>
      <w:vertAlign w:val="superscript"/>
    </w:rPr>
  </w:style>
  <w:style w:type="paragraph" w:customStyle="1" w:styleId="Akapitzlist1">
    <w:name w:val="Akapit z listą1"/>
    <w:basedOn w:val="Normalny"/>
    <w:rsid w:val="007874D7"/>
    <w:pPr>
      <w:suppressAutoHyphens/>
      <w:spacing w:after="0" w:line="240" w:lineRule="auto"/>
      <w:ind w:left="720"/>
    </w:pPr>
    <w:rPr>
      <w:rFonts w:ascii="Times New Roman" w:eastAsia="Times New Roman" w:hAnsi="Times New Roman"/>
      <w:sz w:val="20"/>
      <w:szCs w:val="20"/>
      <w:lang w:eastAsia="ar-SA"/>
    </w:rPr>
  </w:style>
  <w:style w:type="paragraph" w:styleId="Tekstpodstawowy3">
    <w:name w:val="Body Text 3"/>
    <w:basedOn w:val="Normalny"/>
    <w:link w:val="Tekstpodstawowy3Znak"/>
    <w:uiPriority w:val="99"/>
    <w:semiHidden/>
    <w:unhideWhenUsed/>
    <w:rsid w:val="007874D7"/>
    <w:pPr>
      <w:widowControl w:val="0"/>
      <w:overflowPunct w:val="0"/>
      <w:adjustRightInd w:val="0"/>
      <w:spacing w:after="120" w:line="240" w:lineRule="auto"/>
    </w:pPr>
    <w:rPr>
      <w:rFonts w:ascii="Times New Roman" w:eastAsia="Times New Roman" w:hAnsi="Times New Roman"/>
      <w:kern w:val="28"/>
      <w:sz w:val="16"/>
      <w:szCs w:val="16"/>
      <w:lang w:val="x-none" w:eastAsia="x-none"/>
    </w:rPr>
  </w:style>
  <w:style w:type="character" w:customStyle="1" w:styleId="Tekstpodstawowy3Znak">
    <w:name w:val="Tekst podstawowy 3 Znak"/>
    <w:basedOn w:val="Domylnaczcionkaakapitu"/>
    <w:link w:val="Tekstpodstawowy3"/>
    <w:uiPriority w:val="99"/>
    <w:semiHidden/>
    <w:rsid w:val="007874D7"/>
    <w:rPr>
      <w:rFonts w:ascii="Times New Roman" w:eastAsia="Times New Roman" w:hAnsi="Times New Roman"/>
      <w:kern w:val="28"/>
      <w:sz w:val="16"/>
      <w:szCs w:val="16"/>
      <w:lang w:val="x-none" w:eastAsia="x-none"/>
    </w:rPr>
  </w:style>
  <w:style w:type="table" w:styleId="Tabela-Siatka">
    <w:name w:val="Table Grid"/>
    <w:basedOn w:val="Standardowy"/>
    <w:uiPriority w:val="39"/>
    <w:rsid w:val="007A20C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C3F3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apunktowana">
    <w:name w:val="List Bullet"/>
    <w:basedOn w:val="Normalny"/>
    <w:uiPriority w:val="99"/>
    <w:semiHidden/>
    <w:unhideWhenUsed/>
    <w:rsid w:val="00AC3F37"/>
    <w:pPr>
      <w:numPr>
        <w:numId w:val="14"/>
      </w:numPr>
      <w:spacing w:after="160" w:line="256" w:lineRule="auto"/>
      <w:contextualSpacing/>
    </w:pPr>
    <w:rPr>
      <w:rFonts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179">
      <w:bodyDiv w:val="1"/>
      <w:marLeft w:val="0"/>
      <w:marRight w:val="0"/>
      <w:marTop w:val="0"/>
      <w:marBottom w:val="0"/>
      <w:divBdr>
        <w:top w:val="none" w:sz="0" w:space="0" w:color="auto"/>
        <w:left w:val="none" w:sz="0" w:space="0" w:color="auto"/>
        <w:bottom w:val="none" w:sz="0" w:space="0" w:color="auto"/>
        <w:right w:val="none" w:sz="0" w:space="0" w:color="auto"/>
      </w:divBdr>
    </w:div>
    <w:div w:id="1049837680">
      <w:bodyDiv w:val="1"/>
      <w:marLeft w:val="0"/>
      <w:marRight w:val="0"/>
      <w:marTop w:val="0"/>
      <w:marBottom w:val="0"/>
      <w:divBdr>
        <w:top w:val="none" w:sz="0" w:space="0" w:color="auto"/>
        <w:left w:val="none" w:sz="0" w:space="0" w:color="auto"/>
        <w:bottom w:val="none" w:sz="0" w:space="0" w:color="auto"/>
        <w:right w:val="none" w:sz="0" w:space="0" w:color="auto"/>
      </w:divBdr>
      <w:divsChild>
        <w:div w:id="941645205">
          <w:marLeft w:val="0"/>
          <w:marRight w:val="0"/>
          <w:marTop w:val="0"/>
          <w:marBottom w:val="0"/>
          <w:divBdr>
            <w:top w:val="none" w:sz="0" w:space="0" w:color="auto"/>
            <w:left w:val="none" w:sz="0" w:space="0" w:color="auto"/>
            <w:bottom w:val="none" w:sz="0" w:space="0" w:color="auto"/>
            <w:right w:val="none" w:sz="0" w:space="0" w:color="auto"/>
          </w:divBdr>
        </w:div>
      </w:divsChild>
    </w:div>
    <w:div w:id="1295984614">
      <w:bodyDiv w:val="1"/>
      <w:marLeft w:val="0"/>
      <w:marRight w:val="0"/>
      <w:marTop w:val="0"/>
      <w:marBottom w:val="0"/>
      <w:divBdr>
        <w:top w:val="none" w:sz="0" w:space="0" w:color="auto"/>
        <w:left w:val="none" w:sz="0" w:space="0" w:color="auto"/>
        <w:bottom w:val="none" w:sz="0" w:space="0" w:color="auto"/>
        <w:right w:val="none" w:sz="0" w:space="0" w:color="auto"/>
      </w:divBdr>
    </w:div>
    <w:div w:id="1338002420">
      <w:bodyDiv w:val="1"/>
      <w:marLeft w:val="0"/>
      <w:marRight w:val="0"/>
      <w:marTop w:val="0"/>
      <w:marBottom w:val="0"/>
      <w:divBdr>
        <w:top w:val="none" w:sz="0" w:space="0" w:color="auto"/>
        <w:left w:val="none" w:sz="0" w:space="0" w:color="auto"/>
        <w:bottom w:val="none" w:sz="0" w:space="0" w:color="auto"/>
        <w:right w:val="none" w:sz="0" w:space="0" w:color="auto"/>
      </w:divBdr>
    </w:div>
    <w:div w:id="1425569859">
      <w:bodyDiv w:val="1"/>
      <w:marLeft w:val="0"/>
      <w:marRight w:val="0"/>
      <w:marTop w:val="0"/>
      <w:marBottom w:val="0"/>
      <w:divBdr>
        <w:top w:val="none" w:sz="0" w:space="0" w:color="auto"/>
        <w:left w:val="none" w:sz="0" w:space="0" w:color="auto"/>
        <w:bottom w:val="none" w:sz="0" w:space="0" w:color="auto"/>
        <w:right w:val="none" w:sz="0" w:space="0" w:color="auto"/>
      </w:divBdr>
    </w:div>
    <w:div w:id="1551185198">
      <w:bodyDiv w:val="1"/>
      <w:marLeft w:val="0"/>
      <w:marRight w:val="0"/>
      <w:marTop w:val="0"/>
      <w:marBottom w:val="0"/>
      <w:divBdr>
        <w:top w:val="none" w:sz="0" w:space="0" w:color="auto"/>
        <w:left w:val="none" w:sz="0" w:space="0" w:color="auto"/>
        <w:bottom w:val="none" w:sz="0" w:space="0" w:color="auto"/>
        <w:right w:val="none" w:sz="0" w:space="0" w:color="auto"/>
      </w:divBdr>
    </w:div>
    <w:div w:id="1915309263">
      <w:bodyDiv w:val="1"/>
      <w:marLeft w:val="0"/>
      <w:marRight w:val="0"/>
      <w:marTop w:val="0"/>
      <w:marBottom w:val="0"/>
      <w:divBdr>
        <w:top w:val="none" w:sz="0" w:space="0" w:color="auto"/>
        <w:left w:val="none" w:sz="0" w:space="0" w:color="auto"/>
        <w:bottom w:val="none" w:sz="0" w:space="0" w:color="auto"/>
        <w:right w:val="none" w:sz="0" w:space="0" w:color="auto"/>
      </w:divBdr>
    </w:div>
    <w:div w:id="193130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FBEF7-8296-4E28-9439-4986727B8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4241</Words>
  <Characters>25446</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29628</CharactersWithSpaces>
  <SharedDoc>false</SharedDoc>
  <HLinks>
    <vt:vector size="30" baseType="variant">
      <vt:variant>
        <vt:i4>3211373</vt:i4>
      </vt:variant>
      <vt:variant>
        <vt:i4>12</vt:i4>
      </vt:variant>
      <vt:variant>
        <vt:i4>0</vt:i4>
      </vt:variant>
      <vt:variant>
        <vt:i4>5</vt:i4>
      </vt:variant>
      <vt:variant>
        <vt:lpwstr>http://www.mopr.zabrze.pl/</vt:lpwstr>
      </vt:variant>
      <vt:variant>
        <vt:lpwstr/>
      </vt:variant>
      <vt:variant>
        <vt:i4>5111902</vt:i4>
      </vt:variant>
      <vt:variant>
        <vt:i4>9</vt:i4>
      </vt:variant>
      <vt:variant>
        <vt:i4>0</vt:i4>
      </vt:variant>
      <vt:variant>
        <vt:i4>5</vt:i4>
      </vt:variant>
      <vt:variant>
        <vt:lpwstr>http://www.mopr.zabrze.magistrat.pl/</vt:lpwstr>
      </vt:variant>
      <vt:variant>
        <vt:lpwstr/>
      </vt:variant>
      <vt:variant>
        <vt:i4>3211373</vt:i4>
      </vt:variant>
      <vt:variant>
        <vt:i4>6</vt:i4>
      </vt:variant>
      <vt:variant>
        <vt:i4>0</vt:i4>
      </vt:variant>
      <vt:variant>
        <vt:i4>5</vt:i4>
      </vt:variant>
      <vt:variant>
        <vt:lpwstr>http://www.mopr.zabrze.pl/</vt:lpwstr>
      </vt:variant>
      <vt:variant>
        <vt:lpwstr/>
      </vt:variant>
      <vt:variant>
        <vt:i4>5111902</vt:i4>
      </vt:variant>
      <vt:variant>
        <vt:i4>3</vt:i4>
      </vt:variant>
      <vt:variant>
        <vt:i4>0</vt:i4>
      </vt:variant>
      <vt:variant>
        <vt:i4>5</vt:i4>
      </vt:variant>
      <vt:variant>
        <vt:lpwstr>http://www.mopr.zabrze.magistrat.pl/</vt:lpwstr>
      </vt:variant>
      <vt:variant>
        <vt:lpwstr/>
      </vt:variant>
      <vt:variant>
        <vt:i4>7536663</vt:i4>
      </vt:variant>
      <vt:variant>
        <vt:i4>0</vt:i4>
      </vt:variant>
      <vt:variant>
        <vt:i4>0</vt:i4>
      </vt:variant>
      <vt:variant>
        <vt:i4>5</vt:i4>
      </vt:variant>
      <vt:variant>
        <vt:lpwstr>mailto:zamowienia@mopr.zabrze.pl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35</cp:revision>
  <cp:lastPrinted>2020-12-17T05:58:00Z</cp:lastPrinted>
  <dcterms:created xsi:type="dcterms:W3CDTF">2020-12-16T10:59:00Z</dcterms:created>
  <dcterms:modified xsi:type="dcterms:W3CDTF">2020-12-22T10:01:00Z</dcterms:modified>
</cp:coreProperties>
</file>