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right"/>
        <w:rPr>
          <w:rFonts w:eastAsia="Times New Roman" w:cs="Calibri" w:cstheme="minorHAnsi"/>
          <w:lang w:eastAsia="pl-PL"/>
        </w:rPr>
      </w:pPr>
      <w:r>
        <w:rPr>
          <w:rFonts w:eastAsia="Times New Roman" w:cs="Calibri" w:cstheme="minorHAnsi"/>
          <w:color w:val="FF0000"/>
          <w:lang w:eastAsia="pl-PL"/>
        </w:rPr>
        <w:t xml:space="preserve"> </w:t>
      </w:r>
      <w:r>
        <w:rPr>
          <w:rFonts w:eastAsia="Times New Roman" w:cs="Calibri" w:cstheme="minorHAnsi"/>
          <w:lang w:eastAsia="pl-PL"/>
        </w:rPr>
        <w:t xml:space="preserve">Załącznik nr 1 </w:t>
      </w:r>
    </w:p>
    <w:p>
      <w:pPr>
        <w:pStyle w:val="Normal"/>
        <w:widowControl w:val="false"/>
        <w:spacing w:before="0" w:after="0"/>
        <w:jc w:val="center"/>
        <w:rPr>
          <w:rFonts w:eastAsia="Lucida Sans Unicode" w:cs="Times New Roman"/>
          <w:b/>
          <w:b/>
          <w:sz w:val="24"/>
          <w:szCs w:val="24"/>
          <w:lang w:eastAsia="pl-PL"/>
        </w:rPr>
      </w:pPr>
      <w:r>
        <w:rPr>
          <w:rFonts w:eastAsia="Lucida Sans Unicode" w:cs="Times New Roman"/>
          <w:b/>
          <w:sz w:val="24"/>
          <w:szCs w:val="24"/>
          <w:lang w:eastAsia="pl-PL"/>
        </w:rPr>
        <w:t>FORMULARZ OFERTY</w:t>
      </w:r>
    </w:p>
    <w:p>
      <w:pPr>
        <w:pStyle w:val="Normal"/>
        <w:spacing w:lineRule="auto" w:line="240" w:before="0" w:after="0"/>
        <w:jc w:val="center"/>
        <w:rPr>
          <w:rFonts w:eastAsia="Lucida Sans Unicode" w:cs="Times New Roman"/>
          <w:b/>
          <w:b/>
          <w:color w:val="FF0000"/>
          <w:sz w:val="24"/>
          <w:szCs w:val="24"/>
        </w:rPr>
      </w:pPr>
      <w:r>
        <w:rPr>
          <w:rFonts w:eastAsia="Lucida Sans Unicode" w:cs="Times New Roman"/>
          <w:b/>
          <w:color w:val="FF0000"/>
          <w:sz w:val="24"/>
          <w:szCs w:val="24"/>
        </w:rPr>
        <mc:AlternateContent>
          <mc:Choice Requires="wps">
            <w:drawing>
              <wp:anchor behindDoc="0" distT="0" distB="0" distL="0" distR="89535" simplePos="0" locked="0" layoutInCell="0" allowOverlap="1" relativeHeight="29" wp14:anchorId="0B95CA67">
                <wp:simplePos x="0" y="0"/>
                <wp:positionH relativeFrom="column">
                  <wp:posOffset>0</wp:posOffset>
                </wp:positionH>
                <wp:positionV relativeFrom="paragraph">
                  <wp:posOffset>106680</wp:posOffset>
                </wp:positionV>
                <wp:extent cx="2846070" cy="1538605"/>
                <wp:effectExtent l="4445" t="1270" r="2540" b="8255"/>
                <wp:wrapSquare wrapText="largest"/>
                <wp:docPr id="1" name="Pole tekstowe 3"/>
                <a:graphic xmlns:a="http://schemas.openxmlformats.org/drawingml/2006/main">
                  <a:graphicData uri="http://schemas.microsoft.com/office/word/2010/wordprocessingShape">
                    <wps:wsp>
                      <wps:cNvSpPr/>
                      <wps:spPr>
                        <a:xfrm>
                          <a:off x="0" y="0"/>
                          <a:ext cx="2845440" cy="1537920"/>
                        </a:xfrm>
                        <a:prstGeom prst="rect">
                          <a:avLst/>
                        </a:prstGeom>
                        <a:noFill/>
                        <a:ln w="0">
                          <a:noFill/>
                        </a:ln>
                      </wps:spPr>
                      <wps:style>
                        <a:lnRef idx="0"/>
                        <a:fillRef idx="0"/>
                        <a:effectRef idx="0"/>
                        <a:fontRef idx="minor"/>
                      </wps:style>
                      <wps:txbx>
                        <w:txbxContent>
                          <w:tbl>
                            <w:tblPr>
                              <w:tblW w:w="4475" w:type="dxa"/>
                              <w:jc w:val="left"/>
                              <w:tblInd w:w="69" w:type="dxa"/>
                              <w:tblLayout w:type="fixed"/>
                              <w:tblCellMar>
                                <w:top w:w="0" w:type="dxa"/>
                                <w:left w:w="65" w:type="dxa"/>
                                <w:bottom w:w="0" w:type="dxa"/>
                                <w:right w:w="70" w:type="dxa"/>
                              </w:tblCellMar>
                              <w:tblLook w:firstRow="1" w:noVBand="1" w:lastRow="0" w:firstColumn="1" w:lastColumn="0" w:noHBand="0" w:val="04a0"/>
                            </w:tblPr>
                            <w:tblGrid>
                              <w:gridCol w:w="4475"/>
                            </w:tblGrid>
                            <w:tr>
                              <w:trPr>
                                <w:trHeight w:val="2258" w:hRule="atLeast"/>
                              </w:trPr>
                              <w:tc>
                                <w:tcPr>
                                  <w:tcW w:w="4475" w:type="dxa"/>
                                  <w:tcBorders>
                                    <w:top w:val="single" w:sz="4" w:space="0" w:color="000001"/>
                                    <w:left w:val="single" w:sz="4" w:space="0" w:color="000001"/>
                                    <w:bottom w:val="single" w:sz="4" w:space="0" w:color="000001"/>
                                    <w:right w:val="single" w:sz="4" w:space="0" w:color="000001"/>
                                  </w:tcBorders>
                                  <w:shd w:color="auto" w:fill="auto" w:val="clear"/>
                                </w:tcPr>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t>Nazwa i siedziba oferenta</w:t>
                                  </w:r>
                                </w:p>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TEL……………………………………… FAX…………………………….</w:t>
                                  </w:r>
                                </w:p>
                                <w:p>
                                  <w:pPr>
                                    <w:pStyle w:val="Zwykytekst2"/>
                                    <w:widowControl w:val="false"/>
                                    <w:jc w:val="both"/>
                                    <w:rPr>
                                      <w:rFonts w:ascii="Calibri" w:hAnsi="Calibri" w:eastAsia="Lucida Sans Unicode" w:cs="Tahoma"/>
                                    </w:rPr>
                                  </w:pPr>
                                  <w:r>
                                    <w:rPr>
                                      <w:rFonts w:eastAsia="Lucida Sans Unicode" w:cs="Tahoma" w:ascii="Calibri" w:hAnsi="Calibri"/>
                                    </w:rPr>
                                    <w:t>MAIL…………………………………………………………………………</w:t>
                                  </w:r>
                                </w:p>
                                <w:p>
                                  <w:pPr>
                                    <w:pStyle w:val="Zwykytekst2"/>
                                    <w:widowControl w:val="false"/>
                                    <w:jc w:val="both"/>
                                    <w:rPr>
                                      <w:rFonts w:ascii="Calibri" w:hAnsi="Calibri" w:eastAsia="Lucida Sans Unicode" w:cs="Tahoma"/>
                                    </w:rPr>
                                  </w:pPr>
                                  <w:r>
                                    <w:rPr>
                                      <w:rFonts w:eastAsia="Lucida Sans Unicode" w:cs="Tahoma" w:ascii="Calibri" w:hAnsi="Calibri"/>
                                    </w:rPr>
                                    <w:t>NIP………………………………/REGON……………………………….</w:t>
                                  </w:r>
                                </w:p>
                              </w:tc>
                            </w:tr>
                          </w:tbl>
                          <w:p>
                            <w:pPr>
                              <w:pStyle w:val="Zawartoramki"/>
                              <w:spacing w:before="0" w:after="200"/>
                              <w:rPr>
                                <w:color w:val="000000"/>
                              </w:rPr>
                            </w:pPr>
                            <w:r>
                              <w:rPr>
                                <w:color w:val="000000"/>
                              </w:rPr>
                              <w:t xml:space="preserve"> </w:t>
                            </w:r>
                          </w:p>
                        </w:txbxContent>
                      </wps:txbx>
                      <wps:bodyPr lIns="0" rIns="0" tIns="0" bIns="0">
                        <a:noAutofit/>
                      </wps:bodyPr>
                    </wps:wsp>
                  </a:graphicData>
                </a:graphic>
              </wp:anchor>
            </w:drawing>
          </mc:Choice>
          <mc:Fallback>
            <w:pict>
              <v:rect id="shape_0" ID="Pole tekstowe 3" stroked="f" style="position:absolute;margin-left:0pt;margin-top:8.4pt;width:224pt;height:121.05pt" wp14:anchorId="0B95CA67">
                <w10:wrap type="square"/>
                <v:fill o:detectmouseclick="t" on="false"/>
                <v:stroke color="#3465a4" joinstyle="round" endcap="flat"/>
                <v:textbox>
                  <w:txbxContent>
                    <w:tbl>
                      <w:tblPr>
                        <w:tblW w:w="4475" w:type="dxa"/>
                        <w:jc w:val="left"/>
                        <w:tblInd w:w="69" w:type="dxa"/>
                        <w:tblLayout w:type="fixed"/>
                        <w:tblCellMar>
                          <w:top w:w="0" w:type="dxa"/>
                          <w:left w:w="65" w:type="dxa"/>
                          <w:bottom w:w="0" w:type="dxa"/>
                          <w:right w:w="70" w:type="dxa"/>
                        </w:tblCellMar>
                        <w:tblLook w:firstRow="1" w:noVBand="1" w:lastRow="0" w:firstColumn="1" w:lastColumn="0" w:noHBand="0" w:val="04a0"/>
                      </w:tblPr>
                      <w:tblGrid>
                        <w:gridCol w:w="4475"/>
                      </w:tblGrid>
                      <w:tr>
                        <w:trPr>
                          <w:trHeight w:val="2258" w:hRule="atLeast"/>
                        </w:trPr>
                        <w:tc>
                          <w:tcPr>
                            <w:tcW w:w="4475" w:type="dxa"/>
                            <w:tcBorders>
                              <w:top w:val="single" w:sz="4" w:space="0" w:color="000001"/>
                              <w:left w:val="single" w:sz="4" w:space="0" w:color="000001"/>
                              <w:bottom w:val="single" w:sz="4" w:space="0" w:color="000001"/>
                              <w:right w:val="single" w:sz="4" w:space="0" w:color="000001"/>
                            </w:tcBorders>
                            <w:shd w:color="auto" w:fill="auto" w:val="clear"/>
                          </w:tcPr>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t>Nazwa i siedziba oferenta</w:t>
                            </w:r>
                          </w:p>
                          <w:p>
                            <w:pPr>
                              <w:pStyle w:val="Zwykytekst2"/>
                              <w:widowControl w:val="false"/>
                              <w:snapToGrid w:val="false"/>
                              <w:jc w:val="both"/>
                              <w:rPr>
                                <w:rFonts w:ascii="Calibri" w:hAnsi="Calibri" w:eastAsia="Lucida Sans Unicode" w:cs="Tahoma"/>
                                <w:b/>
                                <w:b/>
                              </w:rPr>
                            </w:pPr>
                            <w:r>
                              <w:rPr>
                                <w:rFonts w:eastAsia="Lucida Sans Unicode" w:cs="Tahoma" w:ascii="Calibri" w:hAnsi="Calibri"/>
                                <w:b/>
                              </w:rPr>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w:t>
                            </w:r>
                            <w:r>
                              <w:rPr>
                                <w:rFonts w:eastAsia="Lucida Sans Unicode" w:cs="Tahoma" w:ascii="Calibri" w:hAnsi="Calibri"/>
                              </w:rPr>
                              <w:t>........</w:t>
                            </w:r>
                          </w:p>
                          <w:p>
                            <w:pPr>
                              <w:pStyle w:val="Zwykytekst2"/>
                              <w:widowControl w:val="false"/>
                              <w:jc w:val="both"/>
                              <w:rPr>
                                <w:rFonts w:ascii="Calibri" w:hAnsi="Calibri" w:eastAsia="Lucida Sans Unicode" w:cs="Tahoma"/>
                              </w:rPr>
                            </w:pPr>
                            <w:r>
                              <w:rPr>
                                <w:rFonts w:eastAsia="Lucida Sans Unicode" w:cs="Tahoma" w:ascii="Calibri" w:hAnsi="Calibri"/>
                              </w:rPr>
                              <w:t>TEL……………………………………… FAX…………………………….</w:t>
                            </w:r>
                          </w:p>
                          <w:p>
                            <w:pPr>
                              <w:pStyle w:val="Zwykytekst2"/>
                              <w:widowControl w:val="false"/>
                              <w:jc w:val="both"/>
                              <w:rPr>
                                <w:rFonts w:ascii="Calibri" w:hAnsi="Calibri" w:eastAsia="Lucida Sans Unicode" w:cs="Tahoma"/>
                              </w:rPr>
                            </w:pPr>
                            <w:r>
                              <w:rPr>
                                <w:rFonts w:eastAsia="Lucida Sans Unicode" w:cs="Tahoma" w:ascii="Calibri" w:hAnsi="Calibri"/>
                              </w:rPr>
                              <w:t>MAIL…………………………………………………………………………</w:t>
                            </w:r>
                          </w:p>
                          <w:p>
                            <w:pPr>
                              <w:pStyle w:val="Zwykytekst2"/>
                              <w:widowControl w:val="false"/>
                              <w:jc w:val="both"/>
                              <w:rPr>
                                <w:rFonts w:ascii="Calibri" w:hAnsi="Calibri" w:eastAsia="Lucida Sans Unicode" w:cs="Tahoma"/>
                              </w:rPr>
                            </w:pPr>
                            <w:r>
                              <w:rPr>
                                <w:rFonts w:eastAsia="Lucida Sans Unicode" w:cs="Tahoma" w:ascii="Calibri" w:hAnsi="Calibri"/>
                              </w:rPr>
                              <w:t>NIP………………………………/REGON……………………………….</w:t>
                            </w:r>
                          </w:p>
                        </w:tc>
                      </w:tr>
                    </w:tbl>
                    <w:p>
                      <w:pPr>
                        <w:pStyle w:val="Zawartoramki"/>
                        <w:spacing w:before="0" w:after="200"/>
                        <w:rPr>
                          <w:color w:val="000000"/>
                        </w:rPr>
                      </w:pPr>
                      <w:r>
                        <w:rPr>
                          <w:color w:val="000000"/>
                        </w:rPr>
                        <w:t xml:space="preserve"> </w:t>
                      </w:r>
                    </w:p>
                  </w:txbxContent>
                </v:textbox>
              </v:rect>
            </w:pict>
          </mc:Fallback>
        </mc:AlternateContent>
      </w:r>
    </w:p>
    <w:p>
      <w:pPr>
        <w:pStyle w:val="Normal"/>
        <w:spacing w:lineRule="auto" w:line="240" w:before="0" w:after="0"/>
        <w:jc w:val="center"/>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jc w:val="both"/>
        <w:rPr>
          <w:rFonts w:eastAsia="Lucida Sans Unicode" w:cs="Times New Roman"/>
          <w:color w:val="FF0000"/>
          <w:sz w:val="24"/>
          <w:szCs w:val="24"/>
        </w:rPr>
      </w:pPr>
      <w:r>
        <w:rPr>
          <w:rFonts w:eastAsia="Lucida Sans Unicode" w:cs="Times New Roman"/>
          <w:color w:val="FF0000"/>
          <w:sz w:val="24"/>
          <w:szCs w:val="24"/>
        </w:rPr>
      </w:r>
    </w:p>
    <w:p>
      <w:pPr>
        <w:pStyle w:val="Normal"/>
        <w:spacing w:lineRule="auto" w:line="240" w:before="0" w:after="0"/>
        <w:ind w:left="1080" w:hanging="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spacing w:lineRule="auto" w:line="240" w:before="0" w:after="0"/>
        <w:ind w:left="1080" w:hanging="0"/>
        <w:jc w:val="both"/>
        <w:rPr>
          <w:rFonts w:eastAsia="Lucida Sans Unicode" w:cs="Times New Roman"/>
          <w:b/>
          <w:b/>
          <w:color w:val="FF0000"/>
          <w:sz w:val="24"/>
          <w:szCs w:val="24"/>
        </w:rPr>
      </w:pPr>
      <w:r>
        <w:rPr>
          <w:rFonts w:eastAsia="Lucida Sans Unicode" w:cs="Times New Roman"/>
          <w:b/>
          <w:color w:val="FF0000"/>
          <w:sz w:val="24"/>
          <w:szCs w:val="24"/>
        </w:rPr>
      </w:r>
    </w:p>
    <w:p>
      <w:pPr>
        <w:pStyle w:val="Normal"/>
        <w:pBdr>
          <w:top w:val="double" w:sz="2" w:space="10" w:color="000001"/>
          <w:left w:val="double" w:sz="2" w:space="31" w:color="000001"/>
          <w:bottom w:val="double" w:sz="2" w:space="6" w:color="000001"/>
          <w:right w:val="double" w:sz="2" w:space="4" w:color="000001"/>
        </w:pBdr>
        <w:spacing w:lineRule="auto" w:line="240" w:before="0" w:after="0"/>
        <w:ind w:left="1080" w:hanging="0"/>
        <w:jc w:val="center"/>
        <w:rPr>
          <w:rFonts w:eastAsia="Lucida Sans Unicode" w:cs="Times New Roman"/>
          <w:b/>
          <w:b/>
          <w:color w:val="auto"/>
        </w:rPr>
      </w:pPr>
      <w:r>
        <w:rPr>
          <w:rFonts w:eastAsia="Lucida Sans Unicode" w:cs="Times New Roman"/>
          <w:b/>
          <w:color w:val="auto"/>
        </w:rPr>
        <w:t>Oferujemy zrealizowanie usługi objęte</w:t>
      </w:r>
      <w:bookmarkStart w:id="0" w:name="_GoBack"/>
      <w:bookmarkEnd w:id="0"/>
      <w:r>
        <w:rPr>
          <w:rFonts w:eastAsia="Lucida Sans Unicode" w:cs="Times New Roman"/>
          <w:b/>
          <w:color w:val="auto"/>
        </w:rPr>
        <w:t xml:space="preserve">j zamówieniem zgodnie z wymaganiami zapytania ofertowego </w:t>
      </w:r>
      <w:r>
        <w:rPr>
          <w:rFonts w:eastAsia="Lucida Sans Unicode" w:cs="Times New Roman"/>
          <w:b/>
          <w:color w:val="auto"/>
        </w:rPr>
        <w:t xml:space="preserve">nr ADM.261.187.2020.JD </w:t>
      </w:r>
      <w:r>
        <w:rPr>
          <w:rFonts w:eastAsia="Lucida Sans Unicode" w:cs="Times New Roman"/>
          <w:b/>
          <w:color w:val="auto"/>
        </w:rPr>
        <w:t>z dnia 1</w:t>
      </w:r>
      <w:r>
        <w:rPr>
          <w:rFonts w:eastAsia="Lucida Sans Unicode" w:cs="Times New Roman"/>
          <w:b/>
          <w:color w:val="auto"/>
        </w:rPr>
        <w:t>4</w:t>
      </w:r>
      <w:r>
        <w:rPr>
          <w:rFonts w:eastAsia="Lucida Sans Unicode" w:cs="Times New Roman"/>
          <w:b/>
          <w:color w:val="auto"/>
        </w:rPr>
        <w:t xml:space="preserve">.10.2020 r. </w:t>
      </w:r>
    </w:p>
    <w:p>
      <w:pPr>
        <w:pStyle w:val="Normal"/>
        <w:spacing w:lineRule="auto" w:line="240" w:before="0" w:after="0"/>
        <w:jc w:val="both"/>
        <w:rPr>
          <w:rFonts w:eastAsia="Times New Roman" w:cs="Times New Roman"/>
          <w:sz w:val="24"/>
          <w:szCs w:val="24"/>
          <w:lang w:eastAsia="pl-PL"/>
        </w:rPr>
      </w:pPr>
      <w:r>
        <w:rPr>
          <w:rFonts w:eastAsia="Times New Roman" w:cs="Times New Roman"/>
          <w:sz w:val="24"/>
          <w:szCs w:val="24"/>
          <w:lang w:eastAsia="pl-PL"/>
        </w:rPr>
      </w:r>
    </w:p>
    <w:p>
      <w:pPr>
        <w:pStyle w:val="ListParagraph"/>
        <w:numPr>
          <w:ilvl w:val="0"/>
          <w:numId w:val="8"/>
        </w:numPr>
        <w:spacing w:lineRule="auto" w:line="240" w:before="0" w:after="0"/>
        <w:ind w:left="284" w:hanging="284"/>
        <w:contextualSpacing/>
        <w:jc w:val="both"/>
        <w:rPr>
          <w:rFonts w:cs="Times New Roman"/>
        </w:rPr>
      </w:pPr>
      <w:r>
        <w:rPr>
          <w:rFonts w:cs="Times New Roman"/>
        </w:rPr>
        <w:t>Cena</w:t>
      </w:r>
    </w:p>
    <w:p>
      <w:pPr>
        <w:pStyle w:val="Normal"/>
        <w:spacing w:lineRule="auto" w:line="240" w:before="0" w:after="0"/>
        <w:jc w:val="both"/>
        <w:rPr>
          <w:rFonts w:cs="Times New Roman"/>
        </w:rPr>
      </w:pPr>
      <w:r>
        <w:rPr>
          <w:rFonts w:cs="Times New Roman"/>
        </w:rPr>
        <w:t xml:space="preserve"> </w:t>
      </w:r>
      <w:r>
        <w:rPr>
          <w:rFonts w:cs="Times New Roman"/>
        </w:rPr>
        <w:t>A.1 Cena za 1 godzinę zajęć:</w:t>
      </w:r>
    </w:p>
    <w:p>
      <w:pPr>
        <w:pStyle w:val="Normal"/>
        <w:spacing w:lineRule="auto" w:line="240" w:before="0" w:after="0"/>
        <w:jc w:val="both"/>
        <w:rPr>
          <w:rFonts w:cs="Times New Roman"/>
        </w:rPr>
      </w:pPr>
      <w:r>
        <w:rPr>
          <w:rFonts w:cs="Times New Roman"/>
        </w:rPr>
      </w:r>
    </w:p>
    <w:p>
      <w:pPr>
        <w:pStyle w:val="Normal"/>
        <w:spacing w:lineRule="auto" w:line="240" w:before="0" w:after="0"/>
        <w:jc w:val="both"/>
        <w:rPr>
          <w:rFonts w:cs="Times New Roman"/>
        </w:rPr>
      </w:pPr>
      <w:r>
        <w:rPr>
          <w:rFonts w:cs="Times New Roman"/>
        </w:rPr>
        <w:t xml:space="preserve">……………………… </w:t>
      </w:r>
      <w:r>
        <w:rPr>
          <w:rFonts w:cs="Times New Roman"/>
        </w:rPr>
        <w:t xml:space="preserve">zł brutto (słownie: …………………………………………………….) </w:t>
      </w:r>
    </w:p>
    <w:p>
      <w:pPr>
        <w:pStyle w:val="Normal"/>
        <w:spacing w:lineRule="auto" w:line="240" w:before="0" w:after="0"/>
        <w:jc w:val="both"/>
        <w:rPr>
          <w:rFonts w:cs="Times New Roman"/>
        </w:rPr>
      </w:pPr>
      <w:r>
        <w:rPr>
          <w:rFonts w:cs="Times New Roman"/>
        </w:rPr>
        <w:t xml:space="preserve">……………………… </w:t>
      </w:r>
      <w:r>
        <w:rPr>
          <w:rFonts w:cs="Times New Roman"/>
        </w:rPr>
        <w:t>zł netto</w:t>
      </w:r>
    </w:p>
    <w:p>
      <w:pPr>
        <w:pStyle w:val="Normal"/>
        <w:spacing w:lineRule="auto" w:line="240" w:before="0" w:after="0"/>
        <w:jc w:val="both"/>
        <w:rPr>
          <w:rFonts w:cs="Times New Roman"/>
        </w:rPr>
      </w:pPr>
      <w:r>
        <w:rPr>
          <w:rFonts w:cs="Times New Roman"/>
        </w:rPr>
      </w:r>
    </w:p>
    <w:p>
      <w:pPr>
        <w:pStyle w:val="Normal"/>
        <w:spacing w:lineRule="auto" w:line="240" w:before="0" w:after="0"/>
        <w:jc w:val="both"/>
        <w:rPr/>
      </w:pPr>
      <w:r>
        <w:rPr>
          <w:rFonts w:cs="Times New Roman"/>
        </w:rPr>
        <w:t xml:space="preserve">Na cenę za 1 godzinę zajęć </w:t>
      </w:r>
      <w:r>
        <w:rPr>
          <w:rFonts w:cs="Times New Roman"/>
          <w:color w:val="auto"/>
        </w:rPr>
        <w:t xml:space="preserve">dla grupy maksymalnie 20 osób </w:t>
      </w:r>
      <w:r>
        <w:rPr>
          <w:rFonts w:cs="Times New Roman"/>
        </w:rPr>
        <w:t>składają się poniższe koszty (tzn. koszty określone w pkt a – f)</w:t>
      </w:r>
    </w:p>
    <w:p>
      <w:pPr>
        <w:pStyle w:val="Normal"/>
        <w:spacing w:lineRule="auto" w:line="240" w:before="0" w:after="0"/>
        <w:jc w:val="both"/>
        <w:rPr>
          <w:rFonts w:cs="Times New Roman"/>
        </w:rPr>
      </w:pPr>
      <w:r>
        <w:rPr>
          <w:rFonts w:cs="Times New Roman"/>
        </w:rPr>
      </w:r>
    </w:p>
    <w:p>
      <w:pPr>
        <w:pStyle w:val="ListParagraph"/>
        <w:numPr>
          <w:ilvl w:val="0"/>
          <w:numId w:val="9"/>
        </w:numPr>
        <w:spacing w:lineRule="auto" w:line="240" w:before="0" w:after="0"/>
        <w:contextualSpacing/>
        <w:jc w:val="both"/>
        <w:rPr>
          <w:rFonts w:cs="Times New Roman"/>
        </w:rPr>
      </w:pPr>
      <w:r>
        <w:rPr>
          <w:rFonts w:cs="Times New Roman"/>
        </w:rPr>
        <w:t>Koszt zajęć (w tym: zatrudnienia osoby do prowadzenia zajęć, koszty prowadzenia dokumentacji, itp,</w:t>
      </w:r>
    </w:p>
    <w:p>
      <w:pPr>
        <w:pStyle w:val="ListParagraph"/>
        <w:numPr>
          <w:ilvl w:val="0"/>
          <w:numId w:val="9"/>
        </w:numPr>
        <w:rPr>
          <w:rFonts w:cs="Times New Roman"/>
        </w:rPr>
      </w:pPr>
      <w:r>
        <w:rPr>
          <w:rFonts w:cs="Times New Roman"/>
        </w:rPr>
        <w:t xml:space="preserve">Koszt wynajęcia Sali, </w:t>
      </w:r>
    </w:p>
    <w:p>
      <w:pPr>
        <w:pStyle w:val="ListParagraph"/>
        <w:numPr>
          <w:ilvl w:val="0"/>
          <w:numId w:val="9"/>
        </w:numPr>
        <w:spacing w:lineRule="auto" w:line="240" w:before="0" w:after="0"/>
        <w:contextualSpacing/>
        <w:jc w:val="both"/>
        <w:rPr>
          <w:rFonts w:cs="Times New Roman"/>
        </w:rPr>
      </w:pPr>
      <w:r>
        <w:rPr>
          <w:rFonts w:cs="Times New Roman"/>
        </w:rPr>
        <w:t>Koszt ubezpieczenia,</w:t>
      </w:r>
    </w:p>
    <w:p>
      <w:pPr>
        <w:pStyle w:val="ListParagraph"/>
        <w:numPr>
          <w:ilvl w:val="0"/>
          <w:numId w:val="9"/>
        </w:numPr>
        <w:spacing w:lineRule="auto" w:line="240" w:before="0" w:after="0"/>
        <w:contextualSpacing/>
        <w:jc w:val="both"/>
        <w:rPr>
          <w:rFonts w:cs="Times New Roman"/>
        </w:rPr>
      </w:pPr>
      <w:r>
        <w:rPr>
          <w:rFonts w:cs="Times New Roman"/>
        </w:rPr>
        <w:t xml:space="preserve">Koszt biletów dla opiekunów, </w:t>
      </w:r>
    </w:p>
    <w:p>
      <w:pPr>
        <w:pStyle w:val="ListParagraph"/>
        <w:numPr>
          <w:ilvl w:val="0"/>
          <w:numId w:val="9"/>
        </w:numPr>
        <w:spacing w:lineRule="auto" w:line="240" w:before="0" w:after="0"/>
        <w:contextualSpacing/>
        <w:jc w:val="both"/>
        <w:rPr>
          <w:rFonts w:cs="Times New Roman"/>
        </w:rPr>
      </w:pPr>
      <w:r>
        <w:rPr>
          <w:rFonts w:cs="Times New Roman"/>
        </w:rPr>
        <w:t>Koszt zakupu wody mineralnej,</w:t>
      </w:r>
    </w:p>
    <w:p>
      <w:pPr>
        <w:pStyle w:val="ListParagraph"/>
        <w:numPr>
          <w:ilvl w:val="0"/>
          <w:numId w:val="9"/>
        </w:numPr>
        <w:spacing w:lineRule="auto" w:line="240" w:before="0" w:after="0"/>
        <w:contextualSpacing/>
        <w:jc w:val="both"/>
        <w:rPr>
          <w:rFonts w:cs="Times New Roman"/>
          <w:color w:val="auto"/>
        </w:rPr>
      </w:pPr>
      <w:r>
        <w:rPr>
          <w:rFonts w:cs="Times New Roman"/>
          <w:color w:val="auto"/>
        </w:rPr>
        <w:t>Koszt środków ochrony osobistej,</w:t>
      </w:r>
    </w:p>
    <w:p>
      <w:pPr>
        <w:pStyle w:val="Normal"/>
        <w:spacing w:lineRule="auto" w:line="240" w:before="0" w:after="0"/>
        <w:jc w:val="both"/>
        <w:rPr>
          <w:rFonts w:cs="Times New Roman"/>
          <w:color w:val="auto"/>
        </w:rPr>
      </w:pPr>
      <w:r>
        <w:rPr>
          <w:rFonts w:cs="Times New Roman"/>
          <w:color w:val="auto"/>
        </w:rPr>
      </w:r>
    </w:p>
    <w:p>
      <w:pPr>
        <w:pStyle w:val="Normal"/>
        <w:spacing w:lineRule="auto" w:line="240" w:before="0" w:after="0"/>
        <w:jc w:val="both"/>
        <w:rPr>
          <w:rFonts w:cs="Times New Roman"/>
          <w:color w:val="auto"/>
        </w:rPr>
      </w:pPr>
      <w:r>
        <w:rPr>
          <w:rFonts w:cs="Times New Roman"/>
          <w:color w:val="auto"/>
        </w:rPr>
        <w:t>A.2 Maksymalna wartość przeprowadzonych zajęć: cena za 1 godzinę zajęć * 25 godzin  wynosi</w:t>
      </w:r>
    </w:p>
    <w:p>
      <w:pPr>
        <w:pStyle w:val="Normal"/>
        <w:spacing w:lineRule="auto" w:line="240" w:before="0" w:after="0"/>
        <w:jc w:val="both"/>
        <w:rPr>
          <w:rFonts w:cs="Times New Roman"/>
          <w:color w:val="auto"/>
        </w:rPr>
      </w:pPr>
      <w:r>
        <w:rPr>
          <w:rFonts w:cs="Times New Roman"/>
          <w:color w:val="auto"/>
        </w:rPr>
      </w:r>
    </w:p>
    <w:p>
      <w:pPr>
        <w:pStyle w:val="Normal"/>
        <w:spacing w:lineRule="auto" w:line="240" w:before="0" w:after="0"/>
        <w:jc w:val="both"/>
        <w:rPr>
          <w:rFonts w:cs="Times New Roman"/>
          <w:color w:val="auto"/>
        </w:rPr>
      </w:pPr>
      <w:r>
        <w:rPr>
          <w:rFonts w:cs="Times New Roman"/>
          <w:color w:val="auto"/>
        </w:rPr>
        <w:t xml:space="preserve"> ……………………………</w:t>
      </w:r>
      <w:r>
        <w:rPr>
          <w:rFonts w:cs="Times New Roman"/>
          <w:color w:val="auto"/>
        </w:rPr>
        <w:t>.. zł brutto (słownie: …………………………………………………….)</w:t>
      </w:r>
    </w:p>
    <w:p>
      <w:pPr>
        <w:pStyle w:val="Normal"/>
        <w:tabs>
          <w:tab w:val="clear" w:pos="708"/>
          <w:tab w:val="left" w:pos="3067" w:leader="none"/>
        </w:tabs>
        <w:spacing w:lineRule="auto" w:line="240" w:before="0" w:after="0"/>
        <w:jc w:val="both"/>
        <w:rPr>
          <w:rFonts w:cs="Times New Roman"/>
          <w:color w:val="auto"/>
        </w:rPr>
      </w:pPr>
      <w:r>
        <w:rPr>
          <w:rFonts w:cs="Times New Roman"/>
          <w:color w:val="auto"/>
        </w:rPr>
        <w:t>……………</w:t>
      </w:r>
      <w:r>
        <w:rPr>
          <w:rFonts w:cs="Times New Roman"/>
          <w:color w:val="auto"/>
        </w:rPr>
        <w:t>...............…. zł netto</w:t>
        <w:tab/>
      </w:r>
    </w:p>
    <w:p>
      <w:pPr>
        <w:pStyle w:val="Normal"/>
        <w:tabs>
          <w:tab w:val="clear" w:pos="708"/>
          <w:tab w:val="left" w:pos="3067" w:leader="none"/>
        </w:tabs>
        <w:spacing w:lineRule="auto" w:line="240" w:before="0" w:after="0"/>
        <w:jc w:val="both"/>
        <w:rPr>
          <w:rFonts w:cs="Times New Roman"/>
          <w:color w:val="auto"/>
        </w:rPr>
      </w:pPr>
      <w:r>
        <w:rPr>
          <w:rFonts w:cs="Times New Roman"/>
          <w:color w:val="auto"/>
        </w:rPr>
      </w:r>
    </w:p>
    <w:p>
      <w:pPr>
        <w:pStyle w:val="Normal"/>
        <w:spacing w:lineRule="auto" w:line="240" w:before="0" w:after="0"/>
        <w:jc w:val="both"/>
        <w:rPr>
          <w:rFonts w:cs="Times New Roman"/>
          <w:color w:val="auto"/>
        </w:rPr>
      </w:pPr>
      <w:r>
        <w:rPr>
          <w:rFonts w:cs="Times New Roman"/>
          <w:color w:val="auto"/>
        </w:rPr>
        <w:t>A.3 Cena za zakup 1 stroju:</w:t>
      </w:r>
    </w:p>
    <w:p>
      <w:pPr>
        <w:pStyle w:val="Normal"/>
        <w:spacing w:lineRule="auto" w:line="240" w:before="0" w:after="0"/>
        <w:jc w:val="both"/>
        <w:rPr>
          <w:rFonts w:cs="Times New Roman"/>
          <w:color w:val="auto"/>
        </w:rPr>
      </w:pPr>
      <w:r>
        <w:rPr>
          <w:rFonts w:cs="Times New Roman"/>
          <w:color w:val="auto"/>
        </w:rPr>
        <w:t xml:space="preserve">……………………… </w:t>
      </w:r>
      <w:r>
        <w:rPr>
          <w:rFonts w:cs="Times New Roman"/>
          <w:color w:val="auto"/>
        </w:rPr>
        <w:t xml:space="preserve">zł brutto (słownie: …………………………………………………….) </w:t>
      </w:r>
    </w:p>
    <w:p>
      <w:pPr>
        <w:pStyle w:val="Normal"/>
        <w:spacing w:lineRule="auto" w:line="240" w:before="0" w:after="0"/>
        <w:jc w:val="both"/>
        <w:rPr>
          <w:rFonts w:cs="Times New Roman"/>
          <w:color w:val="auto"/>
        </w:rPr>
      </w:pPr>
      <w:r>
        <w:rPr>
          <w:rFonts w:cs="Times New Roman"/>
          <w:color w:val="auto"/>
        </w:rPr>
        <w:t xml:space="preserve">……………………… </w:t>
      </w:r>
      <w:r>
        <w:rPr>
          <w:rFonts w:cs="Times New Roman"/>
          <w:color w:val="auto"/>
        </w:rPr>
        <w:t>zł netto</w:t>
      </w:r>
    </w:p>
    <w:p>
      <w:pPr>
        <w:pStyle w:val="Normal"/>
        <w:spacing w:lineRule="auto" w:line="240" w:before="0" w:after="0"/>
        <w:jc w:val="both"/>
        <w:rPr>
          <w:rFonts w:cs="Times New Roman"/>
          <w:color w:val="auto"/>
        </w:rPr>
      </w:pPr>
      <w:r>
        <w:rPr>
          <w:rFonts w:cs="Times New Roman"/>
          <w:color w:val="auto"/>
        </w:rPr>
      </w:r>
    </w:p>
    <w:p>
      <w:pPr>
        <w:pStyle w:val="Normal"/>
        <w:spacing w:lineRule="auto" w:line="240" w:before="0" w:after="0"/>
        <w:jc w:val="both"/>
        <w:rPr>
          <w:rFonts w:cs="Times New Roman"/>
          <w:color w:val="auto"/>
        </w:rPr>
      </w:pPr>
      <w:r>
        <w:rPr>
          <w:rFonts w:cs="Times New Roman"/>
          <w:color w:val="auto"/>
        </w:rPr>
      </w:r>
    </w:p>
    <w:p>
      <w:pPr>
        <w:pStyle w:val="Normal"/>
        <w:spacing w:lineRule="auto" w:line="240" w:before="0" w:after="0"/>
        <w:jc w:val="both"/>
        <w:rPr>
          <w:rFonts w:cs="Times New Roman"/>
          <w:color w:val="auto"/>
        </w:rPr>
      </w:pPr>
      <w:r>
        <w:rPr>
          <w:rFonts w:cs="Times New Roman"/>
          <w:color w:val="auto"/>
        </w:rPr>
        <w:t>A.4 Maksymalna wartość zakupu strojów: cena za zakup 1 stroju * 25 dzieci  wynosi</w:t>
      </w:r>
    </w:p>
    <w:p>
      <w:pPr>
        <w:pStyle w:val="Normal"/>
        <w:spacing w:lineRule="auto" w:line="240" w:before="0" w:after="0"/>
        <w:jc w:val="both"/>
        <w:rPr>
          <w:rFonts w:cs="Times New Roman"/>
          <w:color w:val="auto"/>
        </w:rPr>
      </w:pPr>
      <w:r>
        <w:rPr>
          <w:rFonts w:cs="Times New Roman"/>
          <w:color w:val="auto"/>
        </w:rPr>
      </w:r>
    </w:p>
    <w:p>
      <w:pPr>
        <w:pStyle w:val="Normal"/>
        <w:spacing w:lineRule="auto" w:line="240" w:before="0" w:after="0"/>
        <w:jc w:val="both"/>
        <w:rPr>
          <w:rFonts w:cs="Times New Roman"/>
          <w:color w:val="auto"/>
        </w:rPr>
      </w:pPr>
      <w:r>
        <w:rPr>
          <w:rFonts w:cs="Times New Roman"/>
          <w:color w:val="auto"/>
        </w:rPr>
        <w:t xml:space="preserve"> ……………………………</w:t>
      </w:r>
      <w:r>
        <w:rPr>
          <w:rFonts w:cs="Times New Roman"/>
          <w:color w:val="auto"/>
        </w:rPr>
        <w:t>.. zł brutto (słownie: …………………………………………………….)</w:t>
      </w:r>
    </w:p>
    <w:p>
      <w:pPr>
        <w:pStyle w:val="Normal"/>
        <w:spacing w:lineRule="auto" w:line="240" w:before="0" w:after="0"/>
        <w:jc w:val="both"/>
        <w:rPr>
          <w:rFonts w:cs="Times New Roman"/>
          <w:color w:val="auto"/>
        </w:rPr>
      </w:pPr>
      <w:r>
        <w:rPr>
          <w:rFonts w:cs="Times New Roman"/>
          <w:color w:val="auto"/>
        </w:rPr>
        <w:t>……………………………</w:t>
      </w:r>
      <w:r>
        <w:rPr>
          <w:rFonts w:cs="Times New Roman"/>
          <w:color w:val="auto"/>
        </w:rPr>
        <w:t>.. zł netto</w:t>
      </w:r>
    </w:p>
    <w:p>
      <w:pPr>
        <w:pStyle w:val="Normal"/>
        <w:spacing w:lineRule="auto" w:line="240" w:before="0" w:after="0"/>
        <w:jc w:val="both"/>
        <w:rPr>
          <w:rFonts w:cs="Times New Roman"/>
          <w:color w:val="auto"/>
        </w:rPr>
      </w:pPr>
      <w:r>
        <w:rPr>
          <w:rFonts w:cs="Times New Roman"/>
          <w:color w:val="auto"/>
        </w:rPr>
      </w:r>
    </w:p>
    <w:p>
      <w:pPr>
        <w:pStyle w:val="Normal"/>
        <w:spacing w:lineRule="auto" w:line="240" w:before="0" w:after="0"/>
        <w:jc w:val="both"/>
        <w:rPr>
          <w:color w:val="auto"/>
        </w:rPr>
      </w:pPr>
      <w:r>
        <w:rPr>
          <w:rFonts w:cs="Times New Roman"/>
          <w:color w:val="auto"/>
        </w:rPr>
        <w:t>A.5. Maksymalna wartość umowy: maksymalna wartość przeprowadzonych zajęć (Cena za 1 godzinę zajęć * 25  (liczba zajęć)) + maksymalna wartość zakupu strojów (cena 1 stroju * 25 (maksymalna liczba zakupionych strojów)  wynosi</w:t>
      </w:r>
    </w:p>
    <w:p>
      <w:pPr>
        <w:pStyle w:val="Normal"/>
        <w:spacing w:lineRule="auto" w:line="240" w:before="0" w:after="0"/>
        <w:jc w:val="both"/>
        <w:rPr>
          <w:rFonts w:cs="Times New Roman"/>
          <w:color w:val="FF0000"/>
        </w:rPr>
      </w:pPr>
      <w:r>
        <w:rPr>
          <w:rFonts w:cs="Times New Roman"/>
          <w:color w:val="FF0000"/>
        </w:rPr>
      </w:r>
    </w:p>
    <w:p>
      <w:pPr>
        <w:pStyle w:val="Normal"/>
        <w:spacing w:lineRule="auto" w:line="240" w:before="0" w:after="0"/>
        <w:jc w:val="both"/>
        <w:rPr>
          <w:rFonts w:cs="Times New Roman"/>
        </w:rPr>
      </w:pPr>
      <w:r>
        <w:rPr>
          <w:rFonts w:cs="Times New Roman"/>
        </w:rPr>
        <w:t xml:space="preserve"> ……………………………</w:t>
      </w:r>
      <w:r>
        <w:rPr>
          <w:rFonts w:cs="Times New Roman"/>
        </w:rPr>
        <w:t>.. zł brutto (słownie: …………………………………………………….)</w:t>
      </w:r>
    </w:p>
    <w:p>
      <w:pPr>
        <w:pStyle w:val="Normal"/>
        <w:spacing w:lineRule="auto" w:line="240" w:before="0" w:after="0"/>
        <w:jc w:val="both"/>
        <w:rPr>
          <w:rFonts w:cs="Times New Roman"/>
        </w:rPr>
      </w:pPr>
      <w:r>
        <w:rPr>
          <w:rFonts w:cs="Times New Roman"/>
        </w:rPr>
        <w:t>……………………………</w:t>
      </w:r>
      <w:r>
        <w:rPr>
          <w:rFonts w:cs="Times New Roman"/>
        </w:rPr>
        <w:t>.. zł netto</w:t>
      </w:r>
    </w:p>
    <w:p>
      <w:pPr>
        <w:pStyle w:val="Normal"/>
        <w:spacing w:lineRule="auto" w:line="240" w:before="0" w:after="0"/>
        <w:jc w:val="both"/>
        <w:rPr>
          <w:rFonts w:cs="Times New Roman"/>
        </w:rPr>
      </w:pPr>
      <w:r>
        <w:rPr>
          <w:rFonts w:cs="Times New Roman"/>
        </w:rPr>
      </w:r>
    </w:p>
    <w:p>
      <w:pPr>
        <w:pStyle w:val="Normal"/>
        <w:spacing w:lineRule="auto" w:line="240" w:before="0" w:after="0"/>
        <w:rPr>
          <w:rFonts w:eastAsia="Times New Roman" w:cs="Times New Roman"/>
          <w:color w:val="auto"/>
          <w:lang w:eastAsia="pl-PL"/>
        </w:rPr>
      </w:pPr>
      <w:r>
        <w:rPr>
          <w:rFonts w:eastAsia="Times New Roman" w:cs="Times New Roman"/>
          <w:color w:val="auto"/>
          <w:lang w:eastAsia="pl-PL"/>
        </w:rPr>
        <w:t>B. Doświadczenie osoby wyznaczonej do prowadzenia zajęć: ..........  liczba godzin przeprowadzonych zajęć tanecznych dla dzieci*</w:t>
      </w:r>
    </w:p>
    <w:p>
      <w:pPr>
        <w:pStyle w:val="Normal"/>
        <w:spacing w:lineRule="auto" w:line="240" w:before="0" w:after="0"/>
        <w:rPr>
          <w:rFonts w:eastAsia="Times New Roman" w:cs="Times New Roman"/>
          <w:color w:val="auto"/>
          <w:lang w:eastAsia="pl-PL"/>
        </w:rPr>
      </w:pPr>
      <w:r>
        <w:rPr>
          <w:rFonts w:eastAsia="Times New Roman" w:cs="Times New Roman"/>
          <w:color w:val="auto"/>
          <w:lang w:eastAsia="pl-PL"/>
        </w:rPr>
        <w:t>(proszę podać liczbę godzin przeprowadzonych zajęć grupowych oraz wykazać je w załączniku nr 7)</w:t>
      </w:r>
    </w:p>
    <w:p>
      <w:pPr>
        <w:pStyle w:val="Normal"/>
        <w:spacing w:lineRule="auto" w:line="240" w:before="0" w:after="0"/>
        <w:rPr>
          <w:rFonts w:eastAsia="Times New Roman" w:cs="Times New Roman"/>
          <w:color w:val="auto"/>
          <w:sz w:val="18"/>
          <w:szCs w:val="18"/>
          <w:lang w:eastAsia="pl-PL"/>
        </w:rPr>
      </w:pPr>
      <w:r>
        <w:rPr>
          <w:rFonts w:eastAsia="Times New Roman" w:cs="Times New Roman"/>
          <w:color w:val="auto"/>
          <w:sz w:val="18"/>
          <w:szCs w:val="18"/>
          <w:lang w:eastAsia="pl-PL"/>
        </w:rPr>
      </w:r>
    </w:p>
    <w:p>
      <w:pPr>
        <w:pStyle w:val="Normal"/>
        <w:spacing w:lineRule="auto" w:line="240" w:before="0" w:after="0"/>
        <w:rPr>
          <w:color w:val="auto"/>
        </w:rPr>
      </w:pPr>
      <w:r>
        <w:rPr>
          <w:rFonts w:eastAsia="Times New Roman" w:cs="Times New Roman"/>
          <w:color w:val="auto"/>
          <w:sz w:val="16"/>
          <w:szCs w:val="16"/>
          <w:lang w:eastAsia="pl-PL"/>
        </w:rPr>
        <w:t xml:space="preserve">*z zastrzeżeniem, że wyznaczona osoba musi mieć minimum 2 letnie doświadczenie w zakres prowadzenia zajęć grupowych tanecznych dla dzieci i przeprowadziła minimum 150 godzin zajęć grupowych tanecznych dla dzieci w okresie nie krótszym niż 2 lata. </w:t>
      </w:r>
    </w:p>
    <w:p>
      <w:pPr>
        <w:pStyle w:val="Normal"/>
        <w:spacing w:lineRule="auto" w:line="240" w:before="0" w:after="0"/>
        <w:rPr>
          <w:rFonts w:eastAsia="Times New Roman" w:cs="Times New Roman"/>
          <w:i/>
          <w:i/>
          <w:sz w:val="24"/>
          <w:szCs w:val="24"/>
          <w:lang w:eastAsia="pl-PL"/>
        </w:rPr>
      </w:pPr>
      <w:r>
        <w:rPr>
          <w:rFonts w:eastAsia="Times New Roman" w:cs="Times New Roman"/>
          <w:i/>
          <w:sz w:val="24"/>
          <w:szCs w:val="24"/>
          <w:lang w:eastAsia="pl-PL"/>
        </w:rPr>
      </w:r>
    </w:p>
    <w:p>
      <w:pPr>
        <w:pStyle w:val="Normal"/>
        <w:spacing w:lineRule="auto" w:line="240" w:before="0" w:after="0"/>
        <w:rPr>
          <w:rFonts w:eastAsia="Times New Roman" w:cs="Times New Roman"/>
          <w:i/>
          <w:i/>
          <w:sz w:val="24"/>
          <w:szCs w:val="24"/>
          <w:lang w:eastAsia="pl-PL"/>
        </w:rPr>
      </w:pPr>
      <w:r>
        <w:rPr>
          <w:rFonts w:eastAsia="Times New Roman" w:cs="Times New Roman"/>
          <w:i/>
          <w:sz w:val="24"/>
          <w:szCs w:val="24"/>
          <w:lang w:eastAsia="pl-PL"/>
        </w:rPr>
      </w:r>
    </w:p>
    <w:p>
      <w:pPr>
        <w:pStyle w:val="Normal"/>
        <w:spacing w:lineRule="auto" w:line="240" w:before="0" w:after="0"/>
        <w:rPr>
          <w:rFonts w:eastAsia="Lucida Sans Unicode" w:cs="Times New Roman"/>
          <w:i/>
          <w:i/>
          <w:sz w:val="20"/>
          <w:szCs w:val="20"/>
        </w:rPr>
      </w:pPr>
      <w:r>
        <w:rPr>
          <w:rFonts w:eastAsia="Lucida Sans Unicode" w:cs="Times New Roman"/>
          <w:i/>
          <w:sz w:val="20"/>
          <w:szCs w:val="20"/>
        </w:rPr>
        <w:t>...............................</w:t>
        <w:tab/>
        <w:tab/>
        <w:tab/>
        <w:tab/>
        <w:tab/>
        <w:tab/>
        <w:t>.............................................................</w:t>
      </w:r>
    </w:p>
    <w:p>
      <w:pPr>
        <w:pStyle w:val="Normal"/>
        <w:spacing w:lineRule="auto" w:line="240" w:before="0" w:after="0"/>
        <w:ind w:firstLine="709"/>
        <w:rPr>
          <w:rFonts w:eastAsia="Lucida Sans Unicode" w:cs="Times New Roman"/>
          <w:i/>
          <w:i/>
          <w:sz w:val="20"/>
          <w:szCs w:val="20"/>
        </w:rPr>
      </w:pPr>
      <w:r>
        <w:rPr>
          <w:rFonts w:eastAsia="Lucida Sans Unicode" w:cs="Times New Roman"/>
          <w:i/>
          <w:sz w:val="20"/>
          <w:szCs w:val="20"/>
        </w:rPr>
        <w:t>Data</w:t>
        <w:tab/>
        <w:tab/>
        <w:tab/>
        <w:tab/>
        <w:tab/>
        <w:tab/>
        <w:tab/>
        <w:t xml:space="preserve">Podpis (podpisy) i pieczęć </w:t>
        <w:tab/>
        <w:tab/>
        <w:tab/>
        <w:tab/>
        <w:tab/>
        <w:t xml:space="preserve">      </w:t>
        <w:tab/>
        <w:tab/>
        <w:tab/>
        <w:tab/>
        <w:tab/>
        <w:t>upoważnionego przedstawiciela firmy</w:t>
      </w:r>
    </w:p>
    <w:p>
      <w:pPr>
        <w:pStyle w:val="Normal"/>
        <w:tabs>
          <w:tab w:val="clear" w:pos="708"/>
          <w:tab w:val="left" w:pos="0" w:leader="none"/>
        </w:tabs>
        <w:spacing w:lineRule="auto" w:line="240" w:before="0" w:after="0"/>
        <w:jc w:val="both"/>
        <w:rPr>
          <w:rFonts w:eastAsia="Times New Roman" w:cs="Times New Roman"/>
          <w:sz w:val="20"/>
          <w:szCs w:val="20"/>
          <w:lang w:eastAsia="ar-SA"/>
        </w:rPr>
      </w:pPr>
      <w:r>
        <w:rPr>
          <w:rFonts w:eastAsia="Times New Roman" w:cs="Times New Roman"/>
          <w:sz w:val="20"/>
          <w:szCs w:val="20"/>
          <w:lang w:eastAsia="ar-SA"/>
        </w:rPr>
      </w:r>
    </w:p>
    <w:p>
      <w:pPr>
        <w:pStyle w:val="Normal"/>
        <w:tabs>
          <w:tab w:val="clear" w:pos="708"/>
          <w:tab w:val="left" w:pos="142" w:leader="none"/>
          <w:tab w:val="left" w:pos="284" w:leader="none"/>
        </w:tabs>
        <w:spacing w:lineRule="auto" w:line="240" w:before="0" w:after="0"/>
        <w:rPr>
          <w:rFonts w:cs="Calibri" w:cstheme="minorHAnsi"/>
          <w:b/>
          <w:b/>
          <w:u w:val="single"/>
        </w:rPr>
      </w:pPr>
      <w:r>
        <w:rPr>
          <w:rFonts w:cs="Calibri" w:cstheme="minorHAnsi"/>
          <w:b/>
          <w:u w:val="single"/>
        </w:rPr>
        <w:t>INFORMACJE DODATKOWE:</w:t>
      </w:r>
      <w:r>
        <w:rPr>
          <w:rFonts w:cs="Calibri" w:cstheme="minorHAnsi"/>
          <w:b/>
        </w:rPr>
        <w:t xml:space="preserve"> *</w:t>
      </w:r>
    </w:p>
    <w:p>
      <w:pPr>
        <w:pStyle w:val="Normal"/>
        <w:spacing w:lineRule="auto" w:line="240" w:before="0" w:after="0"/>
        <w:jc w:val="both"/>
        <w:rPr>
          <w:rFonts w:cs="Calibri" w:cstheme="minorHAnsi"/>
        </w:rPr>
      </w:pPr>
      <w:r>
        <w:rPr>
          <w:rFonts w:cs="Calibri" w:cstheme="minorHAnsi"/>
        </w:rPr>
        <w:t>Dane niezbędne do zawarcia umowy w przypadku dokonania wyboru niniejszej oferty:</w:t>
      </w:r>
    </w:p>
    <w:p>
      <w:pPr>
        <w:pStyle w:val="Normal"/>
        <w:spacing w:lineRule="auto" w:line="240" w:before="0" w:after="0"/>
        <w:ind w:firstLine="567"/>
        <w:jc w:val="both"/>
        <w:rPr>
          <w:rFonts w:cs="Calibri" w:cstheme="minorHAnsi"/>
        </w:rPr>
      </w:pPr>
      <w:r>
        <w:rPr>
          <w:rFonts w:cs="Calibri" w:cstheme="minorHAnsi"/>
        </w:rPr>
      </w:r>
    </w:p>
    <w:tbl>
      <w:tblPr>
        <w:tblW w:w="969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68"/>
        <w:gridCol w:w="3096"/>
        <w:gridCol w:w="1698"/>
        <w:gridCol w:w="1573"/>
        <w:gridCol w:w="2555"/>
      </w:tblGrid>
      <w:tr>
        <w:trPr>
          <w:trHeight w:val="100" w:hRule="atLeast"/>
        </w:trPr>
        <w:tc>
          <w:tcPr>
            <w:tcW w:w="768"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cs="Calibri" w:cstheme="minorHAnsi"/>
              </w:rPr>
            </w:pPr>
            <w:r>
              <w:rPr>
                <w:rFonts w:cs="Calibri" w:cstheme="minorHAnsi"/>
              </w:rPr>
              <w:t>1.</w:t>
            </w:r>
          </w:p>
        </w:tc>
        <w:tc>
          <w:tcPr>
            <w:tcW w:w="3096"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rPr>
                <w:rFonts w:cs="Calibri" w:cstheme="minorHAnsi"/>
              </w:rPr>
            </w:pPr>
            <w:r>
              <w:rPr>
                <w:rFonts w:cs="Calibri" w:cstheme="minorHAnsi"/>
              </w:rPr>
              <w:t>Osoba/y zawierająca/e umowę w imieniu Wykonawcy</w:t>
            </w:r>
          </w:p>
        </w:tc>
        <w:tc>
          <w:tcPr>
            <w:tcW w:w="5826"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cs="Calibri" w:cstheme="minorHAnsi"/>
              </w:rPr>
            </w:pPr>
            <w:r>
              <w:rPr>
                <w:rFonts w:cs="Calibri" w:cstheme="minorHAnsi"/>
              </w:rPr>
              <w:t>Imię i nazwisko (ewentualne stanowisko)</w:t>
            </w:r>
          </w:p>
        </w:tc>
      </w:tr>
      <w:tr>
        <w:trPr>
          <w:trHeight w:val="644" w:hRule="atLeast"/>
        </w:trPr>
        <w:tc>
          <w:tcPr>
            <w:tcW w:w="768"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cs="Calibri" w:cstheme="minorHAnsi"/>
              </w:rPr>
            </w:pPr>
            <w:r>
              <w:rPr>
                <w:rFonts w:cs="Calibri" w:cstheme="minorHAnsi"/>
              </w:rPr>
            </w:r>
          </w:p>
        </w:tc>
        <w:tc>
          <w:tcPr>
            <w:tcW w:w="3096"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567"/>
              <w:jc w:val="both"/>
              <w:rPr>
                <w:rFonts w:cs="Calibri" w:cstheme="minorHAnsi"/>
              </w:rPr>
            </w:pPr>
            <w:r>
              <w:rPr>
                <w:rFonts w:cs="Calibri" w:cstheme="minorHAnsi"/>
              </w:rPr>
            </w:r>
          </w:p>
        </w:tc>
        <w:tc>
          <w:tcPr>
            <w:tcW w:w="5826" w:type="dxa"/>
            <w:gridSpan w:val="3"/>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cs="Calibri" w:cstheme="minorHAnsi"/>
              </w:rPr>
            </w:pPr>
            <w:r>
              <w:rPr>
                <w:rFonts w:cs="Calibri" w:cstheme="minorHAnsi"/>
              </w:rPr>
            </w:r>
          </w:p>
          <w:p>
            <w:pPr>
              <w:pStyle w:val="Normal"/>
              <w:widowControl w:val="false"/>
              <w:spacing w:lineRule="auto" w:line="240" w:before="0" w:after="0"/>
              <w:ind w:firstLine="567"/>
              <w:jc w:val="both"/>
              <w:rPr>
                <w:rFonts w:cs="Calibri" w:cstheme="minorHAnsi"/>
              </w:rPr>
            </w:pPr>
            <w:r>
              <w:rPr>
                <w:rFonts w:cs="Calibri" w:cstheme="minorHAnsi"/>
              </w:rPr>
            </w:r>
          </w:p>
          <w:p>
            <w:pPr>
              <w:pStyle w:val="Normal"/>
              <w:widowControl w:val="false"/>
              <w:spacing w:lineRule="auto" w:line="240" w:before="0" w:after="0"/>
              <w:ind w:firstLine="567"/>
              <w:jc w:val="both"/>
              <w:rPr>
                <w:rFonts w:cs="Calibri" w:cstheme="minorHAnsi"/>
              </w:rPr>
            </w:pPr>
            <w:r>
              <w:rPr>
                <w:rFonts w:cs="Calibri" w:cstheme="minorHAnsi"/>
              </w:rPr>
            </w:r>
          </w:p>
        </w:tc>
      </w:tr>
      <w:tr>
        <w:trPr>
          <w:trHeight w:val="80" w:hRule="atLeast"/>
        </w:trPr>
        <w:tc>
          <w:tcPr>
            <w:tcW w:w="768"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cs="Calibri" w:cstheme="minorHAnsi"/>
              </w:rPr>
            </w:pPr>
            <w:r>
              <w:rPr>
                <w:rFonts w:cs="Calibri" w:cstheme="minorHAnsi"/>
              </w:rPr>
              <w:t>2.</w:t>
            </w:r>
          </w:p>
        </w:tc>
        <w:tc>
          <w:tcPr>
            <w:tcW w:w="3096" w:type="dxa"/>
            <w:vMerge w:val="restart"/>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rPr>
                <w:rFonts w:cs="Calibri" w:cstheme="minorHAnsi"/>
              </w:rPr>
            </w:pPr>
            <w:r>
              <w:rPr>
                <w:rFonts w:cs="Calibri" w:cstheme="minorHAnsi"/>
              </w:rPr>
              <w:t xml:space="preserve">Osoba odpowiedzialna za kontakty z Zamawiającym </w:t>
              <w:br/>
              <w:t>w sprawie realizacji umowy</w:t>
            </w:r>
          </w:p>
        </w:tc>
        <w:tc>
          <w:tcPr>
            <w:tcW w:w="169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cs="Calibri" w:cstheme="minorHAnsi"/>
              </w:rPr>
            </w:pPr>
            <w:r>
              <w:rPr>
                <w:rFonts w:cs="Calibri" w:cstheme="minorHAnsi"/>
              </w:rPr>
              <w:t>Imię i nazwisko</w:t>
            </w:r>
          </w:p>
        </w:tc>
        <w:tc>
          <w:tcPr>
            <w:tcW w:w="157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rPr>
                <w:rFonts w:cs="Calibri" w:cstheme="minorHAnsi"/>
              </w:rPr>
            </w:pPr>
            <w:r>
              <w:rPr>
                <w:rFonts w:cs="Calibri" w:cstheme="minorHAnsi"/>
              </w:rPr>
              <w:t>tel./faks</w:t>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jc w:val="both"/>
              <w:rPr>
                <w:rFonts w:cs="Calibri" w:cstheme="minorHAnsi"/>
              </w:rPr>
            </w:pPr>
            <w:r>
              <w:rPr>
                <w:rFonts w:cs="Calibri" w:cstheme="minorHAnsi"/>
              </w:rPr>
              <w:t>e-mail</w:t>
            </w:r>
          </w:p>
        </w:tc>
      </w:tr>
      <w:tr>
        <w:trPr>
          <w:trHeight w:val="1113" w:hRule="atLeast"/>
        </w:trPr>
        <w:tc>
          <w:tcPr>
            <w:tcW w:w="768"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110"/>
              <w:jc w:val="center"/>
              <w:rPr>
                <w:rFonts w:cs="Calibri" w:cstheme="minorHAnsi"/>
              </w:rPr>
            </w:pPr>
            <w:r>
              <w:rPr>
                <w:rFonts w:cs="Calibri" w:cstheme="minorHAnsi"/>
              </w:rPr>
            </w:r>
          </w:p>
        </w:tc>
        <w:tc>
          <w:tcPr>
            <w:tcW w:w="3096" w:type="dxa"/>
            <w:vMerge w:val="continue"/>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pacing w:lineRule="auto" w:line="240" w:before="0" w:after="0"/>
              <w:ind w:firstLine="567"/>
              <w:jc w:val="both"/>
              <w:rPr>
                <w:rFonts w:cs="Calibri" w:cstheme="minorHAnsi"/>
              </w:rPr>
            </w:pPr>
            <w:r>
              <w:rPr>
                <w:rFonts w:cs="Calibri" w:cstheme="minorHAnsi"/>
              </w:rPr>
            </w:r>
          </w:p>
        </w:tc>
        <w:tc>
          <w:tcPr>
            <w:tcW w:w="169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cs="Calibri" w:cstheme="minorHAnsi"/>
              </w:rPr>
            </w:pPr>
            <w:r>
              <w:rPr>
                <w:rFonts w:cs="Calibri" w:cstheme="minorHAnsi"/>
              </w:rPr>
            </w:r>
          </w:p>
          <w:p>
            <w:pPr>
              <w:pStyle w:val="Normal"/>
              <w:widowControl w:val="false"/>
              <w:spacing w:lineRule="auto" w:line="240" w:before="0" w:after="0"/>
              <w:ind w:firstLine="567"/>
              <w:jc w:val="both"/>
              <w:rPr>
                <w:rFonts w:cs="Calibri" w:cstheme="minorHAnsi"/>
              </w:rPr>
            </w:pPr>
            <w:r>
              <w:rPr>
                <w:rFonts w:cs="Calibri" w:cstheme="minorHAnsi"/>
              </w:rPr>
            </w:r>
          </w:p>
          <w:p>
            <w:pPr>
              <w:pStyle w:val="Normal"/>
              <w:widowControl w:val="false"/>
              <w:spacing w:lineRule="auto" w:line="240" w:before="0" w:after="0"/>
              <w:ind w:firstLine="567"/>
              <w:jc w:val="both"/>
              <w:rPr>
                <w:rFonts w:cs="Calibri" w:cstheme="minorHAnsi"/>
              </w:rPr>
            </w:pPr>
            <w:r>
              <w:rPr>
                <w:rFonts w:cs="Calibri" w:cstheme="minorHAnsi"/>
              </w:rPr>
            </w:r>
          </w:p>
          <w:p>
            <w:pPr>
              <w:pStyle w:val="Normal"/>
              <w:widowControl w:val="false"/>
              <w:spacing w:lineRule="auto" w:line="240" w:before="0" w:after="0"/>
              <w:ind w:firstLine="567"/>
              <w:jc w:val="both"/>
              <w:rPr>
                <w:rFonts w:cs="Calibri" w:cstheme="minorHAnsi"/>
              </w:rPr>
            </w:pPr>
            <w:r>
              <w:rPr>
                <w:rFonts w:cs="Calibri" w:cstheme="minorHAnsi"/>
              </w:rPr>
            </w:r>
          </w:p>
          <w:p>
            <w:pPr>
              <w:pStyle w:val="Normal"/>
              <w:widowControl w:val="false"/>
              <w:spacing w:lineRule="auto" w:line="240" w:before="0" w:after="0"/>
              <w:ind w:firstLine="567"/>
              <w:jc w:val="both"/>
              <w:rPr>
                <w:rFonts w:cs="Calibri" w:cstheme="minorHAnsi"/>
              </w:rPr>
            </w:pPr>
            <w:r>
              <w:rPr>
                <w:rFonts w:cs="Calibri" w:cstheme="minorHAnsi"/>
              </w:rPr>
            </w:r>
          </w:p>
        </w:tc>
        <w:tc>
          <w:tcPr>
            <w:tcW w:w="1573"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cs="Calibri" w:cstheme="minorHAnsi"/>
              </w:rPr>
            </w:pPr>
            <w:r>
              <w:rPr>
                <w:rFonts w:cs="Calibri" w:cstheme="minorHAnsi"/>
              </w:rPr>
            </w:r>
          </w:p>
        </w:tc>
        <w:tc>
          <w:tcPr>
            <w:tcW w:w="255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spacing w:lineRule="auto" w:line="240" w:before="0" w:after="0"/>
              <w:ind w:firstLine="567"/>
              <w:jc w:val="both"/>
              <w:rPr>
                <w:rFonts w:cs="Calibri" w:cstheme="minorHAnsi"/>
              </w:rPr>
            </w:pPr>
            <w:r>
              <w:rPr>
                <w:rFonts w:cs="Calibri" w:cstheme="minorHAnsi"/>
              </w:rPr>
            </w:r>
          </w:p>
        </w:tc>
      </w:tr>
    </w:tbl>
    <w:p>
      <w:pPr>
        <w:pStyle w:val="Normal"/>
        <w:tabs>
          <w:tab w:val="clear" w:pos="708"/>
          <w:tab w:val="left" w:pos="3600" w:leader="none"/>
        </w:tabs>
        <w:spacing w:lineRule="auto" w:line="240" w:before="0" w:after="0"/>
        <w:ind w:right="431" w:hanging="0"/>
        <w:rPr>
          <w:rFonts w:cs="Times New Roman"/>
        </w:rPr>
      </w:pPr>
      <w:r>
        <w:rPr>
          <w:rFonts w:cs="Times New Roman"/>
        </w:rPr>
      </w:r>
    </w:p>
    <w:p>
      <w:pPr>
        <w:pStyle w:val="Normal"/>
        <w:spacing w:before="0" w:after="0"/>
        <w:jc w:val="both"/>
        <w:rPr>
          <w:rFonts w:eastAsia="Times New Roman" w:cs="Arial"/>
          <w:b/>
          <w:b/>
          <w:bCs/>
          <w:sz w:val="20"/>
          <w:szCs w:val="20"/>
        </w:rPr>
      </w:pPr>
      <w:r>
        <w:rPr>
          <w:rFonts w:cs="Times New Roman"/>
          <w:b/>
        </w:rPr>
        <w:t>C</w:t>
      </w:r>
      <w:r>
        <w:rPr>
          <w:rFonts w:cs="Times New Roman"/>
        </w:rPr>
        <w:t>.</w:t>
      </w:r>
      <w:r>
        <w:rPr>
          <w:rFonts w:eastAsia="Times New Roman" w:cs="Arial"/>
          <w:b/>
          <w:bCs/>
          <w:sz w:val="20"/>
          <w:szCs w:val="20"/>
        </w:rPr>
        <w:t>MIEJSCE REALIZACJI</w:t>
      </w:r>
    </w:p>
    <w:tbl>
      <w:tblPr>
        <w:tblW w:w="9115" w:type="dxa"/>
        <w:jc w:val="left"/>
        <w:tblInd w:w="55" w:type="dxa"/>
        <w:tblLayout w:type="fixed"/>
        <w:tblCellMar>
          <w:top w:w="55" w:type="dxa"/>
          <w:left w:w="50" w:type="dxa"/>
          <w:bottom w:w="55" w:type="dxa"/>
          <w:right w:w="55" w:type="dxa"/>
        </w:tblCellMar>
        <w:tblLook w:firstRow="0" w:noVBand="0" w:lastRow="0" w:firstColumn="0" w:lastColumn="0" w:noHBand="0" w:val="0000"/>
      </w:tblPr>
      <w:tblGrid>
        <w:gridCol w:w="3024"/>
        <w:gridCol w:w="755"/>
        <w:gridCol w:w="5336"/>
      </w:tblGrid>
      <w:tr>
        <w:trPr>
          <w:cantSplit w:val="true"/>
        </w:trPr>
        <w:tc>
          <w:tcPr>
            <w:tcW w:w="9115" w:type="dxa"/>
            <w:gridSpan w:val="3"/>
            <w:tcBorders>
              <w:top w:val="single" w:sz="4" w:space="0" w:color="000001"/>
              <w:left w:val="single" w:sz="4" w:space="0" w:color="000001"/>
              <w:bottom w:val="single" w:sz="4" w:space="0" w:color="000001"/>
              <w:right w:val="single" w:sz="4" w:space="0" w:color="000001"/>
            </w:tcBorders>
            <w:shd w:color="auto" w:fill="E6E6E6" w:val="clear"/>
          </w:tcPr>
          <w:p>
            <w:pPr>
              <w:pStyle w:val="Normal"/>
              <w:widowControl w:val="false"/>
              <w:suppressLineNumbers/>
              <w:snapToGrid w:val="false"/>
              <w:spacing w:lineRule="auto" w:line="240" w:before="0" w:after="0"/>
              <w:jc w:val="center"/>
              <w:rPr>
                <w:rFonts w:ascii="Arial" w:hAnsi="Arial" w:eastAsia="Lucida Sans Unicode" w:cs="Mangal"/>
                <w:b/>
                <w:b/>
                <w:bCs/>
                <w:kern w:val="2"/>
                <w:sz w:val="20"/>
                <w:szCs w:val="20"/>
                <w:lang w:eastAsia="hi-IN" w:bidi="hi-IN"/>
              </w:rPr>
            </w:pPr>
            <w:r>
              <w:rPr>
                <w:rFonts w:eastAsia="Lucida Sans Unicode" w:cs="Mangal" w:ascii="Arial" w:hAnsi="Arial"/>
                <w:b/>
                <w:bCs/>
                <w:kern w:val="2"/>
                <w:sz w:val="20"/>
                <w:szCs w:val="20"/>
                <w:lang w:eastAsia="hi-IN" w:bidi="hi-IN"/>
              </w:rPr>
              <w:t>Miejsce realizacji zajęć</w:t>
            </w:r>
          </w:p>
        </w:tc>
      </w:tr>
      <w:tr>
        <w:trPr>
          <w:trHeight w:val="745" w:hRule="atLeast"/>
          <w:cantSplit w:val="true"/>
        </w:trPr>
        <w:tc>
          <w:tcPr>
            <w:tcW w:w="3024" w:type="dxa"/>
            <w:tcBorders>
              <w:top w:val="single" w:sz="4" w:space="0" w:color="000001"/>
              <w:left w:val="single" w:sz="4" w:space="0" w:color="000001"/>
              <w:bottom w:val="single" w:sz="4" w:space="0" w:color="000001"/>
              <w:right w:val="single" w:sz="4" w:space="0" w:color="000001"/>
            </w:tcBorders>
            <w:shd w:color="auto" w:fill="E6E6E6" w:val="clear"/>
            <w:vAlign w:val="center"/>
          </w:tcPr>
          <w:p>
            <w:pPr>
              <w:pStyle w:val="Normal"/>
              <w:widowControl w:val="false"/>
              <w:suppressLineNumbers/>
              <w:snapToGrid w:val="false"/>
              <w:spacing w:lineRule="auto" w:line="240" w:before="0" w:after="0"/>
              <w:rPr>
                <w:rFonts w:ascii="Arial" w:hAnsi="Arial" w:eastAsia="Lucida Sans Unicode" w:cs="Mangal"/>
                <w:kern w:val="2"/>
                <w:sz w:val="20"/>
                <w:szCs w:val="20"/>
                <w:lang w:eastAsia="hi-IN" w:bidi="hi-IN"/>
              </w:rPr>
            </w:pPr>
            <w:r>
              <w:rPr>
                <w:rFonts w:eastAsia="Lucida Sans Unicode" w:cs="Mangal" w:ascii="Arial" w:hAnsi="Arial"/>
                <w:kern w:val="2"/>
                <w:sz w:val="20"/>
                <w:szCs w:val="20"/>
                <w:lang w:eastAsia="hi-IN" w:bidi="hi-IN"/>
              </w:rPr>
              <w:t>Nazwa i adres lokalu:</w:t>
            </w:r>
          </w:p>
        </w:tc>
        <w:tc>
          <w:tcPr>
            <w:tcW w:w="6091" w:type="dxa"/>
            <w:gridSpan w:val="2"/>
            <w:tcBorders>
              <w:top w:val="single" w:sz="4" w:space="0" w:color="000001"/>
              <w:left w:val="single" w:sz="2" w:space="0" w:color="000001"/>
              <w:bottom w:val="single" w:sz="4" w:space="0" w:color="000001"/>
              <w:right w:val="single" w:sz="4" w:space="0" w:color="000001"/>
            </w:tcBorders>
            <w:shd w:color="auto" w:fill="auto" w:val="clear"/>
          </w:tcPr>
          <w:p>
            <w:pPr>
              <w:pStyle w:val="Normal"/>
              <w:widowControl w:val="false"/>
              <w:suppressLineNumbers/>
              <w:snapToGrid w:val="false"/>
              <w:spacing w:lineRule="auto" w:line="240" w:before="0" w:after="0"/>
              <w:rPr>
                <w:rFonts w:ascii="Arial" w:hAnsi="Arial" w:eastAsia="Lucida Sans Unicode" w:cs="Mangal"/>
                <w:kern w:val="2"/>
                <w:sz w:val="20"/>
                <w:szCs w:val="24"/>
                <w:lang w:eastAsia="hi-IN" w:bidi="hi-IN"/>
              </w:rPr>
            </w:pPr>
            <w:r>
              <w:rPr>
                <w:rFonts w:eastAsia="Lucida Sans Unicode" w:cs="Mangal" w:ascii="Arial" w:hAnsi="Arial"/>
                <w:kern w:val="2"/>
                <w:sz w:val="20"/>
                <w:szCs w:val="24"/>
                <w:lang w:eastAsia="hi-IN" w:bidi="hi-IN"/>
              </w:rPr>
              <w:t>................................................................................................</w:t>
            </w:r>
          </w:p>
          <w:p>
            <w:pPr>
              <w:pStyle w:val="Normal"/>
              <w:widowControl w:val="false"/>
              <w:suppressLineNumbers/>
              <w:spacing w:lineRule="auto" w:line="240" w:before="0" w:after="0"/>
              <w:rPr>
                <w:rFonts w:ascii="Arial" w:hAnsi="Arial" w:eastAsia="Lucida Sans Unicode" w:cs="Mangal"/>
                <w:kern w:val="2"/>
                <w:sz w:val="20"/>
                <w:szCs w:val="24"/>
                <w:lang w:eastAsia="hi-IN" w:bidi="hi-IN"/>
              </w:rPr>
            </w:pPr>
            <w:r>
              <w:rPr>
                <w:rFonts w:eastAsia="Lucida Sans Unicode" w:cs="Mangal" w:ascii="Arial" w:hAnsi="Arial"/>
                <w:kern w:val="2"/>
                <w:sz w:val="20"/>
                <w:szCs w:val="24"/>
                <w:lang w:eastAsia="hi-IN" w:bidi="hi-IN"/>
              </w:rPr>
              <w:t>................................................................................................</w:t>
            </w:r>
          </w:p>
          <w:p>
            <w:pPr>
              <w:pStyle w:val="Normal"/>
              <w:widowControl w:val="false"/>
              <w:suppressLineNumbers/>
              <w:spacing w:lineRule="auto" w:line="240" w:before="0" w:after="0"/>
              <w:rPr>
                <w:rFonts w:ascii="Arial" w:hAnsi="Arial" w:eastAsia="Lucida Sans Unicode" w:cs="Mangal"/>
                <w:kern w:val="2"/>
                <w:sz w:val="20"/>
                <w:szCs w:val="24"/>
                <w:lang w:eastAsia="hi-IN" w:bidi="hi-IN"/>
              </w:rPr>
            </w:pPr>
            <w:r>
              <w:rPr>
                <w:rFonts w:eastAsia="Lucida Sans Unicode" w:cs="Mangal" w:ascii="Arial" w:hAnsi="Arial"/>
                <w:kern w:val="2"/>
                <w:sz w:val="20"/>
                <w:szCs w:val="24"/>
                <w:lang w:eastAsia="hi-IN" w:bidi="hi-IN"/>
              </w:rPr>
              <w:t>................................................................................................</w:t>
            </w:r>
          </w:p>
        </w:tc>
      </w:tr>
      <w:tr>
        <w:trPr>
          <w:cantSplit w:val="true"/>
        </w:trPr>
        <w:tc>
          <w:tcPr>
            <w:tcW w:w="3024" w:type="dxa"/>
            <w:vMerge w:val="restart"/>
            <w:tcBorders>
              <w:top w:val="single" w:sz="4" w:space="0" w:color="000001"/>
              <w:left w:val="single" w:sz="4" w:space="0" w:color="000001"/>
              <w:bottom w:val="single" w:sz="4" w:space="0" w:color="000001"/>
              <w:right w:val="single" w:sz="4" w:space="0" w:color="000001"/>
            </w:tcBorders>
            <w:shd w:color="auto" w:fill="E6E6E6" w:val="clear"/>
            <w:vAlign w:val="center"/>
          </w:tcPr>
          <w:p>
            <w:pPr>
              <w:pStyle w:val="Normal"/>
              <w:widowControl w:val="false"/>
              <w:tabs>
                <w:tab w:val="clear" w:pos="708"/>
                <w:tab w:val="left" w:pos="540" w:leader="none"/>
                <w:tab w:val="left" w:pos="555" w:leader="none"/>
              </w:tabs>
              <w:snapToGrid w:val="false"/>
              <w:spacing w:lineRule="atLeast" w:line="200" w:before="0" w:after="0"/>
              <w:rPr>
                <w:rFonts w:ascii="Arial" w:hAnsi="Arial" w:eastAsia="Lucida Sans Unicode" w:cs="Arial"/>
                <w:kern w:val="2"/>
                <w:lang w:eastAsia="hi-IN" w:bidi="hi-IN"/>
              </w:rPr>
            </w:pPr>
            <w:r>
              <w:rPr>
                <w:rFonts w:eastAsia="Lucida Sans Unicode" w:cs="Arial" w:ascii="Arial" w:hAnsi="Arial"/>
                <w:kern w:val="2"/>
                <w:sz w:val="20"/>
                <w:szCs w:val="20"/>
                <w:lang w:eastAsia="hi-IN" w:bidi="hi-IN"/>
              </w:rPr>
              <w:t>Informacja o podstawie dysponowania*</w:t>
            </w:r>
            <w:r>
              <w:rPr>
                <w:rFonts w:eastAsia="Lucida Sans Unicode" w:cs="Arial" w:ascii="Arial" w:hAnsi="Arial"/>
                <w:kern w:val="2"/>
                <w:lang w:eastAsia="hi-IN" w:bidi="hi-IN"/>
              </w:rPr>
              <w:t>:</w:t>
            </w:r>
          </w:p>
        </w:tc>
        <w:tc>
          <w:tcPr>
            <w:tcW w:w="755" w:type="dxa"/>
            <w:tcBorders>
              <w:top w:val="single" w:sz="4" w:space="0" w:color="000001"/>
              <w:left w:val="single" w:sz="2" w:space="0" w:color="000001"/>
              <w:bottom w:val="single" w:sz="4" w:space="0" w:color="000001"/>
              <w:right w:val="single" w:sz="4" w:space="0" w:color="000001"/>
            </w:tcBorders>
            <w:shd w:color="auto" w:fill="auto" w:val="clear"/>
          </w:tcPr>
          <w:p>
            <w:pPr>
              <w:pStyle w:val="Normal"/>
              <w:widowControl w:val="false"/>
              <w:snapToGrid w:val="false"/>
              <w:spacing w:before="0" w:after="200"/>
              <w:jc w:val="center"/>
              <w:rPr/>
            </w:pPr>
            <w:r>
              <w:fldChar w:fldCharType="begin">
                <w:ffData>
                  <w:name w:val=""/>
                  <w:enabled/>
                  <w:calcOnExit w:val="0"/>
                  <w:checkBox>
                    <w:sizeAuto/>
                  </w:checkBox>
                </w:ffData>
              </w:fldChar>
            </w:r>
            <w:r>
              <w:rPr/>
              <w:instrText> FORMCHECKBOX </w:instrText>
            </w:r>
            <w:r>
              <w:rPr/>
              <w:fldChar w:fldCharType="separate"/>
            </w:r>
            <w:bookmarkStart w:id="1" w:name="__Fieldmark__145_1499073224"/>
            <w:bookmarkStart w:id="2" w:name="__Fieldmark__145_1499073224"/>
            <w:bookmarkEnd w:id="2"/>
            <w:r>
              <w:rPr/>
            </w:r>
            <w:r>
              <w:rPr/>
              <w:fldChar w:fldCharType="end"/>
            </w:r>
          </w:p>
        </w:tc>
        <w:tc>
          <w:tcPr>
            <w:tcW w:w="5336"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uppressLineNumbers/>
              <w:snapToGrid w:val="false"/>
              <w:spacing w:lineRule="auto" w:line="240" w:before="0" w:after="0"/>
              <w:rPr>
                <w:rFonts w:ascii="Arial" w:hAnsi="Arial" w:eastAsia="Lucida Sans Unicode" w:cs="Arial"/>
                <w:kern w:val="2"/>
                <w:sz w:val="20"/>
                <w:szCs w:val="20"/>
                <w:lang w:eastAsia="hi-IN" w:bidi="hi-IN"/>
              </w:rPr>
            </w:pPr>
            <w:r>
              <w:rPr>
                <w:rFonts w:eastAsia="Lucida Sans Unicode" w:cs="Arial" w:ascii="Arial" w:hAnsi="Arial"/>
                <w:kern w:val="2"/>
                <w:sz w:val="20"/>
                <w:szCs w:val="20"/>
                <w:lang w:eastAsia="hi-IN" w:bidi="hi-IN"/>
              </w:rPr>
              <w:t>naszą własność</w:t>
            </w:r>
          </w:p>
        </w:tc>
      </w:tr>
      <w:tr>
        <w:trPr>
          <w:cantSplit w:val="true"/>
        </w:trPr>
        <w:tc>
          <w:tcPr>
            <w:tcW w:w="3024" w:type="dxa"/>
            <w:vMerge w:val="continue"/>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tabs>
                <w:tab w:val="clear" w:pos="708"/>
                <w:tab w:val="left" w:pos="540" w:leader="none"/>
                <w:tab w:val="left" w:pos="555" w:leader="none"/>
              </w:tabs>
              <w:snapToGrid w:val="false"/>
              <w:spacing w:lineRule="atLeast" w:line="200" w:before="0" w:after="0"/>
              <w:jc w:val="both"/>
              <w:rPr>
                <w:rFonts w:ascii="Arial" w:hAnsi="Arial" w:eastAsia="Lucida Sans Unicode" w:cs="Arial"/>
                <w:kern w:val="2"/>
                <w:lang w:eastAsia="hi-IN" w:bidi="hi-IN"/>
              </w:rPr>
            </w:pPr>
            <w:r>
              <w:rPr>
                <w:rFonts w:eastAsia="Lucida Sans Unicode" w:cs="Arial" w:ascii="Arial" w:hAnsi="Arial"/>
                <w:kern w:val="2"/>
                <w:lang w:eastAsia="hi-IN" w:bidi="hi-IN"/>
              </w:rPr>
            </w:r>
          </w:p>
        </w:tc>
        <w:tc>
          <w:tcPr>
            <w:tcW w:w="755" w:type="dxa"/>
            <w:tcBorders>
              <w:top w:val="single" w:sz="4" w:space="0" w:color="000001"/>
              <w:left w:val="single" w:sz="2" w:space="0" w:color="000001"/>
              <w:bottom w:val="single" w:sz="4" w:space="0" w:color="000001"/>
              <w:right w:val="single" w:sz="4" w:space="0" w:color="000001"/>
            </w:tcBorders>
            <w:shd w:color="auto" w:fill="auto" w:val="clear"/>
          </w:tcPr>
          <w:p>
            <w:pPr>
              <w:pStyle w:val="Normal"/>
              <w:widowControl w:val="false"/>
              <w:snapToGrid w:val="false"/>
              <w:spacing w:before="0" w:after="200"/>
              <w:jc w:val="center"/>
              <w:rPr/>
            </w:pPr>
            <w:r>
              <w:fldChar w:fldCharType="begin">
                <w:ffData>
                  <w:name w:val=""/>
                  <w:enabled/>
                  <w:calcOnExit w:val="0"/>
                  <w:checkBox>
                    <w:sizeAuto/>
                  </w:checkBox>
                </w:ffData>
              </w:fldChar>
            </w:r>
            <w:r>
              <w:rPr/>
              <w:instrText> FORMCHECKBOX </w:instrText>
            </w:r>
            <w:r>
              <w:rPr/>
              <w:fldChar w:fldCharType="separate"/>
            </w:r>
            <w:bookmarkStart w:id="3" w:name="__Fieldmark__152_1499073224"/>
            <w:bookmarkStart w:id="4" w:name="__Fieldmark__152_1499073224"/>
            <w:bookmarkEnd w:id="4"/>
            <w:r>
              <w:rPr/>
            </w:r>
            <w:r>
              <w:rPr/>
              <w:fldChar w:fldCharType="end"/>
            </w:r>
          </w:p>
        </w:tc>
        <w:tc>
          <w:tcPr>
            <w:tcW w:w="5336"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spacing w:before="0" w:after="200"/>
              <w:rPr>
                <w:rFonts w:ascii="Arial" w:hAnsi="Arial" w:cs="Arial"/>
                <w:sz w:val="20"/>
                <w:szCs w:val="20"/>
              </w:rPr>
            </w:pPr>
            <w:r>
              <w:rPr>
                <w:rFonts w:cs="Arial" w:ascii="Arial" w:hAnsi="Arial"/>
                <w:sz w:val="20"/>
                <w:szCs w:val="20"/>
              </w:rPr>
              <w:t>zostanie udostępniony przez podmiot trzeci</w:t>
            </w:r>
          </w:p>
        </w:tc>
      </w:tr>
    </w:tbl>
    <w:p>
      <w:pPr>
        <w:pStyle w:val="Normal"/>
        <w:widowControl w:val="false"/>
        <w:tabs>
          <w:tab w:val="clear" w:pos="708"/>
          <w:tab w:val="left" w:pos="540" w:leader="none"/>
          <w:tab w:val="left" w:pos="555" w:leader="none"/>
        </w:tabs>
        <w:spacing w:lineRule="atLeast" w:line="200" w:before="0" w:after="0"/>
        <w:rPr>
          <w:rFonts w:ascii="Arial" w:hAnsi="Arial" w:eastAsia="Lucida Sans Unicode" w:cs="Arial"/>
          <w:i/>
          <w:i/>
          <w:iCs/>
          <w:kern w:val="2"/>
          <w:sz w:val="16"/>
          <w:szCs w:val="16"/>
          <w:lang w:eastAsia="hi-IN" w:bidi="hi-IN"/>
        </w:rPr>
      </w:pPr>
      <w:r>
        <w:rPr>
          <w:rFonts w:eastAsia="Lucida Sans Unicode" w:cs="Arial" w:ascii="Arial" w:hAnsi="Arial"/>
          <w:i/>
          <w:iCs/>
          <w:kern w:val="2"/>
          <w:sz w:val="16"/>
          <w:szCs w:val="16"/>
          <w:lang w:eastAsia="hi-IN" w:bidi="hi-IN"/>
        </w:rPr>
        <w:t xml:space="preserve">*) właściwe zaznaczyć </w:t>
      </w:r>
    </w:p>
    <w:p>
      <w:pPr>
        <w:pStyle w:val="Normal"/>
        <w:widowControl w:val="false"/>
        <w:tabs>
          <w:tab w:val="clear" w:pos="708"/>
          <w:tab w:val="left" w:pos="540" w:leader="none"/>
          <w:tab w:val="left" w:pos="555" w:leader="none"/>
        </w:tabs>
        <w:spacing w:lineRule="atLeast" w:line="200" w:before="0" w:after="0"/>
        <w:rPr>
          <w:rFonts w:ascii="Arial" w:hAnsi="Arial" w:eastAsia="Lucida Sans Unicode" w:cs="Arial"/>
          <w:i/>
          <w:i/>
          <w:iCs/>
          <w:kern w:val="2"/>
          <w:sz w:val="16"/>
          <w:szCs w:val="16"/>
          <w:lang w:eastAsia="hi-IN" w:bidi="hi-IN"/>
        </w:rPr>
      </w:pPr>
      <w:r>
        <w:rPr>
          <w:rFonts w:eastAsia="Lucida Sans Unicode" w:cs="Arial" w:ascii="Arial" w:hAnsi="Arial"/>
          <w:i/>
          <w:iCs/>
          <w:kern w:val="2"/>
          <w:sz w:val="16"/>
          <w:szCs w:val="16"/>
          <w:lang w:eastAsia="hi-IN" w:bidi="hi-IN"/>
        </w:rPr>
      </w:r>
    </w:p>
    <w:p>
      <w:pPr>
        <w:pStyle w:val="Normal"/>
        <w:suppressLineNumbers/>
        <w:tabs>
          <w:tab w:val="clear" w:pos="708"/>
          <w:tab w:val="center" w:pos="4536" w:leader="none"/>
          <w:tab w:val="right" w:pos="9072" w:leader="none"/>
        </w:tabs>
        <w:spacing w:lineRule="auto" w:line="240" w:before="0" w:after="0"/>
        <w:rPr>
          <w:rFonts w:ascii="Arial" w:hAnsi="Arial" w:eastAsia="Lucida Sans Unicode" w:cs="Arial"/>
          <w:b/>
          <w:b/>
          <w:bCs/>
          <w:iCs/>
          <w:kern w:val="2"/>
          <w:sz w:val="20"/>
          <w:szCs w:val="20"/>
          <w:u w:val="single"/>
          <w:lang w:eastAsia="hi-IN" w:bidi="hi-IN"/>
        </w:rPr>
      </w:pPr>
      <w:r>
        <w:rPr>
          <w:rFonts w:eastAsia="Lucida Sans Unicode" w:cs="Arial" w:ascii="Arial" w:hAnsi="Arial"/>
          <w:b/>
          <w:bCs/>
          <w:iCs/>
          <w:kern w:val="2"/>
          <w:sz w:val="20"/>
          <w:szCs w:val="20"/>
          <w:u w:val="single"/>
          <w:lang w:eastAsia="hi-IN" w:bidi="hi-IN"/>
        </w:rPr>
        <w:t>UWAGA!</w:t>
      </w:r>
    </w:p>
    <w:p>
      <w:pPr>
        <w:pStyle w:val="Normal"/>
        <w:suppressLineNumbers/>
        <w:tabs>
          <w:tab w:val="clear" w:pos="708"/>
          <w:tab w:val="center" w:pos="4536" w:leader="none"/>
          <w:tab w:val="right" w:pos="9072" w:leader="none"/>
        </w:tabs>
        <w:spacing w:lineRule="auto" w:line="240" w:before="0" w:after="0"/>
        <w:rPr>
          <w:rFonts w:eastAsia="Times New Roman" w:cs="Times New Roman"/>
        </w:rPr>
      </w:pPr>
      <w:r>
        <w:rPr>
          <w:rFonts w:eastAsia="Lucida Sans Unicode" w:cs="Arial" w:ascii="Arial" w:hAnsi="Arial"/>
          <w:bCs/>
          <w:iCs/>
          <w:kern w:val="2"/>
          <w:sz w:val="20"/>
          <w:szCs w:val="20"/>
          <w:lang w:eastAsia="hi-IN" w:bidi="hi-IN"/>
        </w:rPr>
        <w:t>W przypadku, gdy Wykonawca będzie polegał na zasobach innych podmiotów,  zobowiązany jest przedstawić Zamawiającemu pisemne zobowiązanie tego podmiotu, do oddania do dyspozycji Wykonawcy tych zasobów, przeznaczonych do realizacji zamówienia, na okres korzystania z nich przy wykonaniu zamówienia na etapie podpisania umowy</w:t>
      </w:r>
    </w:p>
    <w:p>
      <w:pPr>
        <w:pStyle w:val="Normal"/>
        <w:tabs>
          <w:tab w:val="clear" w:pos="708"/>
          <w:tab w:val="left" w:pos="3600" w:leader="none"/>
        </w:tabs>
        <w:spacing w:lineRule="auto" w:line="240" w:before="0" w:after="0"/>
        <w:ind w:right="431" w:hanging="0"/>
        <w:rPr>
          <w:rFonts w:cs="Times New Roman"/>
        </w:rPr>
      </w:pPr>
      <w:r>
        <w:rPr>
          <w:rFonts w:cs="Times New Roman"/>
        </w:rPr>
      </w:r>
    </w:p>
    <w:p>
      <w:pPr>
        <w:pStyle w:val="Normal"/>
        <w:tabs>
          <w:tab w:val="clear" w:pos="708"/>
          <w:tab w:val="left" w:pos="3600" w:leader="none"/>
        </w:tabs>
        <w:spacing w:lineRule="auto" w:line="240" w:before="0" w:after="0"/>
        <w:ind w:right="431" w:hanging="0"/>
        <w:rPr>
          <w:rFonts w:cs="Times New Roman"/>
        </w:rPr>
      </w:pPr>
      <w:r>
        <w:rPr>
          <w:rFonts w:cs="Times New Roman"/>
        </w:rPr>
        <w:t>D. Oświadczam, że:</w:t>
      </w:r>
    </w:p>
    <w:p>
      <w:pPr>
        <w:pStyle w:val="Normal"/>
        <w:numPr>
          <w:ilvl w:val="0"/>
          <w:numId w:val="10"/>
        </w:numPr>
        <w:spacing w:lineRule="auto" w:line="240" w:before="0" w:after="0"/>
        <w:ind w:left="720" w:right="431" w:hanging="360"/>
        <w:rPr>
          <w:rFonts w:cs="Times New Roman"/>
        </w:rPr>
      </w:pPr>
      <w:r>
        <w:rPr>
          <w:rFonts w:cs="Times New Roman"/>
        </w:rPr>
        <w:t xml:space="preserve">Oferowana cena zawiera wszystkie koszty związane z realizacją przedmiotu zamówienia. </w:t>
      </w:r>
    </w:p>
    <w:p>
      <w:pPr>
        <w:pStyle w:val="Normal"/>
        <w:numPr>
          <w:ilvl w:val="0"/>
          <w:numId w:val="10"/>
        </w:numPr>
        <w:tabs>
          <w:tab w:val="clear" w:pos="708"/>
          <w:tab w:val="left" w:pos="142" w:leader="none"/>
        </w:tabs>
        <w:spacing w:lineRule="auto" w:line="240" w:before="0" w:after="0"/>
        <w:ind w:left="720" w:right="431" w:hanging="360"/>
        <w:jc w:val="both"/>
        <w:rPr>
          <w:rFonts w:cs="Times New Roman"/>
        </w:rPr>
      </w:pPr>
      <w:r>
        <w:rPr>
          <w:rFonts w:cs="Times New Roman"/>
        </w:rPr>
        <w:t>Zapoznałem się z treścią ogłoszenia o zamówieniu i nie wnoszę do niej zastrzeżeń;</w:t>
      </w:r>
    </w:p>
    <w:p>
      <w:pPr>
        <w:pStyle w:val="Normal"/>
        <w:numPr>
          <w:ilvl w:val="0"/>
          <w:numId w:val="10"/>
        </w:numPr>
        <w:tabs>
          <w:tab w:val="clear" w:pos="708"/>
          <w:tab w:val="left" w:pos="142" w:leader="none"/>
        </w:tabs>
        <w:spacing w:lineRule="auto" w:line="240" w:before="0" w:after="0"/>
        <w:ind w:left="714" w:right="431" w:hanging="357"/>
        <w:jc w:val="both"/>
        <w:rPr>
          <w:rFonts w:cs="Times New Roman"/>
        </w:rPr>
      </w:pPr>
      <w:r>
        <w:rPr>
          <w:rFonts w:cs="Times New Roman"/>
        </w:rPr>
        <w:t>Zaoferowana cena pozostanie niezmieniona przez cały okres realizacji zamówienia</w:t>
      </w:r>
    </w:p>
    <w:p>
      <w:pPr>
        <w:pStyle w:val="Normal"/>
        <w:numPr>
          <w:ilvl w:val="0"/>
          <w:numId w:val="10"/>
        </w:numPr>
        <w:tabs>
          <w:tab w:val="clear" w:pos="708"/>
          <w:tab w:val="left" w:pos="142" w:leader="none"/>
        </w:tabs>
        <w:spacing w:lineRule="auto" w:line="240" w:before="0" w:after="0"/>
        <w:ind w:left="714" w:right="431" w:hanging="357"/>
        <w:jc w:val="both"/>
        <w:rPr>
          <w:rFonts w:cs="Times New Roman"/>
        </w:rPr>
      </w:pPr>
      <w:r>
        <w:rPr>
          <w:rFonts w:cs="Times New Roman"/>
        </w:rPr>
        <w:t>Jestem w stanie, na podstawie przedstawionych mi materiałów, zrealizować przedmiot zamówienia;</w:t>
      </w:r>
    </w:p>
    <w:p>
      <w:pPr>
        <w:pStyle w:val="Normal"/>
        <w:numPr>
          <w:ilvl w:val="0"/>
          <w:numId w:val="10"/>
        </w:numPr>
        <w:tabs>
          <w:tab w:val="clear" w:pos="708"/>
          <w:tab w:val="left" w:pos="142" w:leader="none"/>
        </w:tabs>
        <w:spacing w:lineRule="auto" w:line="240" w:before="0" w:after="0"/>
        <w:ind w:left="720" w:right="431" w:hanging="360"/>
        <w:jc w:val="both"/>
        <w:rPr>
          <w:rFonts w:cs="Times New Roman"/>
        </w:rPr>
      </w:pPr>
      <w:r>
        <w:rPr>
          <w:rFonts w:cs="Times New Roman"/>
        </w:rPr>
        <w:t>Uzyskałem konieczne informacje niezbędne do właściwego wykonania zamówienia;</w:t>
      </w:r>
    </w:p>
    <w:p>
      <w:pPr>
        <w:pStyle w:val="Normal"/>
        <w:numPr>
          <w:ilvl w:val="0"/>
          <w:numId w:val="10"/>
        </w:numPr>
        <w:tabs>
          <w:tab w:val="clear" w:pos="708"/>
          <w:tab w:val="left" w:pos="142" w:leader="none"/>
        </w:tabs>
        <w:spacing w:lineRule="auto" w:line="240" w:before="0" w:after="0"/>
        <w:ind w:left="720" w:right="431" w:hanging="360"/>
        <w:jc w:val="both"/>
        <w:rPr>
          <w:rFonts w:cs="Times New Roman"/>
        </w:rPr>
      </w:pPr>
      <w:r>
        <w:rPr>
          <w:rFonts w:cs="Times New Roman"/>
        </w:rPr>
        <w:t>Termin związania niniejszą ofertą obejmuje okres wskazany w ogłoszeniu o zamówieniu;</w:t>
      </w:r>
    </w:p>
    <w:p>
      <w:pPr>
        <w:pStyle w:val="Normal"/>
        <w:numPr>
          <w:ilvl w:val="0"/>
          <w:numId w:val="10"/>
        </w:numPr>
        <w:tabs>
          <w:tab w:val="clear" w:pos="708"/>
          <w:tab w:val="left" w:pos="142" w:leader="none"/>
        </w:tabs>
        <w:spacing w:lineRule="auto" w:line="240" w:before="0" w:after="0"/>
        <w:ind w:left="720" w:right="431" w:hanging="360"/>
        <w:jc w:val="both"/>
        <w:rPr>
          <w:rFonts w:cs="Times New Roman"/>
        </w:rPr>
      </w:pPr>
      <w:r>
        <w:rPr>
          <w:rFonts w:cs="Times New Roman"/>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pPr>
        <w:pStyle w:val="Normal"/>
        <w:numPr>
          <w:ilvl w:val="0"/>
          <w:numId w:val="10"/>
        </w:numPr>
        <w:tabs>
          <w:tab w:val="clear" w:pos="708"/>
          <w:tab w:val="left" w:pos="142" w:leader="none"/>
        </w:tabs>
        <w:spacing w:lineRule="auto" w:line="240" w:before="0" w:after="0"/>
        <w:ind w:left="720" w:right="431" w:hanging="360"/>
        <w:jc w:val="both"/>
        <w:rPr>
          <w:rFonts w:cs="Times New Roman"/>
        </w:rPr>
      </w:pPr>
      <w:r>
        <w:rPr>
          <w:rFonts w:cs="Times New Roman"/>
        </w:rPr>
        <w:t>Przewiduję powierzenie podwykonawcom realizacji zamówienia w części …………………………………………………………………………………………………*</w:t>
      </w:r>
    </w:p>
    <w:tbl>
      <w:tblPr>
        <w:tblW w:w="8423" w:type="dxa"/>
        <w:jc w:val="left"/>
        <w:tblInd w:w="391" w:type="dxa"/>
        <w:tblLayout w:type="fixed"/>
        <w:tblCellMar>
          <w:top w:w="0" w:type="dxa"/>
          <w:left w:w="108" w:type="dxa"/>
          <w:bottom w:w="0" w:type="dxa"/>
          <w:right w:w="108" w:type="dxa"/>
        </w:tblCellMar>
        <w:tblLook w:firstRow="1" w:noVBand="1" w:lastRow="0" w:firstColumn="1" w:lastColumn="0" w:noHBand="0" w:val="04a0"/>
      </w:tblPr>
      <w:tblGrid>
        <w:gridCol w:w="992"/>
        <w:gridCol w:w="7430"/>
      </w:tblGrid>
      <w:tr>
        <w:trPr/>
        <w:tc>
          <w:tcPr>
            <w:tcW w:w="9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pacing w:lineRule="auto" w:line="240" w:before="0" w:after="0"/>
              <w:ind w:right="431" w:hanging="0"/>
              <w:rPr>
                <w:rFonts w:eastAsia="Times New Roman" w:cs="Times New Roman"/>
              </w:rPr>
            </w:pPr>
            <w:r>
              <w:rPr>
                <w:rFonts w:cs="Times New Roman"/>
              </w:rPr>
              <w:t>Lp.</w:t>
            </w:r>
          </w:p>
        </w:tc>
        <w:tc>
          <w:tcPr>
            <w:tcW w:w="74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pacing w:lineRule="auto" w:line="240" w:before="0" w:after="0"/>
              <w:ind w:right="431" w:hanging="0"/>
              <w:rPr>
                <w:rFonts w:eastAsia="Times New Roman" w:cs="Times New Roman"/>
              </w:rPr>
            </w:pPr>
            <w:r>
              <w:rPr>
                <w:rFonts w:cs="Times New Roman"/>
              </w:rPr>
              <w:t>Opis części zamówienia, którą Wykonawca zamierza powierzyć do realizacji przez podwykonawcę oraz nazwy i dane adresowe podwykonawcy/ów</w:t>
            </w:r>
          </w:p>
        </w:tc>
      </w:tr>
      <w:tr>
        <w:trPr/>
        <w:tc>
          <w:tcPr>
            <w:tcW w:w="9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pacing w:lineRule="auto" w:line="240" w:before="0" w:after="0"/>
              <w:ind w:right="431" w:hanging="0"/>
              <w:rPr>
                <w:rFonts w:eastAsia="Times New Roman" w:cs="Times New Roman"/>
              </w:rPr>
            </w:pPr>
            <w:r>
              <w:rPr>
                <w:rFonts w:cs="Times New Roman"/>
              </w:rPr>
              <w:t>1.</w:t>
            </w:r>
          </w:p>
        </w:tc>
        <w:tc>
          <w:tcPr>
            <w:tcW w:w="74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pacing w:lineRule="auto" w:line="240" w:before="0" w:after="0"/>
              <w:ind w:right="431" w:hanging="0"/>
              <w:rPr>
                <w:rFonts w:eastAsia="Times New Roman" w:cs="Times New Roman"/>
              </w:rPr>
            </w:pPr>
            <w:r>
              <w:rPr>
                <w:rFonts w:eastAsia="Times New Roman" w:cs="Times New Roman"/>
              </w:rPr>
            </w:r>
          </w:p>
        </w:tc>
      </w:tr>
      <w:tr>
        <w:trPr/>
        <w:tc>
          <w:tcPr>
            <w:tcW w:w="992"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pacing w:lineRule="auto" w:line="240" w:before="0" w:after="0"/>
              <w:ind w:right="431" w:hanging="0"/>
              <w:rPr>
                <w:rFonts w:eastAsia="Times New Roman" w:cs="Times New Roman"/>
              </w:rPr>
            </w:pPr>
            <w:r>
              <w:rPr>
                <w:rFonts w:cs="Times New Roman"/>
              </w:rPr>
              <w:t>(..)</w:t>
            </w:r>
          </w:p>
        </w:tc>
        <w:tc>
          <w:tcPr>
            <w:tcW w:w="74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3730" w:leader="none"/>
              </w:tabs>
              <w:spacing w:lineRule="auto" w:line="240" w:before="0" w:after="0"/>
              <w:ind w:right="431" w:hanging="0"/>
              <w:rPr>
                <w:rFonts w:eastAsia="Times New Roman" w:cs="Times New Roman"/>
              </w:rPr>
            </w:pPr>
            <w:r>
              <w:rPr>
                <w:rFonts w:eastAsia="Times New Roman" w:cs="Times New Roman"/>
              </w:rPr>
            </w:r>
          </w:p>
        </w:tc>
      </w:tr>
    </w:tbl>
    <w:p>
      <w:pPr>
        <w:pStyle w:val="Normal"/>
        <w:tabs>
          <w:tab w:val="clear" w:pos="708"/>
          <w:tab w:val="left" w:pos="709" w:leader="none"/>
        </w:tabs>
        <w:spacing w:lineRule="auto" w:line="240" w:before="0" w:after="0"/>
        <w:ind w:right="431" w:hanging="0"/>
        <w:rPr>
          <w:rFonts w:cs="Times New Roman"/>
        </w:rPr>
      </w:pPr>
      <w:r>
        <w:rPr>
          <w:rFonts w:cs="Times New Roman"/>
        </w:rPr>
      </w:r>
    </w:p>
    <w:p>
      <w:pPr>
        <w:pStyle w:val="Normal"/>
        <w:tabs>
          <w:tab w:val="clear" w:pos="708"/>
          <w:tab w:val="left" w:pos="709" w:leader="none"/>
        </w:tabs>
        <w:spacing w:lineRule="auto" w:line="240" w:before="0" w:after="0"/>
        <w:ind w:right="431" w:hanging="0"/>
        <w:rPr>
          <w:rFonts w:cs="Times New Roman"/>
        </w:rPr>
      </w:pPr>
      <w:r>
        <w:rPr>
          <w:rFonts w:cs="Times New Roman"/>
        </w:rPr>
        <w:tab/>
        <w:t>Nie przewiduję powierzenia podwykonawcom realizacji zamówienia.*</w:t>
      </w:r>
    </w:p>
    <w:p>
      <w:pPr>
        <w:pStyle w:val="Normal"/>
        <w:tabs>
          <w:tab w:val="clear" w:pos="708"/>
          <w:tab w:val="left" w:pos="3730" w:leader="none"/>
        </w:tabs>
        <w:spacing w:lineRule="auto" w:line="240" w:before="0" w:after="0"/>
        <w:ind w:left="284" w:right="431" w:hanging="0"/>
        <w:rPr>
          <w:rFonts w:cs="Times New Roman"/>
        </w:rPr>
      </w:pPr>
      <w:r>
        <w:rPr>
          <w:rFonts w:cs="Times New Roman"/>
        </w:rPr>
      </w:r>
    </w:p>
    <w:p>
      <w:pPr>
        <w:pStyle w:val="Normal"/>
        <w:numPr>
          <w:ilvl w:val="0"/>
          <w:numId w:val="10"/>
        </w:numPr>
        <w:tabs>
          <w:tab w:val="clear" w:pos="708"/>
          <w:tab w:val="left" w:pos="284" w:leader="none"/>
        </w:tabs>
        <w:spacing w:lineRule="auto" w:line="240" w:before="0" w:after="0"/>
        <w:ind w:left="720" w:right="431" w:hanging="360"/>
        <w:jc w:val="both"/>
        <w:rPr>
          <w:rFonts w:cs="Times New Roman"/>
        </w:rPr>
      </w:pPr>
      <w:r>
        <w:rPr>
          <w:rFonts w:cs="Times New Roman"/>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pPr>
        <w:pStyle w:val="Normal"/>
        <w:tabs>
          <w:tab w:val="clear" w:pos="708"/>
          <w:tab w:val="left" w:pos="284" w:leader="none"/>
        </w:tabs>
        <w:spacing w:lineRule="auto" w:line="240" w:before="0" w:after="0"/>
        <w:ind w:left="720" w:right="431" w:hanging="0"/>
        <w:jc w:val="both"/>
        <w:rPr>
          <w:rFonts w:cs="Times New Roman"/>
        </w:rPr>
      </w:pPr>
      <w:r>
        <w:rPr>
          <w:rFonts w:cs="Times New Roman"/>
        </w:rPr>
      </w:r>
    </w:p>
    <w:p>
      <w:pPr>
        <w:pStyle w:val="Normal"/>
        <w:numPr>
          <w:ilvl w:val="0"/>
          <w:numId w:val="10"/>
        </w:numPr>
        <w:tabs>
          <w:tab w:val="clear" w:pos="708"/>
          <w:tab w:val="left" w:pos="284" w:leader="none"/>
        </w:tabs>
        <w:spacing w:lineRule="auto" w:line="240" w:before="0" w:after="0"/>
        <w:ind w:left="720" w:right="431" w:hanging="360"/>
        <w:rPr>
          <w:rFonts w:cs="Times New Roman"/>
        </w:rPr>
      </w:pPr>
      <w:r>
        <w:rPr>
          <w:rFonts w:cs="Times New Roman"/>
        </w:rPr>
        <w:t>Oświadczam, iż należę do sektora (wykreślić w całości jeśli nie dotyczy) : *</w:t>
      </w:r>
    </w:p>
    <w:p>
      <w:pPr>
        <w:pStyle w:val="Normal"/>
        <w:numPr>
          <w:ilvl w:val="0"/>
          <w:numId w:val="11"/>
        </w:numPr>
        <w:tabs>
          <w:tab w:val="clear" w:pos="708"/>
          <w:tab w:val="left" w:pos="0" w:leader="none"/>
          <w:tab w:val="left" w:pos="284" w:leader="none"/>
        </w:tabs>
        <w:spacing w:lineRule="auto" w:line="240" w:before="0" w:after="0"/>
        <w:ind w:left="720" w:right="431" w:hanging="360"/>
        <w:rPr>
          <w:rFonts w:cs="Times New Roman"/>
        </w:rPr>
      </w:pPr>
      <w:r>
        <w:rPr>
          <w:rFonts w:cs="Times New Roman"/>
        </w:rPr>
        <w:t>Mikro przedsiębiorców</w:t>
      </w:r>
    </w:p>
    <w:p>
      <w:pPr>
        <w:pStyle w:val="Normal"/>
        <w:numPr>
          <w:ilvl w:val="0"/>
          <w:numId w:val="11"/>
        </w:numPr>
        <w:tabs>
          <w:tab w:val="clear" w:pos="708"/>
          <w:tab w:val="left" w:pos="0" w:leader="none"/>
          <w:tab w:val="left" w:pos="284" w:leader="none"/>
        </w:tabs>
        <w:spacing w:lineRule="auto" w:line="240" w:before="0" w:after="0"/>
        <w:ind w:left="720" w:right="431" w:hanging="360"/>
        <w:rPr>
          <w:rFonts w:cs="Times New Roman"/>
        </w:rPr>
      </w:pPr>
      <w:r>
        <w:rPr>
          <w:rFonts w:cs="Times New Roman"/>
        </w:rPr>
        <w:t>Małych przedsiębiorstw</w:t>
      </w:r>
    </w:p>
    <w:p>
      <w:pPr>
        <w:pStyle w:val="Normal"/>
        <w:numPr>
          <w:ilvl w:val="0"/>
          <w:numId w:val="11"/>
        </w:numPr>
        <w:tabs>
          <w:tab w:val="clear" w:pos="708"/>
          <w:tab w:val="left" w:pos="0" w:leader="none"/>
          <w:tab w:val="left" w:pos="284" w:leader="none"/>
        </w:tabs>
        <w:spacing w:lineRule="auto" w:line="240" w:before="0" w:after="0"/>
        <w:ind w:left="720" w:right="431" w:hanging="360"/>
        <w:rPr>
          <w:rFonts w:cs="Times New Roman"/>
        </w:rPr>
      </w:pPr>
      <w:r>
        <w:rPr>
          <w:rFonts w:cs="Times New Roman"/>
        </w:rPr>
        <w:t>Średnich przedsiębiorstw</w:t>
      </w:r>
    </w:p>
    <w:p>
      <w:pPr>
        <w:pStyle w:val="Normal"/>
        <w:tabs>
          <w:tab w:val="clear" w:pos="708"/>
          <w:tab w:val="left" w:pos="0" w:leader="none"/>
          <w:tab w:val="left" w:pos="284" w:leader="none"/>
        </w:tabs>
        <w:spacing w:lineRule="auto" w:line="240" w:before="0" w:after="0"/>
        <w:ind w:right="431" w:hanging="0"/>
        <w:rPr>
          <w:rFonts w:cs="Times New Roman"/>
        </w:rPr>
      </w:pPr>
      <w:r>
        <w:rPr>
          <w:rFonts w:cs="Times New Roman"/>
        </w:rPr>
      </w:r>
    </w:p>
    <w:p>
      <w:pPr>
        <w:pStyle w:val="Normal"/>
        <w:numPr>
          <w:ilvl w:val="0"/>
          <w:numId w:val="10"/>
        </w:numPr>
        <w:tabs>
          <w:tab w:val="clear" w:pos="708"/>
          <w:tab w:val="left" w:pos="0" w:leader="none"/>
          <w:tab w:val="left" w:pos="284" w:leader="none"/>
        </w:tabs>
        <w:spacing w:lineRule="auto" w:line="240" w:before="0" w:after="0"/>
        <w:ind w:left="720" w:right="431" w:hanging="360"/>
        <w:rPr>
          <w:rFonts w:cs="Times New Roman"/>
        </w:rPr>
      </w:pPr>
      <w:r>
        <w:rPr>
          <w:rFonts w:cs="Times New Roman"/>
        </w:rPr>
        <w:t>Oświadczam, że jako osoba prowadząca jednoosobową działalność gospodarczą (wykreślić w całości jeśli nie dotyczy):</w:t>
      </w:r>
    </w:p>
    <w:p>
      <w:pPr>
        <w:pStyle w:val="Normal"/>
        <w:tabs>
          <w:tab w:val="clear" w:pos="708"/>
          <w:tab w:val="left" w:pos="284" w:leader="none"/>
        </w:tabs>
        <w:spacing w:lineRule="auto" w:line="240" w:before="0" w:after="0"/>
        <w:ind w:left="284" w:right="431" w:hanging="0"/>
        <w:rPr>
          <w:rFonts w:cs="Times New Roman"/>
        </w:rPr>
      </w:pPr>
      <w:r>
        <w:rPr>
          <w:rFonts w:cs="Times New Roman"/>
        </w:rPr>
        <w:t>a) zatrudniam/ nie zatrudniam* pracowników;</w:t>
      </w:r>
    </w:p>
    <w:p>
      <w:pPr>
        <w:pStyle w:val="Normal"/>
        <w:tabs>
          <w:tab w:val="clear" w:pos="708"/>
          <w:tab w:val="left" w:pos="284" w:leader="none"/>
        </w:tabs>
        <w:spacing w:lineRule="auto" w:line="240" w:before="0" w:after="0"/>
        <w:ind w:left="284" w:right="431" w:hanging="0"/>
        <w:rPr>
          <w:rFonts w:cs="Times New Roman"/>
        </w:rPr>
      </w:pPr>
      <w:r>
        <w:rPr>
          <w:rFonts w:cs="Times New Roman"/>
        </w:rPr>
        <w:t>b) zawieram/ nie zawieram* umów zleceń ze zleceniobiorcami</w:t>
      </w:r>
    </w:p>
    <w:p>
      <w:pPr>
        <w:pStyle w:val="Normal"/>
        <w:tabs>
          <w:tab w:val="clear" w:pos="708"/>
          <w:tab w:val="left" w:pos="284" w:leader="none"/>
        </w:tabs>
        <w:spacing w:lineRule="auto" w:line="240" w:before="0" w:after="0"/>
        <w:ind w:left="284" w:right="431" w:hanging="0"/>
        <w:rPr>
          <w:rFonts w:cs="Times New Roman"/>
        </w:rPr>
      </w:pPr>
      <w:r>
        <w:rPr>
          <w:rFonts w:cs="Times New Roman"/>
        </w:rPr>
      </w:r>
    </w:p>
    <w:p>
      <w:pPr>
        <w:pStyle w:val="Normal"/>
        <w:numPr>
          <w:ilvl w:val="0"/>
          <w:numId w:val="10"/>
        </w:numPr>
        <w:spacing w:before="0" w:after="200"/>
        <w:contextualSpacing/>
        <w:rPr>
          <w:rFonts w:cs="Times New Roman"/>
        </w:rPr>
      </w:pPr>
      <w:r>
        <w:rPr>
          <w:rFonts w:cs="Times New Roman"/>
        </w:rPr>
        <w:t>Numer wpisu do rejestru (KRS/ CEIDG) …………………………………..</w:t>
      </w:r>
    </w:p>
    <w:p>
      <w:pPr>
        <w:pStyle w:val="Normal"/>
        <w:tabs>
          <w:tab w:val="clear" w:pos="708"/>
          <w:tab w:val="left" w:pos="142" w:leader="none"/>
          <w:tab w:val="left" w:pos="426" w:leader="none"/>
          <w:tab w:val="left" w:pos="709" w:leader="none"/>
        </w:tabs>
        <w:spacing w:lineRule="auto" w:line="240" w:before="0" w:after="0"/>
        <w:ind w:left="360" w:right="431" w:hanging="0"/>
        <w:rPr>
          <w:rFonts w:eastAsia="Times New Roman" w:cs="Times New Roman"/>
          <w:lang w:eastAsia="pl-PL"/>
        </w:rPr>
      </w:pPr>
      <w:r>
        <w:rPr>
          <w:rFonts w:eastAsia="Times New Roman" w:cs="Times New Roman"/>
          <w:lang w:eastAsia="pl-PL"/>
        </w:rPr>
      </w:r>
    </w:p>
    <w:p>
      <w:pPr>
        <w:pStyle w:val="Normal"/>
        <w:spacing w:lineRule="atLeast" w:line="113" w:before="0" w:after="0"/>
        <w:rPr>
          <w:rFonts w:cs="Calibri" w:cstheme="minorHAnsi"/>
        </w:rPr>
      </w:pPr>
      <w:r>
        <w:rPr>
          <w:rFonts w:cs="Calibri" w:cstheme="minorHAnsi"/>
        </w:rPr>
      </w:r>
    </w:p>
    <w:p>
      <w:pPr>
        <w:pStyle w:val="Normal"/>
        <w:spacing w:before="0" w:after="120"/>
        <w:jc w:val="both"/>
        <w:rPr>
          <w:rFonts w:eastAsia="Times New Roman" w:cs="Calibri" w:cstheme="minorHAnsi"/>
          <w:lang w:eastAsia="ar-SA"/>
        </w:rPr>
      </w:pPr>
      <w:r>
        <w:rPr>
          <w:rFonts w:eastAsia="Times New Roman" w:cs="Calibri" w:cstheme="minorHAnsi"/>
          <w:lang w:eastAsia="ar-SA"/>
        </w:rPr>
      </w:r>
    </w:p>
    <w:p>
      <w:pPr>
        <w:pStyle w:val="Normal"/>
        <w:spacing w:before="0" w:after="0"/>
        <w:jc w:val="both"/>
        <w:rPr>
          <w:rFonts w:eastAsia="Times New Roman" w:cs="Calibri" w:cstheme="minorHAnsi"/>
          <w:i/>
          <w:i/>
          <w:lang w:eastAsia="pl-PL"/>
        </w:rPr>
      </w:pPr>
      <w:r>
        <mc:AlternateContent>
          <mc:Choice Requires="wps">
            <w:drawing>
              <wp:anchor behindDoc="0" distT="0" distB="0" distL="0" distR="0" simplePos="0" locked="0" layoutInCell="0" allowOverlap="1" relativeHeight="27" wp14:anchorId="161C7A1B">
                <wp:simplePos x="0" y="0"/>
                <wp:positionH relativeFrom="column">
                  <wp:posOffset>0</wp:posOffset>
                </wp:positionH>
                <wp:positionV relativeFrom="paragraph">
                  <wp:posOffset>72390</wp:posOffset>
                </wp:positionV>
                <wp:extent cx="1833880" cy="1270"/>
                <wp:effectExtent l="15240" t="12700" r="13335" b="6350"/>
                <wp:wrapNone/>
                <wp:docPr id="3" name="Line 8"/>
                <a:graphic xmlns:a="http://schemas.openxmlformats.org/drawingml/2006/main">
                  <a:graphicData uri="http://schemas.microsoft.com/office/word/2010/wordprocessingShape">
                    <wps:wsp>
                      <wps:cNvSpPr/>
                      <wps:spPr>
                        <a:xfrm>
                          <a:off x="0" y="0"/>
                          <a:ext cx="1833120" cy="0"/>
                        </a:xfrm>
                        <a:prstGeom prst="line">
                          <a:avLst/>
                        </a:prstGeom>
                        <a:ln w="12600">
                          <a:noFill/>
                        </a:ln>
                      </wps:spPr>
                      <wps:style>
                        <a:lnRef idx="0"/>
                        <a:fillRef idx="0"/>
                        <a:effectRef idx="0"/>
                        <a:fontRef idx="minor"/>
                      </wps:style>
                      <wps:bodyPr/>
                    </wps:wsp>
                  </a:graphicData>
                </a:graphic>
              </wp:anchor>
            </w:drawing>
          </mc:Choice>
          <mc:Fallback>
            <w:pict>
              <v:line id="shape_0" from="0pt,5.7pt" to="144.3pt,5.7pt" ID="Line 8" stroked="f" style="position:absolute" wp14:anchorId="161C7A1B">
                <v:stroke color="#3465a4" weight="12600" joinstyle="round" endcap="flat"/>
                <v:fill o:detectmouseclick="t" on="false"/>
              </v:line>
            </w:pict>
          </mc:Fallback>
        </mc:AlternateContent>
        <mc:AlternateContent>
          <mc:Choice Requires="wps">
            <w:drawing>
              <wp:anchor behindDoc="0" distT="0" distB="0" distL="0" distR="0" simplePos="0" locked="0" layoutInCell="0" allowOverlap="1" relativeHeight="28" wp14:anchorId="5CBCD9AC">
                <wp:simplePos x="0" y="0"/>
                <wp:positionH relativeFrom="column">
                  <wp:posOffset>3608070</wp:posOffset>
                </wp:positionH>
                <wp:positionV relativeFrom="paragraph">
                  <wp:posOffset>75565</wp:posOffset>
                </wp:positionV>
                <wp:extent cx="2159635" cy="5715"/>
                <wp:effectExtent l="7620" t="12700" r="9525" b="6350"/>
                <wp:wrapNone/>
                <wp:docPr id="4" name="Line 9"/>
                <a:graphic xmlns:a="http://schemas.openxmlformats.org/drawingml/2006/main">
                  <a:graphicData uri="http://schemas.microsoft.com/office/word/2010/wordprocessingShape">
                    <wps:wsp>
                      <wps:cNvSpPr/>
                      <wps:spPr>
                        <a:xfrm>
                          <a:off x="0" y="0"/>
                          <a:ext cx="2158920" cy="1800"/>
                        </a:xfrm>
                        <a:prstGeom prst="line">
                          <a:avLst/>
                        </a:prstGeom>
                        <a:ln w="12600">
                          <a:noFill/>
                        </a:ln>
                      </wps:spPr>
                      <wps:style>
                        <a:lnRef idx="0"/>
                        <a:fillRef idx="0"/>
                        <a:effectRef idx="0"/>
                        <a:fontRef idx="minor"/>
                      </wps:style>
                      <wps:bodyPr/>
                    </wps:wsp>
                  </a:graphicData>
                </a:graphic>
              </wp:anchor>
            </w:drawing>
          </mc:Choice>
          <mc:Fallback>
            <w:pict>
              <v:line id="shape_0" from="284.1pt,5.95pt" to="454.05pt,6.05pt" ID="Line 9" stroked="f" style="position:absolute" wp14:anchorId="5CBCD9AC">
                <v:stroke color="#3465a4" weight="12600" joinstyle="round" endcap="flat"/>
                <v:fill o:detectmouseclick="t" on="false"/>
              </v:line>
            </w:pict>
          </mc:Fallback>
        </mc:AlternateContent>
      </w:r>
      <w:r>
        <w:rPr>
          <w:rFonts w:eastAsia="Times New Roman" w:cs="Calibri" w:cstheme="minorHAnsi"/>
          <w:i/>
          <w:lang w:eastAsia="pl-PL"/>
        </w:rPr>
        <w:t>.........................</w:t>
        <w:tab/>
        <w:tab/>
        <w:tab/>
        <w:tab/>
        <w:tab/>
        <w:tab/>
        <w:t>...................................................................</w:t>
      </w:r>
    </w:p>
    <w:p>
      <w:pPr>
        <w:pStyle w:val="Normal"/>
        <w:spacing w:lineRule="auto" w:line="240" w:before="0" w:after="0"/>
        <w:rPr>
          <w:rFonts w:eastAsia="Lucida Sans Unicode" w:cs="Calibri" w:cstheme="minorHAnsi"/>
          <w:i/>
          <w:i/>
          <w:sz w:val="20"/>
          <w:szCs w:val="20"/>
        </w:rPr>
      </w:pPr>
      <w:r>
        <w:rPr>
          <w:rFonts w:eastAsia="Times New Roman" w:cs="Calibri" w:cstheme="minorHAnsi"/>
          <w:i/>
          <w:sz w:val="20"/>
          <w:szCs w:val="20"/>
          <w:lang w:eastAsia="pl-PL"/>
        </w:rPr>
        <w:t xml:space="preserve">       </w:t>
      </w:r>
      <w:r>
        <w:rPr>
          <w:rFonts w:eastAsia="Times New Roman" w:cs="Calibri" w:cstheme="minorHAnsi"/>
          <w:i/>
          <w:sz w:val="20"/>
          <w:szCs w:val="20"/>
          <w:lang w:eastAsia="pl-PL"/>
        </w:rPr>
        <w:t>Data</w:t>
        <w:tab/>
        <w:t xml:space="preserve"> </w:t>
        <w:tab/>
        <w:t xml:space="preserve"> </w:t>
        <w:tab/>
        <w:tab/>
        <w:tab/>
        <w:tab/>
        <w:t xml:space="preserve">               </w:t>
      </w:r>
      <w:r>
        <w:rPr>
          <w:rFonts w:eastAsia="Lucida Sans Unicode" w:cs="Calibri" w:cstheme="minorHAnsi"/>
          <w:i/>
          <w:sz w:val="20"/>
          <w:szCs w:val="20"/>
        </w:rPr>
        <w:t xml:space="preserve">Podpis (podpisy) i pieczęć </w:t>
        <w:tab/>
        <w:tab/>
        <w:tab/>
        <w:tab/>
        <w:tab/>
        <w:t xml:space="preserve">      </w:t>
        <w:tab/>
        <w:tab/>
        <w:tab/>
        <w:tab/>
        <w:tab/>
        <w:t>upoważnionego przedstawiciela firmy</w:t>
      </w:r>
    </w:p>
    <w:p>
      <w:pPr>
        <w:pStyle w:val="Normal"/>
        <w:rPr>
          <w:rFonts w:eastAsia="Lucida Sans Unicode" w:cs="Calibri" w:cstheme="minorHAnsi"/>
          <w:i/>
          <w:i/>
          <w:color w:val="FF0000"/>
          <w:sz w:val="20"/>
          <w:szCs w:val="20"/>
        </w:rPr>
      </w:pPr>
      <w:r>
        <w:rPr>
          <w:rFonts w:eastAsia="Lucida Sans Unicode" w:cs="Calibri" w:cstheme="minorHAnsi"/>
          <w:i/>
          <w:color w:val="FF0000"/>
          <w:sz w:val="20"/>
          <w:szCs w:val="20"/>
        </w:rPr>
      </w:r>
      <w:r>
        <w:br w:type="page"/>
      </w:r>
    </w:p>
    <w:p>
      <w:pPr>
        <w:pStyle w:val="Normal"/>
        <w:spacing w:before="0" w:after="0"/>
        <w:jc w:val="right"/>
        <w:rPr>
          <w:rFonts w:cs="Calibri" w:cstheme="minorHAnsi"/>
          <w:b/>
          <w:b/>
        </w:rPr>
      </w:pPr>
      <w:r>
        <w:rPr>
          <w:rFonts w:cs="Calibri" w:cstheme="minorHAnsi"/>
          <w:b/>
        </w:rPr>
        <w:t>Załącznik 1a</w:t>
      </w:r>
    </w:p>
    <w:p>
      <w:pPr>
        <w:pStyle w:val="Normal"/>
        <w:spacing w:lineRule="auto" w:line="360" w:before="0" w:after="0"/>
        <w:jc w:val="both"/>
        <w:rPr>
          <w:rFonts w:cs="Calibri" w:cstheme="minorHAnsi"/>
          <w:lang w:eastAsia="pl-PL"/>
        </w:rPr>
      </w:pPr>
      <w:r>
        <w:rPr>
          <w:rFonts w:cs="Calibri" w:cstheme="minorHAnsi"/>
          <w:lang w:eastAsia="pl-PL"/>
        </w:rPr>
        <w:t>Nazwa i adres Wykonawcy:</w:t>
      </w:r>
    </w:p>
    <w:p>
      <w:pPr>
        <w:pStyle w:val="Normal"/>
        <w:spacing w:lineRule="auto" w:line="360" w:before="0" w:after="0"/>
        <w:rPr>
          <w:rFonts w:cs="Calibri" w:cstheme="minorHAnsi"/>
          <w:lang w:eastAsia="pl-PL"/>
        </w:rPr>
      </w:pPr>
      <w:r>
        <w:rPr>
          <w:rFonts w:cs="Calibri" w:cstheme="minorHAnsi"/>
          <w:lang w:eastAsia="pl-PL"/>
        </w:rPr>
        <w:t>.......................................................................................</w:t>
      </w:r>
    </w:p>
    <w:p>
      <w:pPr>
        <w:pStyle w:val="Normal"/>
        <w:spacing w:lineRule="auto" w:line="360" w:before="0" w:after="0"/>
        <w:rPr>
          <w:rFonts w:eastAsia="Times New Roman" w:cs="Calibri" w:cstheme="minorHAnsi"/>
          <w:lang w:eastAsia="pl-PL"/>
        </w:rPr>
      </w:pPr>
      <w:r>
        <w:rPr>
          <w:rFonts w:cs="Calibri" w:cstheme="minorHAnsi"/>
          <w:lang w:eastAsia="pl-PL"/>
        </w:rPr>
        <w:t>.......................................................................................</w:t>
      </w:r>
    </w:p>
    <w:p>
      <w:pPr>
        <w:pStyle w:val="Normal"/>
        <w:spacing w:lineRule="auto" w:line="360" w:before="0" w:after="0"/>
        <w:rPr>
          <w:rFonts w:cs="Calibri" w:cstheme="minorHAnsi"/>
          <w:lang w:eastAsia="pl-PL"/>
        </w:rPr>
      </w:pPr>
      <w:r>
        <w:rPr>
          <w:rFonts w:cs="Calibri" w:cstheme="minorHAnsi"/>
          <w:lang w:eastAsia="pl-PL"/>
        </w:rPr>
        <w:t>.......................................................................................</w:t>
      </w:r>
    </w:p>
    <w:p>
      <w:pPr>
        <w:pStyle w:val="Normal"/>
        <w:spacing w:lineRule="auto" w:line="360" w:before="0" w:after="0"/>
        <w:rPr>
          <w:rFonts w:cs="Calibri" w:cstheme="minorHAnsi"/>
          <w:lang w:eastAsia="pl-PL"/>
        </w:rPr>
      </w:pPr>
      <w:r>
        <w:rPr>
          <w:rFonts w:cs="Calibri" w:cstheme="minorHAnsi"/>
          <w:lang w:eastAsia="pl-PL"/>
        </w:rPr>
        <w:t>.......................................................................................</w:t>
      </w:r>
    </w:p>
    <w:p>
      <w:pPr>
        <w:pStyle w:val="Normal"/>
        <w:widowControl w:val="false"/>
        <w:spacing w:lineRule="auto" w:line="240" w:before="0" w:after="0"/>
        <w:jc w:val="center"/>
        <w:rPr>
          <w:rFonts w:eastAsia="Lucida Sans Unicode" w:cs="Calibri" w:cstheme="minorHAnsi"/>
          <w:b/>
          <w:b/>
          <w:bCs/>
          <w:kern w:val="2"/>
          <w:lang w:eastAsia="hi-IN" w:bidi="hi-IN"/>
        </w:rPr>
      </w:pPr>
      <w:r>
        <w:rPr>
          <w:rFonts w:eastAsia="Lucida Sans Unicode" w:cs="Calibri" w:cstheme="minorHAnsi"/>
          <w:b/>
          <w:bCs/>
          <w:kern w:val="2"/>
          <w:lang w:eastAsia="hi-IN" w:bidi="hi-IN"/>
        </w:rPr>
        <w:t xml:space="preserve">OŚWIADCZENIE O BRAKU POWIĄZAŃ OSOBOWYCH </w:t>
      </w:r>
    </w:p>
    <w:p>
      <w:pPr>
        <w:pStyle w:val="Normal"/>
        <w:widowControl w:val="false"/>
        <w:spacing w:lineRule="auto" w:line="240" w:before="0" w:after="0"/>
        <w:jc w:val="center"/>
        <w:rPr>
          <w:rFonts w:eastAsia="Lucida Sans Unicode" w:cs="Calibri" w:cstheme="minorHAnsi"/>
          <w:kern w:val="2"/>
          <w:lang w:eastAsia="hi-IN" w:bidi="hi-IN"/>
        </w:rPr>
      </w:pPr>
      <w:r>
        <w:rPr>
          <w:rFonts w:eastAsia="Lucida Sans Unicode" w:cs="Calibri" w:cstheme="minorHAnsi"/>
          <w:b/>
          <w:bCs/>
          <w:kern w:val="2"/>
          <w:lang w:eastAsia="hi-IN" w:bidi="hi-IN"/>
        </w:rPr>
        <w:t>LUB KAPITAŁOWYCH</w:t>
      </w:r>
      <w:r>
        <w:rPr>
          <w:rStyle w:val="Zakotwiczenieprzypisudolnego"/>
          <w:rFonts w:eastAsia="Lucida Sans Unicode" w:cs="Calibri" w:cstheme="minorHAnsi"/>
          <w:b/>
          <w:bCs/>
          <w:kern w:val="2"/>
          <w:lang w:eastAsia="hi-IN" w:bidi="hi-IN"/>
        </w:rPr>
        <w:footnoteReference w:id="2"/>
      </w:r>
      <w:r>
        <w:rPr>
          <w:rStyle w:val="Zakotwiczenieprzypisudolnego"/>
          <w:rFonts w:eastAsia="Lucida Sans Unicode" w:cs="Calibri" w:cstheme="minorHAnsi"/>
          <w:b/>
          <w:bCs/>
          <w:kern w:val="2"/>
          <w:lang w:eastAsia="hi-IN" w:bidi="hi-IN"/>
        </w:rPr>
        <w:t>*</w:t>
      </w:r>
    </w:p>
    <w:p>
      <w:pPr>
        <w:pStyle w:val="Normal"/>
        <w:widowControl w:val="false"/>
        <w:spacing w:lineRule="auto" w:line="240" w:before="0" w:after="0"/>
        <w:jc w:val="center"/>
        <w:rPr>
          <w:rFonts w:eastAsia="Lucida Sans Unicode" w:cs="Calibri" w:cstheme="minorHAnsi"/>
          <w:kern w:val="2"/>
          <w:lang w:eastAsia="hi-IN" w:bidi="hi-IN"/>
        </w:rPr>
      </w:pPr>
      <w:r>
        <w:rPr>
          <w:rFonts w:eastAsia="Lucida Sans Unicode" w:cs="Calibri" w:cstheme="minorHAnsi"/>
          <w:kern w:val="2"/>
          <w:lang w:eastAsia="hi-IN" w:bidi="hi-IN"/>
        </w:rPr>
      </w:r>
    </w:p>
    <w:p>
      <w:pPr>
        <w:pStyle w:val="Normal"/>
        <w:widowControl w:val="false"/>
        <w:tabs>
          <w:tab w:val="clear" w:pos="708"/>
          <w:tab w:val="left" w:pos="495" w:leader="none"/>
          <w:tab w:val="left" w:pos="525" w:leader="none"/>
          <w:tab w:val="left" w:pos="555" w:leader="none"/>
        </w:tabs>
        <w:spacing w:lineRule="auto" w:line="240" w:before="0" w:after="0"/>
        <w:jc w:val="both"/>
        <w:rPr>
          <w:rFonts w:eastAsia="Times New Roman"/>
          <w:b/>
          <w:b/>
          <w:bCs/>
          <w:lang w:eastAsia="ar-SA"/>
        </w:rPr>
      </w:pPr>
      <w:r>
        <w:rPr>
          <w:rFonts w:eastAsia="Times New Roman" w:cs="Calibri" w:cstheme="minorHAnsi"/>
          <w:kern w:val="2"/>
          <w:lang w:eastAsia="hi-IN" w:bidi="hi-IN"/>
        </w:rPr>
        <w:t xml:space="preserve">W związku z udziałem w postępowaniu </w:t>
      </w:r>
      <w:r>
        <w:rPr>
          <w:rFonts w:eastAsia="Arial" w:cs="Calibri" w:cstheme="minorHAnsi"/>
          <w:kern w:val="2"/>
          <w:lang w:eastAsia="hi-IN" w:bidi="hi-IN"/>
        </w:rPr>
        <w:t>na</w:t>
      </w:r>
      <w:r>
        <w:rPr>
          <w:rFonts w:cs="Calibri" w:cstheme="minorHAnsi"/>
          <w:b/>
        </w:rPr>
        <w:t xml:space="preserve"> </w:t>
      </w:r>
      <w:r>
        <w:rPr>
          <w:rFonts w:eastAsia="Times New Roman"/>
          <w:b/>
          <w:bCs/>
          <w:lang w:eastAsia="ar-SA"/>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widowControl w:val="false"/>
        <w:tabs>
          <w:tab w:val="clear" w:pos="708"/>
          <w:tab w:val="left" w:pos="495" w:leader="none"/>
          <w:tab w:val="left" w:pos="525" w:leader="none"/>
          <w:tab w:val="left" w:pos="555" w:leader="none"/>
        </w:tabs>
        <w:spacing w:lineRule="auto" w:line="240" w:before="0" w:after="0"/>
        <w:jc w:val="both"/>
        <w:rPr>
          <w:rFonts w:eastAsia="Arial" w:cs="Calibri" w:cstheme="minorHAnsi"/>
          <w:b/>
          <w:b/>
          <w:kern w:val="2"/>
          <w:lang w:eastAsia="hi-IN" w:bidi="hi-IN"/>
        </w:rPr>
      </w:pPr>
      <w:r>
        <w:rPr>
          <w:rFonts w:eastAsia="Arial" w:cs="Calibri" w:cstheme="minorHAnsi"/>
          <w:b/>
          <w:kern w:val="2"/>
          <w:lang w:eastAsia="hi-IN" w:bidi="hi-IN"/>
        </w:rPr>
      </w:r>
    </w:p>
    <w:p>
      <w:pPr>
        <w:pStyle w:val="Normal"/>
        <w:widowControl w:val="false"/>
        <w:tabs>
          <w:tab w:val="clear" w:pos="708"/>
          <w:tab w:val="left" w:pos="495" w:leader="none"/>
          <w:tab w:val="left" w:pos="525" w:leader="none"/>
          <w:tab w:val="left" w:pos="555" w:leader="none"/>
        </w:tabs>
        <w:spacing w:lineRule="auto" w:line="360" w:before="0" w:after="0"/>
        <w:jc w:val="both"/>
        <w:rPr>
          <w:rFonts w:eastAsia="Times New Roman" w:cs="Calibri" w:cstheme="minorHAnsi"/>
          <w:kern w:val="2"/>
          <w:lang w:eastAsia="hi-IN" w:bidi="hi-IN"/>
        </w:rPr>
      </w:pPr>
      <w:r>
        <w:rPr>
          <w:rFonts w:eastAsia="Verdana" w:cs="Calibri" w:cstheme="minorHAnsi"/>
          <w:kern w:val="2"/>
          <w:lang w:eastAsia="hi-IN" w:bidi="hi-IN"/>
        </w:rPr>
        <w:t>oświadczam/-y</w:t>
      </w:r>
      <w:r>
        <w:rPr>
          <w:rFonts w:eastAsia="Times New Roman" w:cs="Calibri" w:cstheme="minorHAnsi"/>
          <w:kern w:val="2"/>
          <w:lang w:eastAsia="hi-IN" w:bidi="hi-IN"/>
        </w:rPr>
        <w:t xml:space="preserve">, że nie jestem(eśmy) powiązani z Zamawiającym osobowo lub kapitałowo. </w:t>
      </w:r>
    </w:p>
    <w:p>
      <w:pPr>
        <w:pStyle w:val="Normal"/>
        <w:widowControl w:val="false"/>
        <w:spacing w:lineRule="auto" w:line="240" w:before="0" w:after="0"/>
        <w:jc w:val="both"/>
        <w:rPr>
          <w:rFonts w:eastAsia="Times New Roman" w:cs="Calibri" w:cstheme="minorHAnsi"/>
          <w:kern w:val="2"/>
          <w:lang w:eastAsia="hi-IN" w:bidi="hi-IN"/>
        </w:rPr>
      </w:pPr>
      <w:r>
        <w:rPr>
          <w:rFonts w:eastAsia="Times New Roman" w:cs="Calibri" w:cstheme="minorHAnsi"/>
          <w:kern w:val="2"/>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pPr>
        <w:pStyle w:val="Normal"/>
        <w:widowControl w:val="false"/>
        <w:numPr>
          <w:ilvl w:val="0"/>
          <w:numId w:val="1"/>
        </w:numPr>
        <w:spacing w:lineRule="auto" w:line="240" w:before="0" w:after="0"/>
        <w:jc w:val="both"/>
        <w:rPr>
          <w:rFonts w:eastAsia="Times New Roman" w:cs="Calibri" w:cstheme="minorHAnsi"/>
          <w:kern w:val="2"/>
          <w:lang w:eastAsia="hi-IN" w:bidi="hi-IN"/>
        </w:rPr>
      </w:pPr>
      <w:r>
        <w:rPr>
          <w:rFonts w:eastAsia="Times New Roman" w:cs="Calibri" w:cstheme="minorHAnsi"/>
          <w:kern w:val="2"/>
          <w:lang w:eastAsia="hi-IN" w:bidi="hi-IN"/>
        </w:rPr>
        <w:t>uczestniczeniu w spółce jako wspólnik spółki cywilnej lub spółki osobowej;</w:t>
      </w:r>
    </w:p>
    <w:p>
      <w:pPr>
        <w:pStyle w:val="Normal"/>
        <w:widowControl w:val="false"/>
        <w:numPr>
          <w:ilvl w:val="0"/>
          <w:numId w:val="1"/>
        </w:numPr>
        <w:tabs>
          <w:tab w:val="clear" w:pos="708"/>
          <w:tab w:val="left" w:pos="0" w:leader="none"/>
        </w:tabs>
        <w:spacing w:lineRule="auto" w:line="240" w:before="0" w:after="0"/>
        <w:jc w:val="both"/>
        <w:rPr>
          <w:rFonts w:eastAsia="Times New Roman" w:cs="Calibri" w:cstheme="minorHAnsi"/>
          <w:kern w:val="2"/>
          <w:lang w:eastAsia="hi-IN" w:bidi="hi-IN"/>
        </w:rPr>
      </w:pPr>
      <w:r>
        <w:rPr>
          <w:rFonts w:eastAsia="Times New Roman" w:cs="Calibri" w:cstheme="minorHAnsi"/>
          <w:kern w:val="2"/>
          <w:lang w:eastAsia="hi-IN" w:bidi="hi-IN"/>
        </w:rPr>
        <w:t>posiadaniu co najmniej 10 % udziałów lub akcji;</w:t>
      </w:r>
    </w:p>
    <w:p>
      <w:pPr>
        <w:pStyle w:val="Normal"/>
        <w:widowControl w:val="false"/>
        <w:numPr>
          <w:ilvl w:val="0"/>
          <w:numId w:val="1"/>
        </w:numPr>
        <w:tabs>
          <w:tab w:val="clear" w:pos="708"/>
          <w:tab w:val="left" w:pos="0" w:leader="none"/>
        </w:tabs>
        <w:spacing w:lineRule="auto" w:line="240" w:before="0" w:after="0"/>
        <w:jc w:val="both"/>
        <w:rPr>
          <w:rFonts w:eastAsia="Times New Roman" w:cs="Calibri" w:cstheme="minorHAnsi"/>
          <w:kern w:val="2"/>
          <w:lang w:eastAsia="hi-IN" w:bidi="hi-IN"/>
        </w:rPr>
      </w:pPr>
      <w:r>
        <w:rPr>
          <w:rFonts w:eastAsia="Times New Roman" w:cs="Calibri" w:cstheme="minorHAnsi"/>
          <w:kern w:val="2"/>
          <w:lang w:eastAsia="hi-IN" w:bidi="hi-IN"/>
        </w:rPr>
        <w:t>pełnieniu funkcji członka organu nadzorczego lub zarządzającego, prokurenta, pełnomocnika;</w:t>
      </w:r>
    </w:p>
    <w:p>
      <w:pPr>
        <w:pStyle w:val="Normal"/>
        <w:widowControl w:val="false"/>
        <w:numPr>
          <w:ilvl w:val="0"/>
          <w:numId w:val="1"/>
        </w:numPr>
        <w:tabs>
          <w:tab w:val="clear" w:pos="708"/>
          <w:tab w:val="left" w:pos="0" w:leader="none"/>
        </w:tabs>
        <w:spacing w:lineRule="auto" w:line="240" w:before="0" w:after="0"/>
        <w:jc w:val="both"/>
        <w:rPr>
          <w:rFonts w:eastAsia="Times New Roman" w:cs="Calibri" w:cstheme="minorHAnsi"/>
          <w:kern w:val="2"/>
          <w:lang w:eastAsia="hi-IN" w:bidi="hi-IN"/>
        </w:rPr>
      </w:pPr>
      <w:r>
        <w:rPr>
          <w:rFonts w:eastAsia="Times New Roman" w:cs="Calibri" w:cstheme="minorHAnsi"/>
          <w:kern w:val="2"/>
          <w:lang w:eastAsia="hi-IN" w:bidi="hi-IN"/>
        </w:rPr>
        <w:t>pozostawaniu w związku małżeńskim, w stosunku pokrewieństwa lub powinowactwa w linii prostej, pokrewieństwa lub powinowactwa w linii bocznej do drugiego stopnia lub w stosunku przysposobienia, opieki lub kurateli.</w:t>
      </w:r>
    </w:p>
    <w:p>
      <w:pPr>
        <w:pStyle w:val="Normal"/>
        <w:widowControl w:val="false"/>
        <w:spacing w:lineRule="auto" w:line="240" w:before="0" w:after="0"/>
        <w:jc w:val="both"/>
        <w:rPr>
          <w:rFonts w:eastAsia="Times New Roman" w:cs="Calibri" w:cstheme="minorHAnsi"/>
          <w:kern w:val="2"/>
          <w:lang w:eastAsia="hi-IN" w:bidi="hi-IN"/>
        </w:rPr>
      </w:pPr>
      <w:r>
        <w:rPr>
          <w:rFonts w:eastAsia="Times New Roman" w:cs="Calibri" w:cstheme="minorHAnsi"/>
          <w:kern w:val="2"/>
          <w:lang w:eastAsia="hi-IN" w:bidi="hi-IN"/>
        </w:rPr>
      </w:r>
    </w:p>
    <w:p>
      <w:pPr>
        <w:pStyle w:val="Normal"/>
        <w:widowControl w:val="false"/>
        <w:spacing w:lineRule="atLeast" w:line="200" w:before="0" w:after="0"/>
        <w:jc w:val="both"/>
        <w:rPr>
          <w:rFonts w:eastAsia="Lucida Sans Unicode" w:cs="Calibri" w:cstheme="minorHAnsi"/>
          <w:b/>
          <w:b/>
          <w:i/>
          <w:i/>
          <w:kern w:val="2"/>
          <w:lang w:eastAsia="hi-IN" w:bidi="hi-IN"/>
        </w:rPr>
      </w:pPr>
      <w:r>
        <w:rPr>
          <w:rFonts w:eastAsia="Lucida Sans Unicode" w:cs="Calibri" w:cstheme="minorHAnsi"/>
          <w:b/>
          <w:i/>
          <w:kern w:val="2"/>
          <w:lang w:eastAsia="hi-IN" w:bidi="hi-IN"/>
        </w:rPr>
        <w:t xml:space="preserve">Prawdziwość powyższych danych potwierdzam własnoręcznym podpisem, świadom odpowiedzialności karnej z art. 297 k.k. </w:t>
      </w:r>
    </w:p>
    <w:p>
      <w:pPr>
        <w:pStyle w:val="Normal"/>
        <w:widowControl w:val="false"/>
        <w:spacing w:lineRule="auto" w:line="240" w:before="0" w:after="0"/>
        <w:ind w:left="2127" w:hanging="0"/>
        <w:textAlignment w:val="baseline"/>
        <w:rPr>
          <w:rFonts w:eastAsia="Lucida Sans Unicode" w:cs="Calibri" w:cstheme="minorHAnsi"/>
          <w:kern w:val="2"/>
          <w:lang w:eastAsia="hi-IN" w:bidi="hi-IN"/>
        </w:rPr>
      </w:pPr>
      <w:r>
        <w:rPr>
          <w:rFonts w:eastAsia="Lucida Sans Unicode" w:cs="Calibri" w:cstheme="minorHAnsi"/>
          <w:kern w:val="2"/>
          <w:lang w:eastAsia="hi-IN" w:bidi="hi-IN"/>
        </w:rPr>
      </w:r>
    </w:p>
    <w:p>
      <w:pPr>
        <w:pStyle w:val="Normal"/>
        <w:widowControl w:val="false"/>
        <w:spacing w:lineRule="auto" w:line="240" w:before="0" w:after="0"/>
        <w:ind w:left="2127" w:hanging="0"/>
        <w:textAlignment w:val="baseline"/>
        <w:rPr>
          <w:rFonts w:eastAsia="Lucida Sans Unicode" w:cs="Calibri" w:cstheme="minorHAnsi"/>
          <w:b/>
          <w:b/>
          <w:kern w:val="2"/>
          <w:lang w:eastAsia="hi-IN" w:bidi="hi-IN"/>
        </w:rPr>
      </w:pPr>
      <w:r>
        <w:rPr>
          <w:rFonts w:eastAsia="Lucida Sans Unicode" w:cs="Calibri" w:cstheme="minorHAnsi"/>
          <w:b/>
          <w:kern w:val="2"/>
          <w:lang w:eastAsia="hi-IN" w:bidi="hi-IN"/>
        </w:rPr>
      </w:r>
    </w:p>
    <w:p>
      <w:pPr>
        <w:pStyle w:val="Normal"/>
        <w:tabs>
          <w:tab w:val="clear" w:pos="708"/>
          <w:tab w:val="left" w:pos="343" w:leader="none"/>
          <w:tab w:val="left" w:pos="780" w:leader="none"/>
        </w:tabs>
        <w:spacing w:before="0" w:after="0"/>
        <w:ind w:left="15" w:hanging="0"/>
        <w:jc w:val="both"/>
        <w:rPr>
          <w:rFonts w:eastAsia="Times New Roman" w:cs="Calibri" w:cstheme="minorHAnsi"/>
          <w:b/>
          <w:b/>
          <w:bCs/>
        </w:rPr>
      </w:pPr>
      <w:r>
        <w:rPr>
          <w:rFonts w:eastAsia="Times New Roman" w:cs="Calibri" w:cstheme="minorHAnsi"/>
          <w:b/>
          <w:bCs/>
        </w:rPr>
      </w:r>
    </w:p>
    <w:p>
      <w:pPr>
        <w:pStyle w:val="Normal"/>
        <w:spacing w:before="0" w:after="0"/>
        <w:jc w:val="both"/>
        <w:rPr>
          <w:rFonts w:eastAsia="Times New Roman" w:cs="Calibri" w:cstheme="minorHAnsi"/>
          <w:i/>
          <w:i/>
          <w:lang w:eastAsia="pl-PL"/>
        </w:rPr>
      </w:pPr>
      <w:r>
        <w:rPr>
          <w:rFonts w:eastAsia="Times New Roman" w:cs="Calibri" w:cstheme="minorHAnsi"/>
          <w:i/>
          <w:lang w:eastAsia="pl-PL"/>
        </w:rPr>
        <w:t>.........................</w:t>
        <w:tab/>
        <w:tab/>
        <w:tab/>
        <w:tab/>
        <w:tab/>
        <w:tab/>
        <w:t>...................................................................</w:t>
      </w:r>
    </w:p>
    <w:p>
      <w:pPr>
        <w:pStyle w:val="Normal"/>
        <w:spacing w:before="0" w:after="0"/>
        <w:ind w:firstLine="17"/>
        <w:jc w:val="both"/>
        <w:rPr>
          <w:rFonts w:eastAsia="Times New Roman" w:cs="Calibri" w:cstheme="minorHAnsi"/>
          <w:i/>
          <w:i/>
          <w:lang w:eastAsia="pl-PL"/>
        </w:rPr>
      </w:pPr>
      <w:r>
        <w:rPr>
          <w:rFonts w:eastAsia="Times New Roman" w:cs="Calibri" w:cstheme="minorHAnsi"/>
          <w:i/>
          <w:lang w:eastAsia="pl-PL"/>
        </w:rPr>
        <w:t>Data</w:t>
        <w:tab/>
        <w:tab/>
        <w:tab/>
        <w:tab/>
        <w:tab/>
        <w:tab/>
        <w:tab/>
        <w:t>Podpis (podpisy) i pieczęć</w:t>
      </w:r>
    </w:p>
    <w:p>
      <w:pPr>
        <w:pStyle w:val="Normal"/>
        <w:spacing w:before="0" w:after="0"/>
        <w:ind w:firstLine="17"/>
        <w:jc w:val="both"/>
        <w:rPr>
          <w:rFonts w:cs="Calibri" w:cstheme="minorHAnsi"/>
        </w:rPr>
      </w:pPr>
      <w:r>
        <w:rPr>
          <w:rFonts w:eastAsia="Times New Roman" w:cs="Calibri" w:cstheme="minorHAnsi"/>
          <w:i/>
          <w:lang w:eastAsia="pl-PL"/>
        </w:rPr>
        <w:tab/>
        <w:tab/>
        <w:tab/>
        <w:tab/>
        <w:tab/>
        <w:tab/>
        <w:tab/>
        <w:t>upoważnionego przedstawiciela wykonawcy</w:t>
      </w:r>
    </w:p>
    <w:p>
      <w:pPr>
        <w:pStyle w:val="Normal"/>
        <w:spacing w:lineRule="auto" w:line="240" w:before="0" w:after="0"/>
        <w:rPr>
          <w:rFonts w:eastAsia="Lucida Sans Unicode" w:cs="Calibri" w:cstheme="minorHAnsi"/>
          <w:i/>
          <w:i/>
        </w:rPr>
      </w:pPr>
      <w:r>
        <w:rPr>
          <w:rFonts w:eastAsia="Lucida Sans Unicode" w:cs="Calibri" w:cstheme="minorHAnsi"/>
          <w:i/>
        </w:rPr>
      </w:r>
      <w:r>
        <w:br w:type="page"/>
      </w:r>
    </w:p>
    <w:p>
      <w:pPr>
        <w:pStyle w:val="Normal"/>
        <w:spacing w:before="0" w:after="0"/>
        <w:jc w:val="right"/>
        <w:rPr>
          <w:rFonts w:eastAsia="Times New Roman" w:cs="Arial"/>
          <w:b/>
          <w:b/>
          <w:sz w:val="18"/>
          <w:szCs w:val="18"/>
        </w:rPr>
      </w:pPr>
      <w:r>
        <w:rPr>
          <w:rFonts w:eastAsia="Times New Roman" w:cs="Arial"/>
          <w:b/>
          <w:sz w:val="18"/>
          <w:szCs w:val="18"/>
        </w:rPr>
        <w:t>Załącznik nr 2</w:t>
      </w:r>
    </w:p>
    <w:p>
      <w:pPr>
        <w:pStyle w:val="Normal"/>
        <w:spacing w:before="0" w:after="0"/>
        <w:jc w:val="center"/>
        <w:rPr>
          <w:rFonts w:eastAsia="Times New Roman" w:cs="Arial"/>
          <w:sz w:val="20"/>
          <w:szCs w:val="20"/>
        </w:rPr>
      </w:pPr>
      <w:r>
        <w:rPr>
          <w:rFonts w:eastAsia="Times New Roman" w:cs="Arial"/>
          <w:b/>
          <w:sz w:val="20"/>
          <w:szCs w:val="20"/>
        </w:rPr>
        <w:t>SZCZEGÓŁOWY OPIS PRZEDMIOTU ZAMÓWIENIA</w:t>
      </w:r>
    </w:p>
    <w:p>
      <w:pPr>
        <w:pStyle w:val="Normal"/>
        <w:spacing w:lineRule="auto" w:line="240" w:before="0" w:after="0"/>
        <w:rPr>
          <w:rFonts w:eastAsia="Times New Roman" w:cs="Tahoma"/>
        </w:rPr>
      </w:pPr>
      <w:r>
        <w:rPr>
          <w:rFonts w:eastAsia="Times New Roman" w:cs="Tahoma"/>
        </w:rPr>
        <w:t>Przedmiotem zamówienia jest organizacja i 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spacing w:lineRule="auto" w:line="240" w:before="0" w:after="0"/>
        <w:rPr>
          <w:rFonts w:eastAsia="Times New Roman" w:cs="Tahoma"/>
          <w:color w:val="FF0000"/>
        </w:rPr>
      </w:pPr>
      <w:r>
        <w:rPr>
          <w:rFonts w:eastAsia="Times New Roman" w:cs="Tahoma"/>
          <w:color w:val="FF0000"/>
        </w:rPr>
      </w:r>
    </w:p>
    <w:p>
      <w:pPr>
        <w:pStyle w:val="Normal"/>
        <w:spacing w:lineRule="auto" w:line="240" w:before="0" w:after="0"/>
        <w:rPr>
          <w:rFonts w:eastAsia="Times New Roman" w:cs="Tahoma"/>
          <w:color w:val="auto"/>
        </w:rPr>
      </w:pPr>
      <w:r>
        <w:rPr>
          <w:rFonts w:eastAsia="Times New Roman" w:cs="Tahoma"/>
          <w:color w:val="auto"/>
        </w:rPr>
        <w:t>Intencją zamawiającego jest przeprowadzenie zajęć. Z uwagi na nieprzewidziane okoliczności (np. wystąpienie epidemii, brak chętnych uczestników projektu, inne nieprzewidziane sytuacje utrudniające lub uniemożliwiające realizację zamówienia) zamawiający zastrzega sobie prawo do rezygnacji z realizacji zajęć bez ponoszenia dodatkowych kosztów. W przypadku niezrealizowania kursu przed upływem terminu realizacji zamówienia wykonawcy nie będą przysługiwały żadne roszczenia.</w:t>
      </w:r>
    </w:p>
    <w:p>
      <w:pPr>
        <w:pStyle w:val="Normal"/>
        <w:spacing w:lineRule="auto" w:line="240" w:before="0" w:after="0"/>
        <w:rPr>
          <w:rFonts w:eastAsia="Times New Roman" w:cs="Tahoma"/>
          <w:color w:val="FF0000"/>
        </w:rPr>
      </w:pPr>
      <w:r>
        <w:rPr>
          <w:rFonts w:eastAsia="Times New Roman" w:cs="Tahoma"/>
          <w:color w:val="FF0000"/>
        </w:rPr>
      </w:r>
    </w:p>
    <w:p>
      <w:pPr>
        <w:pStyle w:val="Normal"/>
        <w:spacing w:lineRule="auto" w:line="240" w:before="0" w:after="0"/>
        <w:rPr>
          <w:rFonts w:eastAsia="Times New Roman" w:cs="Tahoma"/>
        </w:rPr>
      </w:pPr>
      <w:r>
        <w:rPr>
          <w:rFonts w:eastAsia="Times New Roman" w:cs="Tahoma"/>
        </w:rPr>
        <w:t xml:space="preserve">CEL </w:t>
      </w:r>
    </w:p>
    <w:p>
      <w:pPr>
        <w:pStyle w:val="Normal"/>
        <w:spacing w:lineRule="auto" w:line="240" w:before="0" w:after="0"/>
        <w:rPr>
          <w:rFonts w:eastAsia="Times New Roman" w:cs="Tahoma"/>
        </w:rPr>
      </w:pPr>
      <w:r>
        <w:rPr>
          <w:rFonts w:eastAsia="Times New Roman" w:cs="Tahoma"/>
        </w:rPr>
        <w:t>Dzięki zajęciom dzieci rozbudzają w sobie zamiłowanie do tańca, nabywają poczucie rytmu, muzykalność oraz koordynację ruchową. Kształtowane są nawyki prawidłowej podstawy oraz wrażliwość na sposób poruszania się. Dzieci w trakcie lekcji i zabaw taneczno –ruchowych zapoznają się z podstawowymi zasadami jak również terminologią tańca. Podczas zajęć dzieci przełamują swoja nieśmiałość, poprawia się samoocena, zwiększa wiara we własne  możliwości.</w:t>
      </w:r>
    </w:p>
    <w:p>
      <w:pPr>
        <w:pStyle w:val="Normal"/>
        <w:spacing w:lineRule="auto" w:line="240" w:before="0" w:after="0"/>
        <w:rPr>
          <w:rFonts w:eastAsia="Times New Roman" w:cs="Tahoma"/>
          <w:color w:val="auto"/>
        </w:rPr>
      </w:pPr>
      <w:r>
        <w:rPr>
          <w:rFonts w:eastAsia="Times New Roman" w:cs="Tahoma"/>
          <w:color w:val="auto"/>
        </w:rPr>
      </w:r>
    </w:p>
    <w:p>
      <w:pPr>
        <w:pStyle w:val="ListParagraph"/>
        <w:numPr>
          <w:ilvl w:val="0"/>
          <w:numId w:val="7"/>
        </w:numPr>
        <w:spacing w:lineRule="auto" w:line="240" w:before="0" w:after="0"/>
        <w:ind w:left="284" w:hanging="284"/>
        <w:contextualSpacing/>
        <w:rPr>
          <w:rFonts w:eastAsia="Times New Roman" w:cs="Tahoma"/>
          <w:color w:val="auto"/>
        </w:rPr>
      </w:pPr>
      <w:r>
        <w:rPr>
          <w:rFonts w:eastAsia="Times New Roman" w:cs="Tahoma"/>
          <w:color w:val="auto"/>
        </w:rPr>
        <w:t>UCZESTNICY</w:t>
      </w:r>
    </w:p>
    <w:p>
      <w:pPr>
        <w:pStyle w:val="Normal"/>
        <w:spacing w:lineRule="auto" w:line="240" w:before="0" w:after="0"/>
        <w:rPr>
          <w:color w:val="auto"/>
        </w:rPr>
      </w:pPr>
      <w:r>
        <w:rPr>
          <w:rFonts w:eastAsia="Times New Roman" w:cs="Tahoma"/>
          <w:color w:val="auto"/>
        </w:rPr>
        <w:t xml:space="preserve">Liczba uczestników/uczestniczek: maksymalnie 20 osób. </w:t>
      </w:r>
    </w:p>
    <w:p>
      <w:pPr>
        <w:pStyle w:val="Normal"/>
        <w:spacing w:lineRule="auto" w:line="240" w:before="0" w:after="0"/>
        <w:rPr>
          <w:rFonts w:eastAsia="Times New Roman" w:cs="Tahoma"/>
        </w:rPr>
      </w:pPr>
      <w:r>
        <w:rPr>
          <w:rFonts w:eastAsia="Times New Roman" w:cs="Tahoma"/>
        </w:rPr>
        <w:t>Dzieci w wieku 5-13 lat, które, na co dzień są wychowankami świetlic środowiskowych Miejskiego Ośrodka Pomocy Rodzinie w Zabrzu. Są to dzieci pochodzące z rodzin przeżywających trudności w wypełnianiu funkcji opiekuńczo-wychowawczych. Dzieci charakteryzują się słabą motywacją do nauki i pracy, nadpobudliwością psychoruchową, problemami emocjonalnymi. Są mało wytrwałe, mają trudności w pokonywaniu własnych słabości. Niektóre z nich przejawiają uzdolnienia i predyspozycje w różnych dziedzinach. Dzieci te z uwagi na dysfunkcje w rodzinach pozbawione są szans na rozwój talentów, zdobywanie nowych umiejętności oraz poszerzanie zainteresowań.</w:t>
      </w:r>
    </w:p>
    <w:p>
      <w:pPr>
        <w:pStyle w:val="Normal"/>
        <w:spacing w:lineRule="auto" w:line="240" w:before="0" w:after="0"/>
        <w:rPr>
          <w:rFonts w:eastAsia="Times New Roman" w:cs="Tahoma"/>
          <w:color w:val="FF0000"/>
        </w:rPr>
      </w:pPr>
      <w:r>
        <w:rPr>
          <w:rFonts w:eastAsia="Times New Roman" w:cs="Tahoma"/>
          <w:color w:val="FF0000"/>
        </w:rPr>
      </w:r>
    </w:p>
    <w:p>
      <w:pPr>
        <w:pStyle w:val="Normal"/>
        <w:spacing w:lineRule="auto" w:line="240" w:before="0" w:after="0"/>
        <w:jc w:val="both"/>
        <w:rPr>
          <w:rFonts w:eastAsia="Times New Roman" w:cs="Tahoma"/>
        </w:rPr>
      </w:pPr>
      <w:r>
        <w:rPr>
          <w:rFonts w:eastAsia="Times New Roman" w:cs="Tahoma"/>
        </w:rPr>
        <w:t>B . FORMA i CZAS TRWANIA:</w:t>
      </w:r>
    </w:p>
    <w:p>
      <w:pPr>
        <w:pStyle w:val="ListParagraph"/>
        <w:numPr>
          <w:ilvl w:val="0"/>
          <w:numId w:val="6"/>
        </w:numPr>
        <w:spacing w:lineRule="auto" w:line="240" w:before="0" w:after="0"/>
        <w:contextualSpacing/>
        <w:jc w:val="both"/>
        <w:rPr/>
      </w:pPr>
      <w:r>
        <w:rPr>
          <w:rFonts w:eastAsia="Times New Roman" w:cs="Tahoma"/>
        </w:rPr>
        <w:t xml:space="preserve">Zamawiający przewiduje maksymalnie </w:t>
      </w:r>
      <w:r>
        <w:rPr>
          <w:rFonts w:eastAsia="Times New Roman" w:cs="Tahoma"/>
          <w:color w:val="auto"/>
        </w:rPr>
        <w:t>25 zajęć tanecznych trwających 60 minut</w:t>
      </w:r>
    </w:p>
    <w:p>
      <w:pPr>
        <w:pStyle w:val="ListParagraph"/>
        <w:numPr>
          <w:ilvl w:val="0"/>
          <w:numId w:val="6"/>
        </w:numPr>
        <w:spacing w:lineRule="auto" w:line="240" w:before="0" w:after="0"/>
        <w:contextualSpacing/>
        <w:jc w:val="both"/>
        <w:rPr>
          <w:color w:val="auto"/>
        </w:rPr>
      </w:pPr>
      <w:r>
        <w:rPr>
          <w:rFonts w:cs="Calibri"/>
          <w:lang w:eastAsia="zh-CN"/>
        </w:rPr>
        <w:t xml:space="preserve">Zajęcia odbywać się będą 1 raz w tygodniu </w:t>
      </w:r>
      <w:r>
        <w:rPr>
          <w:rFonts w:cs="Calibri"/>
          <w:color w:val="auto"/>
          <w:lang w:eastAsia="zh-CN"/>
        </w:rPr>
        <w:t xml:space="preserve">w czwartek  w godzinach 16:00 -18:00 na terenie miasta Zabrze w lokalizacji Biskupice lub Centrum.  Podane godziny są orientacyjne. Zajęcia będą się odbywały w godzinach wcześniej ustalonych. Zamawiający dopuszcza po wcześniejszym uzgodnieniu możliwość zmiany dni i godzin prowadzenia zajęć oraz miejsca realizacji </w:t>
      </w:r>
    </w:p>
    <w:p>
      <w:pPr>
        <w:pStyle w:val="ListParagraph"/>
        <w:numPr>
          <w:ilvl w:val="0"/>
          <w:numId w:val="6"/>
        </w:numPr>
        <w:jc w:val="both"/>
        <w:rPr>
          <w:rFonts w:eastAsia="Times New Roman" w:cs="Tahoma"/>
        </w:rPr>
      </w:pPr>
      <w:r>
        <w:rPr>
          <w:rFonts w:eastAsia="Times New Roman" w:cs="Tahoma"/>
          <w:color w:val="auto"/>
        </w:rPr>
        <w:t xml:space="preserve">Wykonawca zapewnienia salę przeznaczoną do prowadzenia zajęć tanecznych. Sala powinna </w:t>
      </w:r>
      <w:r>
        <w:rPr>
          <w:rFonts w:eastAsia="Times New Roman" w:cs="Tahoma"/>
        </w:rPr>
        <w:t xml:space="preserve">posiadać minimum dwa duże lustra oraz powierzchnię minimum 50m². Nie ma możliwości, aby na sali w tym samym czasie odbywały się inne zajęcia. </w:t>
      </w:r>
    </w:p>
    <w:p>
      <w:pPr>
        <w:pStyle w:val="ListParagraph"/>
        <w:numPr>
          <w:ilvl w:val="0"/>
          <w:numId w:val="6"/>
        </w:numPr>
        <w:jc w:val="both"/>
        <w:rPr>
          <w:rFonts w:eastAsia="Times New Roman" w:cs="Tahoma"/>
        </w:rPr>
      </w:pPr>
      <w:r>
        <w:rPr>
          <w:rFonts w:eastAsia="Times New Roman" w:cs="Tahoma"/>
        </w:rPr>
        <w:t>Wykonawca zapewnienia niezbędny sprzęt do prowadzenia zajęć tj. sprawny magnetofon, dostępny na każde zajęcia, z możliwością odtwarzania płyt CD oraz muzyki z pendrive’a.</w:t>
      </w:r>
    </w:p>
    <w:p>
      <w:pPr>
        <w:pStyle w:val="ListParagraph"/>
        <w:numPr>
          <w:ilvl w:val="0"/>
          <w:numId w:val="6"/>
        </w:numPr>
        <w:spacing w:lineRule="auto" w:line="240" w:before="0" w:after="0"/>
        <w:contextualSpacing/>
        <w:jc w:val="both"/>
        <w:rPr>
          <w:rFonts w:eastAsia="Times New Roman" w:cs="Tahoma"/>
        </w:rPr>
      </w:pPr>
      <w:r>
        <w:rPr>
          <w:rFonts w:eastAsia="Times New Roman" w:cs="Tahoma"/>
        </w:rPr>
        <w:t>Przez 1 zajęcia Zamawiający rozumie 1 godzinę zegarową, tj. 60 minut.</w:t>
      </w:r>
    </w:p>
    <w:p>
      <w:pPr>
        <w:pStyle w:val="ListParagraph"/>
        <w:numPr>
          <w:ilvl w:val="0"/>
          <w:numId w:val="6"/>
        </w:numPr>
        <w:spacing w:lineRule="auto" w:line="240" w:before="0" w:after="0"/>
        <w:contextualSpacing/>
        <w:jc w:val="both"/>
        <w:rPr>
          <w:rFonts w:eastAsia="Times New Roman" w:cs="Tahoma"/>
        </w:rPr>
      </w:pPr>
      <w:r>
        <w:rPr>
          <w:rFonts w:eastAsia="Times New Roman" w:cs="Tahoma"/>
          <w:color w:val="auto"/>
        </w:rPr>
        <w:t xml:space="preserve">Zajęcia odbywać się będą w okresie od dnia zawarcia umowy do końca marca 2021 r. </w:t>
      </w:r>
      <w:r>
        <w:rPr>
          <w:rFonts w:eastAsia="Times New Roman" w:cs="Tahoma"/>
        </w:rPr>
        <w:t xml:space="preserve">W razie konieczności istnieje możliwość wydłużenia terminu realizacji zajęć. Zmiana ta wymaga aneksu. </w:t>
      </w:r>
    </w:p>
    <w:p>
      <w:pPr>
        <w:pStyle w:val="ListParagraph"/>
        <w:numPr>
          <w:ilvl w:val="0"/>
          <w:numId w:val="6"/>
        </w:numPr>
        <w:spacing w:lineRule="auto" w:line="240" w:before="0" w:after="0"/>
        <w:contextualSpacing/>
        <w:jc w:val="both"/>
        <w:rPr>
          <w:rFonts w:cs="Calibri"/>
          <w:lang w:eastAsia="zh-CN"/>
        </w:rPr>
      </w:pPr>
      <w:r>
        <w:rPr>
          <w:rFonts w:cs="Calibri"/>
          <w:lang w:eastAsia="zh-CN"/>
        </w:rPr>
        <w:t>Istnieje możliwość zmiany harmonogramu, jeśli wystąpi taka potrzeba, niezależna od Zamawiającego uzgodniona wcześniej z Wykonawcą.</w:t>
      </w:r>
    </w:p>
    <w:p>
      <w:pPr>
        <w:pStyle w:val="ListParagraph"/>
        <w:numPr>
          <w:ilvl w:val="0"/>
          <w:numId w:val="6"/>
        </w:numPr>
        <w:spacing w:lineRule="auto" w:line="240" w:before="0" w:after="0"/>
        <w:contextualSpacing/>
        <w:jc w:val="both"/>
        <w:rPr>
          <w:rFonts w:cs="Calibri"/>
          <w:lang w:eastAsia="zh-CN"/>
        </w:rPr>
      </w:pPr>
      <w:r>
        <w:rPr>
          <w:rFonts w:cs="Calibri"/>
          <w:lang w:eastAsia="zh-CN"/>
        </w:rPr>
        <w:t>Każdorazową zmianę terminu zajęć lub braku możliwości przeprowadzenia zajęć Wykonawca powinien zgłaszać pisemnie Zamawiającemu minimum 1 dzień wcześniej.</w:t>
      </w:r>
    </w:p>
    <w:p>
      <w:pPr>
        <w:pStyle w:val="ListParagraph"/>
        <w:numPr>
          <w:ilvl w:val="0"/>
          <w:numId w:val="6"/>
        </w:numPr>
        <w:spacing w:lineRule="auto" w:line="240" w:before="0" w:after="0"/>
        <w:contextualSpacing/>
        <w:jc w:val="both"/>
        <w:rPr>
          <w:rFonts w:eastAsia="Times New Roman" w:cs="Tahoma"/>
        </w:rPr>
      </w:pPr>
      <w:r>
        <w:rPr>
          <w:rFonts w:eastAsia="Times New Roman" w:cs="Tahoma"/>
        </w:rPr>
        <w:t>Terminy, godziny oraz miejsce realizacji zajęć będą każdorazowo ustalane z kierownikiem świetlic środowiskowych MOPR.</w:t>
      </w:r>
    </w:p>
    <w:p>
      <w:pPr>
        <w:pStyle w:val="ListParagraph"/>
        <w:numPr>
          <w:ilvl w:val="0"/>
          <w:numId w:val="6"/>
        </w:numPr>
        <w:spacing w:lineRule="auto" w:line="240" w:before="0" w:after="0"/>
        <w:contextualSpacing/>
        <w:jc w:val="both"/>
        <w:rPr>
          <w:rFonts w:eastAsia="Times New Roman" w:cs="Tahoma"/>
        </w:rPr>
      </w:pPr>
      <w:r>
        <w:rPr>
          <w:rFonts w:eastAsia="Times New Roman" w:cs="Tahoma"/>
        </w:rPr>
        <w:t>Wykonawca zapewnia każdemu uczestnikowi strój na zajęcia – indywidualnie dopasowany dla każdego uczestnika. Strój zostanie uzgodniony z Zamawiającym (np. t-shirt- 1 szt, długie leginsy, skarpetki-2 pary , obuwie  do tańca , worek do przechowywania stroju z zakładką na podpis imienia i nazwiska dziecka). Strój oraz worek po zakończeniu stają się własnością uczestnika.</w:t>
      </w:r>
    </w:p>
    <w:p>
      <w:pPr>
        <w:pStyle w:val="ListParagraph"/>
        <w:numPr>
          <w:ilvl w:val="0"/>
          <w:numId w:val="6"/>
        </w:numPr>
        <w:spacing w:lineRule="auto" w:line="240" w:before="0" w:after="0"/>
        <w:contextualSpacing/>
        <w:jc w:val="both"/>
        <w:rPr>
          <w:rFonts w:eastAsia="Times New Roman" w:cs="Tahoma"/>
        </w:rPr>
      </w:pPr>
      <w:r>
        <w:rPr>
          <w:rFonts w:eastAsia="Times New Roman" w:cs="Tahoma"/>
        </w:rPr>
        <w:t>Strój powinien być nowy, dostarczony najdalej do trzech tygodni od dnia rozpoczęcia zajęć. Pobranie rozmiaru strojów dla każdego dziecka leży po stronie Wykonawcy. Strój przed zakupem powinien być przedstawiony Zamawiającemu do ostatecznej akceptacji. Strój i worek po zakończeniu stają się własnością uczestnika (uczestniczki).</w:t>
      </w:r>
    </w:p>
    <w:p>
      <w:pPr>
        <w:pStyle w:val="ListParagraph"/>
        <w:numPr>
          <w:ilvl w:val="0"/>
          <w:numId w:val="6"/>
        </w:numPr>
        <w:jc w:val="both"/>
        <w:rPr>
          <w:rFonts w:eastAsia="Times New Roman" w:cs="Tahoma"/>
          <w:color w:val="auto"/>
        </w:rPr>
      </w:pPr>
      <w:r>
        <w:rPr>
          <w:rFonts w:eastAsia="Times New Roman" w:cs="Tahoma"/>
          <w:color w:val="auto"/>
        </w:rPr>
        <w:t xml:space="preserve">W przypadku przerwania zajęć przez uczestnika (uczestniczkę) istnieje możliwość, skierowania przez Zamawiającego na to miejsce innego uczestnika (uczestniczkę). Wykonawca jest zobowiązany  zakupić nowy strój dla każdego nowego  uczestnika zajęć. Zamawiający przewiduje możliwość zmiany uczestnika maksymalnie 5 razy, a co za tym idzie zakupu dodatkowo nowych strojów dla maksymalnie 5 osób.  </w:t>
      </w:r>
    </w:p>
    <w:p>
      <w:pPr>
        <w:pStyle w:val="ListParagraph"/>
        <w:numPr>
          <w:ilvl w:val="0"/>
          <w:numId w:val="6"/>
        </w:numPr>
        <w:spacing w:lineRule="auto" w:line="240" w:before="0" w:after="0"/>
        <w:contextualSpacing/>
        <w:jc w:val="both"/>
        <w:rPr>
          <w:rFonts w:eastAsia="Times New Roman" w:cs="Tahoma"/>
        </w:rPr>
      </w:pPr>
      <w:r>
        <w:rPr>
          <w:rFonts w:eastAsia="Times New Roman" w:cs="Tahoma"/>
        </w:rPr>
        <w:t>Zamawiający nie będzie wypłacał zaliczek na poczet realizacji zamówienia, w tym m.in. zakupu strojów.</w:t>
      </w:r>
    </w:p>
    <w:p>
      <w:pPr>
        <w:pStyle w:val="ListParagraph"/>
        <w:numPr>
          <w:ilvl w:val="0"/>
          <w:numId w:val="6"/>
        </w:numPr>
        <w:jc w:val="both"/>
        <w:rPr>
          <w:rFonts w:eastAsia="Times New Roman" w:cs="Tahoma"/>
        </w:rPr>
      </w:pPr>
      <w:r>
        <w:rPr>
          <w:rFonts w:eastAsia="Times New Roman" w:cs="Tahoma"/>
        </w:rPr>
        <w:t xml:space="preserve">Wykonawca zapewnienia każdemu uczestnikowi zajęć na każde zajęcia minimum 0,5l wody mineralnej niegazowanej. Woda powinna być dostarczana na każde zajęcia. </w:t>
      </w:r>
    </w:p>
    <w:p>
      <w:pPr>
        <w:pStyle w:val="ListParagraph"/>
        <w:numPr>
          <w:ilvl w:val="0"/>
          <w:numId w:val="6"/>
        </w:numPr>
        <w:spacing w:lineRule="auto" w:line="240" w:before="0" w:after="0"/>
        <w:contextualSpacing/>
        <w:jc w:val="both"/>
        <w:rPr/>
      </w:pPr>
      <w:r>
        <w:rPr>
          <w:rFonts w:eastAsia="Times New Roman" w:cs="Tahoma"/>
        </w:rPr>
        <w:t xml:space="preserve">Wykonawca zapewni bilety komunikacji miejskiej dla 3 opiekunów dowożących dzieci na każde  zajęcia, tj. 6 </w:t>
      </w:r>
      <w:r>
        <w:rPr>
          <w:rFonts w:eastAsia="Times New Roman" w:cs="Tahoma"/>
          <w:color w:val="auto"/>
        </w:rPr>
        <w:t xml:space="preserve">biletów jednorazowych na </w:t>
      </w:r>
      <w:r>
        <w:rPr>
          <w:rFonts w:eastAsia="Times New Roman" w:cs="Tahoma"/>
        </w:rPr>
        <w:t>każde zajęcia. Bilety będą dostarczane raz na kwartał  przed  rozpoczęciem pierwszych zajęć w danym kwartale  na podstawie zamówienia złożonego przez Zamawiającego. W przypadku podwyżki ceny biletów w trakcie trwania umowy Wykonawca uzupełni bilety jednorazowe o wymaganą różnicę w cenie.</w:t>
      </w:r>
    </w:p>
    <w:p>
      <w:pPr>
        <w:pStyle w:val="ListParagraph"/>
        <w:numPr>
          <w:ilvl w:val="0"/>
          <w:numId w:val="6"/>
        </w:numPr>
        <w:spacing w:lineRule="auto" w:line="240" w:before="0" w:after="0"/>
        <w:contextualSpacing/>
        <w:jc w:val="both"/>
        <w:rPr>
          <w:rFonts w:eastAsia="Times New Roman" w:cs="Tahoma"/>
        </w:rPr>
      </w:pPr>
      <w:r>
        <w:rPr>
          <w:rFonts w:eastAsia="Times New Roman" w:cs="Tahoma"/>
        </w:rPr>
        <w:t xml:space="preserve">Zajęcia będą prowadzone przez trenera posiadającego wykształcenie i doświadczenie zgodne z wymaganiami określonymi przez zamawiającego w ogłoszeniu o zamówieniu. </w:t>
      </w:r>
    </w:p>
    <w:p>
      <w:pPr>
        <w:pStyle w:val="ListParagraph"/>
        <w:numPr>
          <w:ilvl w:val="0"/>
          <w:numId w:val="6"/>
        </w:numPr>
        <w:spacing w:lineRule="auto" w:line="240" w:before="0" w:after="0"/>
        <w:contextualSpacing/>
        <w:jc w:val="both"/>
        <w:rPr>
          <w:rFonts w:eastAsia="Times New Roman" w:cs="Tahoma"/>
        </w:rPr>
      </w:pPr>
      <w:r>
        <w:rPr>
          <w:rFonts w:eastAsia="Times New Roman" w:cs="Tahoma"/>
        </w:rPr>
        <w:t xml:space="preserve">PROGRAM </w:t>
      </w:r>
    </w:p>
    <w:p>
      <w:pPr>
        <w:pStyle w:val="ListParagraph"/>
        <w:spacing w:lineRule="auto" w:line="240" w:before="0" w:after="0"/>
        <w:contextualSpacing/>
        <w:jc w:val="both"/>
        <w:rPr>
          <w:rFonts w:eastAsia="Times New Roman" w:cs="Tahoma"/>
        </w:rPr>
      </w:pPr>
      <w:r>
        <w:rPr>
          <w:rFonts w:eastAsia="Times New Roman" w:cs="Tahoma"/>
        </w:rPr>
        <w:t>Program zajęć powinien zawierać m.in. rozgrzewkę, ćwiczenia pomagające w nauce kroków tanecznych, kształtowaniu koordynacji przestrzenno - ruchowej oraz poczucia rytmu, ćwiczenia uczące zachowania prawidłowej postawy ciała, elementy glamour,  podstawowe kroki taneczne, układy choreograficzne, i miniatury choreograficzne, propozycje zabaw ruchowych i tanecznych, elementy tańca nowoczesnego.</w:t>
      </w:r>
    </w:p>
    <w:p>
      <w:pPr>
        <w:pStyle w:val="ListParagraph"/>
        <w:spacing w:lineRule="auto" w:line="240" w:before="0" w:after="0"/>
        <w:contextualSpacing/>
        <w:jc w:val="both"/>
        <w:rPr>
          <w:rFonts w:eastAsia="Times New Roman" w:cs="Tahoma"/>
        </w:rPr>
      </w:pPr>
      <w:r>
        <w:rPr>
          <w:rFonts w:eastAsia="Times New Roman" w:cs="Tahoma"/>
        </w:rPr>
        <w:t>Dodatkowo-ćwiczenia i zabawy taneczno - ruchowe pomagające w rozwijaniu wyobraźni, twórczości dziecka i nabywaniu pewności siebie oraz inne jeśli taka potrzeba wyniknie podczas prowadzenia  zajęć.</w:t>
      </w:r>
    </w:p>
    <w:p>
      <w:pPr>
        <w:pStyle w:val="ListParagraph"/>
        <w:spacing w:lineRule="auto" w:line="240" w:before="0" w:after="0"/>
        <w:contextualSpacing/>
        <w:jc w:val="both"/>
        <w:rPr>
          <w:rFonts w:eastAsia="Times New Roman" w:cs="Tahoma"/>
        </w:rPr>
      </w:pPr>
      <w:r>
        <w:rPr>
          <w:rFonts w:eastAsia="Times New Roman" w:cs="Tahoma"/>
        </w:rPr>
        <w:t>Przykładowy program zajęć zostanie przedstawiony zamawiający najpóźniej na 7 dni przez planowanym terminem pierwszych zajęć. Zamawiający zastrzega sobie możliwość weryfikacji i wprowadzania zmian w programie.</w:t>
      </w:r>
    </w:p>
    <w:p>
      <w:pPr>
        <w:pStyle w:val="ListParagraph"/>
        <w:numPr>
          <w:ilvl w:val="0"/>
          <w:numId w:val="6"/>
        </w:numPr>
        <w:spacing w:lineRule="auto" w:line="240" w:before="0" w:after="0"/>
        <w:contextualSpacing/>
        <w:jc w:val="both"/>
        <w:rPr>
          <w:rFonts w:eastAsia="Times New Roman" w:cs="Tahoma"/>
        </w:rPr>
      </w:pPr>
      <w:r>
        <w:rPr>
          <w:rFonts w:eastAsia="Times New Roman" w:cs="Tahoma"/>
        </w:rPr>
        <w:t>Zajęcia powinny być prowadzone tylko dla wyżej wskazanej grupy – uczestników projektu.</w:t>
      </w:r>
    </w:p>
    <w:p>
      <w:pPr>
        <w:pStyle w:val="ListParagraph"/>
        <w:numPr>
          <w:ilvl w:val="0"/>
          <w:numId w:val="6"/>
        </w:numPr>
        <w:spacing w:lineRule="auto" w:line="240" w:before="0" w:after="0"/>
        <w:contextualSpacing/>
        <w:jc w:val="both"/>
        <w:rPr>
          <w:rFonts w:eastAsia="Times New Roman" w:cs="Tahoma"/>
        </w:rPr>
      </w:pPr>
      <w:r>
        <w:rPr>
          <w:rFonts w:eastAsia="Times New Roman" w:cs="Tahoma"/>
        </w:rPr>
        <w:t>Wykonawca zobowiązany będzie to prowadzenia dokumentacji określonej w pkt E ppkt 2 szczegółowego opisu przedmiotu zamówienia.</w:t>
      </w:r>
    </w:p>
    <w:p>
      <w:pPr>
        <w:pStyle w:val="ListParagraph"/>
        <w:numPr>
          <w:ilvl w:val="0"/>
          <w:numId w:val="6"/>
        </w:numPr>
        <w:spacing w:lineRule="auto" w:line="240" w:before="0" w:after="0"/>
        <w:contextualSpacing/>
        <w:jc w:val="both"/>
        <w:rPr>
          <w:rFonts w:eastAsia="Times New Roman" w:cs="Tahoma"/>
        </w:rPr>
      </w:pPr>
      <w:r>
        <w:rPr>
          <w:rFonts w:eastAsia="Times New Roman" w:cs="Tahoma"/>
        </w:rPr>
        <w:t xml:space="preserve">Zajęcia  muszą zakończyć się wydaniem zaświadczenia/ dyplomu/ certyfikatu o ukończeniu zajęć z informacją o współfinansowaniu projektu przez Unię Europejską ze środków Europejskiego Funduszu Społecznego. </w:t>
      </w:r>
    </w:p>
    <w:p>
      <w:pPr>
        <w:pStyle w:val="ListParagraph"/>
        <w:numPr>
          <w:ilvl w:val="0"/>
          <w:numId w:val="6"/>
        </w:numPr>
        <w:spacing w:lineRule="auto" w:line="240" w:before="0" w:after="0"/>
        <w:contextualSpacing/>
        <w:jc w:val="both"/>
        <w:rPr>
          <w:rFonts w:eastAsia="Times New Roman" w:cs="Tahoma"/>
        </w:rPr>
      </w:pPr>
      <w:r>
        <w:rPr>
          <w:rFonts w:eastAsia="Times New Roman" w:cs="Tahoma"/>
        </w:rPr>
        <w:t>Wykonawca zobowiązany jest do przedstawienia na 7 dni przed datą rozpoczęcia zajęć szczegółowego harmonogramu zajęć który musi zawierać wymagane zagadnienia.  Harmonogram w szczególności powinien zawierać: miejsce realizacji zajęć (dokładny adres), program zajęć, terminy realizacji zajęć. Ponadto, najdalej do 1 dzień przed rozpoczęciem zajęć Wykonawca powinien dostarczyć Zamawiającemu np. faksem potwierdzenie ubezpieczenia NNW uczestników (uczestniczek) zajęć, a na pierwsze zajęcia powinien dostarczyć jego kserokopię.</w:t>
      </w:r>
    </w:p>
    <w:p>
      <w:pPr>
        <w:pStyle w:val="ListParagraph"/>
        <w:spacing w:lineRule="auto" w:line="240" w:before="0" w:after="0"/>
        <w:contextualSpacing/>
        <w:jc w:val="both"/>
        <w:rPr>
          <w:rFonts w:eastAsia="Times New Roman" w:cs="Tahoma"/>
        </w:rPr>
      </w:pPr>
      <w:r>
        <w:rPr>
          <w:rFonts w:eastAsia="Times New Roman" w:cs="Tahoma"/>
        </w:rPr>
        <w:t>Harmonogram musi zostać zaakceptowany przez Zamawiającego. Aktualizowany będzie  na początku każdego nowego miesiąca.</w:t>
      </w:r>
    </w:p>
    <w:p>
      <w:pPr>
        <w:pStyle w:val="ListParagraph"/>
        <w:numPr>
          <w:ilvl w:val="0"/>
          <w:numId w:val="6"/>
        </w:numPr>
        <w:rPr>
          <w:rFonts w:eastAsia="Times New Roman" w:cs="Tahoma"/>
        </w:rPr>
      </w:pPr>
      <w:r>
        <w:rPr>
          <w:rFonts w:eastAsia="Times New Roman" w:cs="Tahoma"/>
        </w:rPr>
        <w:t>Wykonawca zapewni ubezpieczenie NNW dla każdego uczestnika projektu na kwotę 10 000,00zł. Wykonawca powinien dostarczyć Zamawiającemu 1 dzień przed rozpoczęciem zajęć (np. faksem lub skanem) potwierdzenie ubezpieczenia uczestników, a na pierwsze zajęcia powinien dostarczyć jego kserokopię.</w:t>
      </w:r>
    </w:p>
    <w:p>
      <w:pPr>
        <w:pStyle w:val="ListParagraph"/>
        <w:jc w:val="both"/>
        <w:rPr>
          <w:rFonts w:eastAsia="Times New Roman" w:cs="Tahoma"/>
          <w:color w:val="FF0000"/>
        </w:rPr>
      </w:pPr>
      <w:r>
        <w:rPr>
          <w:rFonts w:eastAsia="Times New Roman" w:cs="Tahoma"/>
          <w:color w:val="FF0000"/>
        </w:rPr>
        <w:t xml:space="preserve"> </w:t>
      </w:r>
      <w:r>
        <w:rPr>
          <w:rFonts w:eastAsia="Times New Roman" w:cs="Tahoma"/>
        </w:rPr>
        <w:t>W przypadku przerwania zajęć przez uczestnika (uczestniczkę) istnieje możliwość, że Zamawiający może na to miejsce skierować innego uczestnika (uczestniczkę). Wykonawca jest zobowiązany ubezpieczyć każdego nowego uczestnika zajęć.</w:t>
      </w:r>
    </w:p>
    <w:p>
      <w:pPr>
        <w:pStyle w:val="ListParagraph"/>
        <w:numPr>
          <w:ilvl w:val="0"/>
          <w:numId w:val="6"/>
        </w:numPr>
        <w:rPr>
          <w:rFonts w:eastAsia="Times New Roman" w:cs="Tahoma"/>
        </w:rPr>
      </w:pPr>
      <w:r>
        <w:rPr>
          <w:rFonts w:eastAsia="Times New Roman" w:cs="Tahoma"/>
        </w:rPr>
        <w:t>Zamawiający nie jest w stanie dokładnie sprecyzować ilości uczestników (uczestniczek) zajęć i mogących wziąć w nim udział. Wykonawca winien dokonać kalkulacji zgodnie z podanymi ramami ilościowymi uczestników (uczestniczek).</w:t>
      </w:r>
    </w:p>
    <w:p>
      <w:pPr>
        <w:pStyle w:val="ListParagraph"/>
        <w:numPr>
          <w:ilvl w:val="0"/>
          <w:numId w:val="6"/>
        </w:numPr>
        <w:rPr>
          <w:rFonts w:eastAsia="Times New Roman" w:cs="Tahoma"/>
        </w:rPr>
      </w:pPr>
      <w:r>
        <w:rPr>
          <w:rFonts w:eastAsia="Times New Roman" w:cs="Tahoma"/>
        </w:rPr>
        <w:t>Zapewnienie należytej ochrony danych osobowych uczestników zajęć zgodnie z obowiązującymi przepisami.</w:t>
      </w:r>
    </w:p>
    <w:p>
      <w:pPr>
        <w:pStyle w:val="ListParagraph"/>
        <w:numPr>
          <w:ilvl w:val="0"/>
          <w:numId w:val="6"/>
        </w:numPr>
        <w:rPr>
          <w:rFonts w:eastAsia="Times New Roman" w:cs="Tahoma"/>
        </w:rPr>
      </w:pPr>
      <w:r>
        <w:rPr>
          <w:rFonts w:eastAsia="Times New Roman" w:cs="Tahoma"/>
        </w:rPr>
        <w:t xml:space="preserve">Wykonawca zobowiązany jest do posiadania biura na czas realizacji zamówienia w Zabrzu lub  w miejscowości oddalonej od siedziby Zamawiającego maksymalnie o 30 km. </w:t>
      </w:r>
    </w:p>
    <w:p>
      <w:pPr>
        <w:pStyle w:val="ListParagraph"/>
        <w:numPr>
          <w:ilvl w:val="0"/>
          <w:numId w:val="6"/>
        </w:numPr>
        <w:rPr>
          <w:rFonts w:eastAsia="Times New Roman" w:cs="Tahoma"/>
        </w:rPr>
      </w:pPr>
      <w:r>
        <w:rPr>
          <w:rFonts w:eastAsia="Times New Roman" w:cs="Tahoma"/>
        </w:rPr>
        <w:t>Wykonawca zobowiązany jest do wyznaczenia przedstawiciela niebędącego jednocześnie trenerem, który będzie w stałym kontakcie z zamawiającym w godzinach urzędowania zamawiającego oraz w okresie trwania umowy na realizację zajęć. Dodatkowo wymagana jest obecność przedstawiciela Wykonawcy w dniu pierwszych zajęć.</w:t>
      </w:r>
    </w:p>
    <w:p>
      <w:pPr>
        <w:pStyle w:val="ListParagraph"/>
        <w:numPr>
          <w:ilvl w:val="0"/>
          <w:numId w:val="6"/>
        </w:numPr>
        <w:rPr>
          <w:color w:val="auto"/>
        </w:rPr>
      </w:pPr>
      <w:r>
        <w:rPr>
          <w:rFonts w:eastAsia="Times New Roman" w:cs="Tahoma"/>
          <w:color w:val="auto"/>
        </w:rPr>
        <w:t xml:space="preserve">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zajęcia z przestrzeganiem obowiązujących przepisów i nakazów oraz zapewni każdemu uczestnikowi kursu środki ochrony osobistej: zgodnie z wytycznymi w tym płyn do dezynfekcji. Zamawiający zapłaci za środki ochrony osobistej jeżeli ich używanie w trakcie trwania kursu będzie niezbędne. Jeżeli używanie środków ochrony osobistej nie będzie konieczne podczas trwania kursu koszt udziału jednego uczestnika kursu zostanie pomniejszony o koszty środków ochrony osobistej. </w:t>
      </w:r>
    </w:p>
    <w:p>
      <w:pPr>
        <w:pStyle w:val="Normal"/>
        <w:spacing w:lineRule="auto" w:line="240" w:before="0" w:after="0"/>
        <w:jc w:val="both"/>
        <w:rPr>
          <w:rFonts w:eastAsia="Times New Roman" w:cs="Tahoma"/>
        </w:rPr>
      </w:pPr>
      <w:r>
        <w:rPr>
          <w:rFonts w:eastAsia="Times New Roman" w:cs="Tahoma"/>
        </w:rPr>
        <w:t>C.KADRA ZAPEWNIANA PRZEZ WYKONAWCĘ:</w:t>
      </w:r>
    </w:p>
    <w:p>
      <w:pPr>
        <w:pStyle w:val="Normal"/>
        <w:spacing w:lineRule="auto" w:line="240" w:before="0" w:after="0"/>
        <w:jc w:val="both"/>
        <w:rPr>
          <w:rFonts w:eastAsia="Times New Roman" w:cs="Tahoma"/>
        </w:rPr>
      </w:pPr>
      <w:r>
        <w:rPr>
          <w:rFonts w:eastAsia="Times New Roman"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pPr>
        <w:pStyle w:val="Normal"/>
        <w:spacing w:lineRule="auto" w:line="240" w:before="0" w:after="0"/>
        <w:jc w:val="both"/>
        <w:rPr>
          <w:rFonts w:eastAsia="Times New Roman" w:cs="Tahoma"/>
        </w:rPr>
      </w:pPr>
      <w:r>
        <w:rPr>
          <w:rFonts w:eastAsia="Times New Roman" w:cs="Tahoma"/>
        </w:rPr>
        <w:t>Wykonawca zobowiązuje się, że pracownicy świadczący usługi będą posiadać odpowiednie kwalifikacje, uprawnienia zgodne z wymaganiami Zamawiającego określonymi w ogłoszeniu</w:t>
      </w:r>
    </w:p>
    <w:p>
      <w:pPr>
        <w:pStyle w:val="Normal"/>
        <w:spacing w:lineRule="auto" w:line="240" w:before="0" w:after="0"/>
        <w:jc w:val="both"/>
        <w:rPr>
          <w:rFonts w:eastAsia="Times New Roman" w:cs="Tahoma"/>
        </w:rPr>
      </w:pPr>
      <w:r>
        <w:rPr>
          <w:rFonts w:eastAsia="Times New Roman" w:cs="Tahoma"/>
        </w:rPr>
        <w:t xml:space="preserve">o zamówieniu. </w:t>
      </w:r>
    </w:p>
    <w:p>
      <w:pPr>
        <w:pStyle w:val="Normal"/>
        <w:spacing w:lineRule="auto" w:line="240" w:before="0" w:after="0"/>
        <w:jc w:val="both"/>
        <w:rPr>
          <w:rFonts w:eastAsia="Times New Roman" w:cs="Tahoma"/>
        </w:rPr>
      </w:pPr>
      <w:r>
        <w:rPr>
          <w:rFonts w:eastAsia="Times New Roman" w:cs="Tahoma"/>
        </w:rPr>
        <w:t>Na czas realizacji kursu Wykonawca zapewni  osobę do stałego kontaktu z Zamawiającym. Osoba ta musi być dyspozycyjna w godzinach pracy MOPR oraz w czasie realizacji przedmiotu umowy.</w:t>
      </w:r>
    </w:p>
    <w:p>
      <w:pPr>
        <w:pStyle w:val="Normal"/>
        <w:spacing w:lineRule="auto" w:line="240" w:before="0" w:after="0"/>
        <w:jc w:val="both"/>
        <w:rPr>
          <w:rFonts w:eastAsia="Times New Roman" w:cs="Tahoma"/>
        </w:rPr>
      </w:pPr>
      <w:r>
        <w:rPr>
          <w:rFonts w:eastAsia="Times New Roman" w:cs="Tahoma"/>
        </w:rPr>
        <w:t>Wykonawca musi dysponować osobą, która posiada:</w:t>
      </w:r>
    </w:p>
    <w:p>
      <w:pPr>
        <w:pStyle w:val="Normal"/>
        <w:tabs>
          <w:tab w:val="clear" w:pos="708"/>
          <w:tab w:val="left" w:pos="426" w:leader="none"/>
        </w:tabs>
        <w:spacing w:lineRule="auto" w:line="240" w:before="0" w:after="0"/>
        <w:jc w:val="both"/>
        <w:rPr>
          <w:color w:val="auto"/>
        </w:rPr>
      </w:pPr>
      <w:r>
        <w:rPr>
          <w:rFonts w:eastAsia="Times New Roman" w:cs="Tahoma"/>
          <w:color w:val="auto"/>
        </w:rPr>
        <w:t>a)</w:t>
        <w:tab/>
        <w:t xml:space="preserve">minimum 2 - letnie doświadczenie w zakresie prowadzenia grupowych zajęć tanecznych dla dzieci. Przez grupę Zamawiający rozumie minimum 5 osób.  Warunek zostanie uznany jeżeli osoba prowadząca przeprowadziła kilka zajęć grupowych tanecznych dla dzieci w okresie nie krótszym niż 2 lata lub posiada minimum 2 letnie doświadczenie zawodowe w zakresie prowadzenia zajęć tanecznych dla dzieci. </w:t>
      </w:r>
    </w:p>
    <w:p>
      <w:pPr>
        <w:pStyle w:val="Normal"/>
        <w:tabs>
          <w:tab w:val="clear" w:pos="708"/>
          <w:tab w:val="left" w:pos="426" w:leader="none"/>
        </w:tabs>
        <w:spacing w:lineRule="auto" w:line="240" w:before="0" w:after="0"/>
        <w:jc w:val="both"/>
        <w:rPr>
          <w:rFonts w:eastAsia="Times New Roman" w:cs="Tahoma"/>
          <w:color w:val="auto"/>
        </w:rPr>
      </w:pPr>
      <w:r>
        <w:rPr>
          <w:rFonts w:eastAsia="Times New Roman" w:cs="Tahoma"/>
          <w:color w:val="auto"/>
        </w:rPr>
        <w:t>b)</w:t>
        <w:tab/>
        <w:t>minimum 150 godzin przeprowadzonych zajęć tanecznych dla dzieci w okresie nie krótszym niż 2 lata,</w:t>
      </w:r>
    </w:p>
    <w:p>
      <w:pPr>
        <w:pStyle w:val="Normal"/>
        <w:tabs>
          <w:tab w:val="clear" w:pos="708"/>
          <w:tab w:val="left" w:pos="426" w:leader="none"/>
        </w:tabs>
        <w:spacing w:lineRule="auto" w:line="240" w:before="0" w:after="0"/>
        <w:jc w:val="both"/>
        <w:rPr>
          <w:color w:val="auto"/>
        </w:rPr>
      </w:pPr>
      <w:r>
        <w:rPr>
          <w:rFonts w:eastAsia="Times New Roman" w:cs="Tahoma"/>
          <w:color w:val="auto"/>
        </w:rPr>
        <w:t>c) Wykształcenie: Ukończenie kursów lub  szkoleń  dających uprawnienia do prowadzenia zajęć tanecznych.   Na potwierdzenie należy złożyć stosowne kserokopie posiadanych dyplomów, certyfikatów, itp.</w:t>
      </w:r>
    </w:p>
    <w:p>
      <w:pPr>
        <w:pStyle w:val="Normal"/>
        <w:tabs>
          <w:tab w:val="clear" w:pos="708"/>
          <w:tab w:val="left" w:pos="426" w:leader="none"/>
        </w:tabs>
        <w:spacing w:lineRule="auto" w:line="240" w:before="0" w:after="0"/>
        <w:jc w:val="both"/>
        <w:rPr>
          <w:rFonts w:eastAsia="Times New Roman" w:cs="Tahoma"/>
          <w:color w:val="auto"/>
        </w:rPr>
      </w:pPr>
      <w:r>
        <w:rPr>
          <w:rFonts w:eastAsia="Times New Roman" w:cs="Tahoma"/>
          <w:color w:val="auto"/>
        </w:rPr>
        <w:t>d) Osoba wyznaczona do prowadzenia zajęć nie może figurować w Rejestrze Sprawców Przestępstw na Tle Seksualnym, o których mowa w ustawie z dnia 13 maja 2016 r. o przeciwdziałaniu zagrożeniom przestępczością na tle seksualnym (Dz. U. z 2016 r. poz. 862 z późn. zm.)</w:t>
      </w:r>
    </w:p>
    <w:p>
      <w:pPr>
        <w:pStyle w:val="Normal"/>
        <w:tabs>
          <w:tab w:val="clear" w:pos="708"/>
          <w:tab w:val="left" w:pos="426" w:leader="none"/>
        </w:tabs>
        <w:spacing w:lineRule="auto" w:line="240" w:before="0" w:after="0"/>
        <w:jc w:val="both"/>
        <w:rPr>
          <w:rFonts w:eastAsia="Times New Roman" w:cs="Tahoma"/>
        </w:rPr>
      </w:pPr>
      <w:r>
        <w:rPr>
          <w:rFonts w:eastAsia="Times New Roman" w:cs="Tahoma"/>
        </w:rPr>
      </w:r>
    </w:p>
    <w:p>
      <w:pPr>
        <w:pStyle w:val="Normal"/>
        <w:tabs>
          <w:tab w:val="clear" w:pos="708"/>
          <w:tab w:val="left" w:pos="426" w:leader="none"/>
        </w:tabs>
        <w:spacing w:lineRule="auto" w:line="240" w:before="0" w:after="0"/>
        <w:jc w:val="both"/>
        <w:rPr>
          <w:rFonts w:eastAsia="Times New Roman" w:cs="Tahoma"/>
        </w:rPr>
      </w:pPr>
      <w:r>
        <w:rPr>
          <w:rFonts w:eastAsia="Times New Roman" w:cs="Tahoma"/>
        </w:rPr>
        <w:t>Zamawiający dopuszcza zmianę osoby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późn. zm.). Zamawiający zastrzega sobie prawo do odwołania zajęć w przypadku braku zachowania terminu, o którym mowa powyżej lub nie spełnienia przez nową osobę wymagań. Wykonawca zobowiązany będzie do ustalenia  i zorganizowania na własny koszt nowego terminu odwołanych zajęć z wyznaczeniem osoby spełniającej wymagania Zamawiającego. Za zmianę terminu zajęć Zamawiający nie poniesie żadnych dodatkowych kosztów.</w:t>
      </w:r>
    </w:p>
    <w:p>
      <w:pPr>
        <w:pStyle w:val="Normal"/>
        <w:tabs>
          <w:tab w:val="clear" w:pos="708"/>
          <w:tab w:val="left" w:pos="426" w:leader="none"/>
        </w:tabs>
        <w:spacing w:lineRule="auto" w:line="240" w:before="0" w:after="0"/>
        <w:jc w:val="both"/>
        <w:rPr>
          <w:rFonts w:eastAsia="Times New Roman" w:cs="Tahoma"/>
        </w:rPr>
      </w:pPr>
      <w:r>
        <w:rPr>
          <w:rFonts w:eastAsia="Times New Roman" w:cs="Tahoma"/>
        </w:rPr>
      </w:r>
    </w:p>
    <w:p>
      <w:pPr>
        <w:pStyle w:val="Normal"/>
        <w:tabs>
          <w:tab w:val="clear" w:pos="708"/>
          <w:tab w:val="left" w:pos="426" w:leader="none"/>
        </w:tabs>
        <w:spacing w:lineRule="auto" w:line="240" w:before="0" w:after="0"/>
        <w:jc w:val="both"/>
        <w:rPr>
          <w:rFonts w:eastAsia="Times New Roman" w:cs="Tahoma"/>
        </w:rPr>
      </w:pPr>
      <w:r>
        <w:rPr>
          <w:rFonts w:eastAsia="Times New Roman" w:cs="Tahoma"/>
        </w:rPr>
        <w:t>Zamawiający dopuszcza  zmianę prowadzącego  rozpatrywaną każdorazowo  na wniosek  wykonawcy po uzyskaniu zgody Zamawiającego</w:t>
      </w:r>
    </w:p>
    <w:p>
      <w:pPr>
        <w:pStyle w:val="Normal"/>
        <w:tabs>
          <w:tab w:val="clear" w:pos="708"/>
          <w:tab w:val="left" w:pos="426" w:leader="none"/>
        </w:tabs>
        <w:spacing w:lineRule="auto" w:line="240" w:before="0" w:after="0"/>
        <w:jc w:val="both"/>
        <w:rPr>
          <w:rFonts w:eastAsia="Times New Roman" w:cs="Tahoma"/>
          <w:color w:val="FF0000"/>
        </w:rPr>
      </w:pPr>
      <w:r>
        <w:rPr>
          <w:rFonts w:eastAsia="Times New Roman" w:cs="Tahoma"/>
          <w:color w:val="FF0000"/>
        </w:rPr>
      </w:r>
    </w:p>
    <w:p>
      <w:pPr>
        <w:pStyle w:val="Normal"/>
        <w:spacing w:lineRule="auto" w:line="240" w:before="0" w:after="0"/>
        <w:rPr>
          <w:rFonts w:eastAsia="Times New Roman" w:cs="Tahoma"/>
        </w:rPr>
      </w:pPr>
      <w:r>
        <w:rPr>
          <w:rFonts w:eastAsia="Times New Roman" w:cs="Tahoma"/>
        </w:rPr>
        <w:t>D. ZAPŁATA FAKTURY</w:t>
      </w:r>
    </w:p>
    <w:p>
      <w:pPr>
        <w:pStyle w:val="ListParagraph"/>
        <w:numPr>
          <w:ilvl w:val="0"/>
          <w:numId w:val="12"/>
        </w:numPr>
        <w:spacing w:lineRule="auto" w:line="240" w:before="0" w:after="0"/>
        <w:contextualSpacing/>
        <w:rPr>
          <w:rFonts w:eastAsia="Times New Roman" w:cs="Tahoma"/>
        </w:rPr>
      </w:pPr>
      <w:r>
        <w:rPr>
          <w:rFonts w:eastAsia="Times New Roman" w:cs="Tahoma"/>
        </w:rPr>
        <w:t>Wykonawca obowiązany jest wystawić i dostarczyć fakturę w terminie do 7 dni od zakończenia części zajęć.</w:t>
      </w:r>
    </w:p>
    <w:p>
      <w:pPr>
        <w:pStyle w:val="ListParagraph"/>
        <w:numPr>
          <w:ilvl w:val="0"/>
          <w:numId w:val="12"/>
        </w:numPr>
        <w:spacing w:lineRule="auto" w:line="240" w:before="0" w:after="0"/>
        <w:contextualSpacing/>
        <w:rPr>
          <w:rFonts w:eastAsia="Times New Roman" w:cs="Tahoma"/>
        </w:rPr>
      </w:pPr>
      <w:r>
        <w:rPr>
          <w:rFonts w:eastAsia="Times New Roman"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pPr>
        <w:pStyle w:val="ListParagraph"/>
        <w:numPr>
          <w:ilvl w:val="0"/>
          <w:numId w:val="12"/>
        </w:numPr>
        <w:spacing w:lineRule="auto" w:line="240" w:before="0" w:after="0"/>
        <w:contextualSpacing/>
        <w:rPr>
          <w:rFonts w:eastAsia="Times New Roman" w:cs="Tahoma"/>
        </w:rPr>
      </w:pPr>
      <w:r>
        <w:rPr>
          <w:rFonts w:eastAsia="Times New Roman" w:cs="Tahoma"/>
        </w:rPr>
        <w:t>Płatność za wykonane zajęcia nastąpi częściowo.</w:t>
      </w:r>
    </w:p>
    <w:p>
      <w:pPr>
        <w:pStyle w:val="ListParagraph"/>
        <w:numPr>
          <w:ilvl w:val="0"/>
          <w:numId w:val="12"/>
        </w:numPr>
        <w:spacing w:lineRule="auto" w:line="240" w:before="0" w:after="0"/>
        <w:ind w:left="714" w:hanging="357"/>
        <w:contextualSpacing/>
        <w:rPr>
          <w:rFonts w:eastAsia="Times New Roman" w:cs="Tahoma"/>
        </w:rPr>
      </w:pPr>
      <w:r>
        <w:rPr>
          <w:rFonts w:eastAsia="Times New Roman" w:cs="Tahoma"/>
        </w:rPr>
        <w:t>Zamawiający zapłaci za faktycznie przeprowadzone godziny zajęć.</w:t>
      </w:r>
    </w:p>
    <w:p>
      <w:pPr>
        <w:pStyle w:val="ListParagraph"/>
        <w:numPr>
          <w:ilvl w:val="0"/>
          <w:numId w:val="12"/>
        </w:numPr>
        <w:spacing w:lineRule="auto" w:line="240" w:before="0" w:after="0"/>
        <w:ind w:left="714" w:hanging="357"/>
        <w:contextualSpacing/>
        <w:rPr>
          <w:rFonts w:eastAsia="Times New Roman" w:cs="Tahoma"/>
        </w:rPr>
      </w:pPr>
      <w:r>
        <w:rPr>
          <w:rFonts w:eastAsia="Times New Roman" w:cs="Tahoma"/>
        </w:rPr>
        <w:t>Warunkiem przyjęcia faktury jest należyte wykonanie przedmiotu umowy i dostarczenie Zamawiającemu  dokumentów, o których mowa w pkt E ppkt 2 szczegółowego opisu przedmiotu zamówienia.</w:t>
      </w:r>
    </w:p>
    <w:p>
      <w:pPr>
        <w:pStyle w:val="ListParagraph"/>
        <w:spacing w:lineRule="auto" w:line="240" w:before="0" w:after="0"/>
        <w:contextualSpacing/>
        <w:rPr>
          <w:rFonts w:eastAsia="Times New Roman" w:cs="Tahoma"/>
        </w:rPr>
      </w:pPr>
      <w:r>
        <w:rPr>
          <w:rFonts w:eastAsia="Times New Roman" w:cs="Tahoma"/>
        </w:rPr>
      </w:r>
    </w:p>
    <w:p>
      <w:pPr>
        <w:pStyle w:val="Normal"/>
        <w:spacing w:lineRule="auto" w:line="240" w:before="0" w:after="0"/>
        <w:rPr>
          <w:rFonts w:eastAsia="Times New Roman" w:cs="Tahoma"/>
        </w:rPr>
      </w:pPr>
      <w:r>
        <w:rPr>
          <w:rFonts w:eastAsia="Times New Roman" w:cs="Tahoma"/>
        </w:rPr>
        <w:t>E. PROMOCJA, OZNAKOWANIE, DOKUMENTACJA</w:t>
      </w:r>
    </w:p>
    <w:p>
      <w:pPr>
        <w:pStyle w:val="Normal"/>
        <w:spacing w:lineRule="auto" w:line="240" w:before="0" w:after="0"/>
        <w:rPr>
          <w:rFonts w:eastAsia="Times New Roman" w:cs="Tahoma"/>
        </w:rPr>
      </w:pPr>
      <w:r>
        <w:rPr>
          <w:rFonts w:eastAsia="Times New Roman" w:cs="Tahoma"/>
        </w:rPr>
        <w:t xml:space="preserve">Wykonawcy zobowiązani są: </w:t>
      </w:r>
    </w:p>
    <w:p>
      <w:pPr>
        <w:pStyle w:val="Normal"/>
        <w:spacing w:lineRule="auto" w:line="240" w:before="0" w:after="0"/>
        <w:rPr>
          <w:rFonts w:eastAsia="Times New Roman" w:cs="Tahoma"/>
        </w:rPr>
      </w:pPr>
      <w:r>
        <w:rPr>
          <w:rFonts w:eastAsia="Times New Roman"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pPr>
        <w:pStyle w:val="Normal"/>
        <w:spacing w:lineRule="auto" w:line="240" w:before="0" w:after="0"/>
        <w:rPr>
          <w:rFonts w:eastAsia="Times New Roman" w:cs="Tahoma"/>
        </w:rPr>
      </w:pPr>
      <w:r>
        <w:rPr>
          <w:rFonts w:eastAsia="Times New Roman" w:cs="Tahoma"/>
        </w:rPr>
        <w:t>2. do prowadzenia pełnej dokumentacji z przebiegu zajęć, obejmującej:</w:t>
      </w:r>
    </w:p>
    <w:p>
      <w:pPr>
        <w:pStyle w:val="Normal"/>
        <w:numPr>
          <w:ilvl w:val="0"/>
          <w:numId w:val="5"/>
        </w:numPr>
        <w:spacing w:lineRule="auto" w:line="240" w:before="0" w:after="0"/>
        <w:contextualSpacing/>
        <w:rPr>
          <w:rFonts w:eastAsia="Times New Roman" w:cs="Tahoma"/>
          <w:color w:val="auto"/>
        </w:rPr>
      </w:pPr>
      <w:r>
        <w:rPr>
          <w:rFonts w:eastAsia="Times New Roman" w:cs="Tahoma"/>
          <w:color w:val="auto"/>
        </w:rPr>
        <w:t>prowadzenie listy obecności uczestników na zajęciach,</w:t>
      </w:r>
    </w:p>
    <w:p>
      <w:pPr>
        <w:pStyle w:val="ListParagraph"/>
        <w:numPr>
          <w:ilvl w:val="0"/>
          <w:numId w:val="5"/>
        </w:numPr>
        <w:spacing w:lineRule="auto" w:line="240" w:before="0" w:after="0"/>
        <w:ind w:left="714" w:hanging="357"/>
        <w:contextualSpacing/>
        <w:rPr>
          <w:rFonts w:eastAsia="Times New Roman" w:cs="Tahoma"/>
          <w:color w:val="auto"/>
        </w:rPr>
      </w:pPr>
      <w:r>
        <w:rPr>
          <w:rFonts w:eastAsia="Times New Roman" w:cs="Tahoma"/>
          <w:color w:val="auto"/>
        </w:rPr>
        <w:t>oryginały zaświadczeń o ukończeniu zajęć przez uczestników</w:t>
      </w:r>
    </w:p>
    <w:p>
      <w:pPr>
        <w:pStyle w:val="Normal"/>
        <w:numPr>
          <w:ilvl w:val="0"/>
          <w:numId w:val="5"/>
        </w:numPr>
        <w:spacing w:lineRule="auto" w:line="240" w:before="0" w:after="0"/>
        <w:ind w:left="714" w:hanging="357"/>
        <w:contextualSpacing/>
        <w:rPr>
          <w:rFonts w:eastAsia="Times New Roman" w:cs="Tahoma"/>
          <w:color w:val="auto"/>
        </w:rPr>
      </w:pPr>
      <w:r>
        <w:rPr>
          <w:rFonts w:eastAsia="Times New Roman" w:cs="Tahoma"/>
          <w:color w:val="auto"/>
        </w:rPr>
        <w:t>rejestr wydanych zaświadczeń potwierdzających udział w zajęciach,</w:t>
      </w:r>
    </w:p>
    <w:p>
      <w:pPr>
        <w:pStyle w:val="Normal"/>
        <w:numPr>
          <w:ilvl w:val="0"/>
          <w:numId w:val="5"/>
        </w:numPr>
        <w:spacing w:lineRule="auto" w:line="240" w:before="0" w:after="0"/>
        <w:ind w:left="714" w:hanging="357"/>
        <w:contextualSpacing/>
        <w:rPr>
          <w:rFonts w:eastAsia="Times New Roman" w:cs="Tahoma"/>
          <w:color w:val="auto"/>
        </w:rPr>
      </w:pPr>
      <w:r>
        <w:rPr>
          <w:rFonts w:eastAsia="Times New Roman" w:cs="Tahoma"/>
          <w:color w:val="auto"/>
        </w:rPr>
        <w:t>protokół potwierdzający wydanie strojów,</w:t>
      </w:r>
    </w:p>
    <w:p>
      <w:pPr>
        <w:pStyle w:val="Normal"/>
        <w:numPr>
          <w:ilvl w:val="0"/>
          <w:numId w:val="5"/>
        </w:numPr>
        <w:spacing w:lineRule="auto" w:line="240" w:before="0" w:after="0"/>
        <w:ind w:left="714" w:hanging="357"/>
        <w:contextualSpacing/>
        <w:rPr>
          <w:rFonts w:eastAsia="Times New Roman" w:cs="Tahoma"/>
          <w:color w:val="auto"/>
        </w:rPr>
      </w:pPr>
      <w:r>
        <w:rPr>
          <w:rFonts w:eastAsia="Times New Roman" w:cs="Tahoma"/>
          <w:color w:val="auto"/>
        </w:rPr>
        <w:t>protokół potwierdzający wydanie wody mineralnej,</w:t>
      </w:r>
    </w:p>
    <w:p>
      <w:pPr>
        <w:pStyle w:val="Normal"/>
        <w:numPr>
          <w:ilvl w:val="0"/>
          <w:numId w:val="5"/>
        </w:numPr>
        <w:spacing w:lineRule="auto" w:line="240" w:before="0" w:after="0"/>
        <w:contextualSpacing/>
        <w:rPr>
          <w:rFonts w:eastAsia="Times New Roman" w:cs="Tahoma"/>
          <w:color w:val="auto"/>
        </w:rPr>
      </w:pPr>
      <w:r>
        <w:rPr>
          <w:rFonts w:eastAsia="Times New Roman" w:cs="Tahoma"/>
          <w:color w:val="auto"/>
        </w:rPr>
        <w:t>protokół potwierdzający wydanie biletów,</w:t>
      </w:r>
    </w:p>
    <w:p>
      <w:pPr>
        <w:pStyle w:val="Normal"/>
        <w:numPr>
          <w:ilvl w:val="0"/>
          <w:numId w:val="5"/>
        </w:numPr>
        <w:spacing w:lineRule="auto" w:line="240" w:before="0" w:after="0"/>
        <w:contextualSpacing/>
        <w:rPr>
          <w:rFonts w:eastAsia="Times New Roman" w:cs="Tahoma"/>
          <w:color w:val="auto"/>
        </w:rPr>
      </w:pPr>
      <w:r>
        <w:rPr>
          <w:rFonts w:eastAsia="Times New Roman" w:cs="Tahoma"/>
          <w:color w:val="auto"/>
        </w:rPr>
        <w:t>płyta CD z dokumentacją zdjęciową z przeprowadzonych zajęć,</w:t>
      </w:r>
    </w:p>
    <w:p>
      <w:pPr>
        <w:pStyle w:val="ListParagraph"/>
        <w:numPr>
          <w:ilvl w:val="0"/>
          <w:numId w:val="5"/>
        </w:numPr>
        <w:rPr>
          <w:rFonts w:eastAsia="Times New Roman" w:cs="Tahoma"/>
          <w:color w:val="auto"/>
        </w:rPr>
      </w:pPr>
      <w:r>
        <w:rPr>
          <w:rFonts w:eastAsia="Times New Roman" w:cs="Tahoma"/>
          <w:color w:val="auto"/>
        </w:rPr>
        <w:t>potwierdzenie wydania środków ochrony osobistej (jeżeli dotyczy).</w:t>
      </w:r>
    </w:p>
    <w:p>
      <w:pPr>
        <w:pStyle w:val="Normal"/>
        <w:spacing w:lineRule="auto" w:line="240" w:before="0" w:after="0"/>
        <w:rPr>
          <w:rFonts w:eastAsia="Times New Roman" w:cs="Tahoma"/>
        </w:rPr>
      </w:pPr>
      <w:r>
        <w:rPr>
          <w:rFonts w:eastAsia="Times New Roman"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pPr>
        <w:pStyle w:val="Normal"/>
        <w:spacing w:lineRule="auto" w:line="240" w:before="0" w:after="0"/>
        <w:rPr>
          <w:rFonts w:eastAsia="Times New Roman" w:cs="Tahoma"/>
        </w:rPr>
      </w:pPr>
      <w:r>
        <w:rPr>
          <w:rFonts w:eastAsia="Times New Roman"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pPr>
        <w:pStyle w:val="Normal"/>
        <w:spacing w:lineRule="auto" w:line="240" w:before="0" w:after="0"/>
        <w:rPr>
          <w:rFonts w:eastAsia="Times New Roman" w:cs="Tahoma"/>
        </w:rPr>
      </w:pPr>
      <w:r>
        <w:rPr>
          <w:rFonts w:eastAsia="Times New Roman" w:cs="Tahoma"/>
        </w:rPr>
        <w:t>4. Przekazania Zamawiającemu po zakończeniu zajęć oryginałów (kopii) wszelkich dokumentów w celu potwierdzenia realizacji przedmiotu umowy,</w:t>
      </w:r>
    </w:p>
    <w:p>
      <w:pPr>
        <w:pStyle w:val="Normal"/>
        <w:spacing w:lineRule="auto" w:line="240" w:before="0" w:after="0"/>
        <w:rPr>
          <w:rFonts w:eastAsia="Times New Roman" w:cs="Tahoma"/>
        </w:rPr>
      </w:pPr>
      <w:r>
        <w:rPr>
          <w:rFonts w:eastAsia="Times New Roman" w:cs="Tahoma"/>
        </w:rPr>
        <w:t>F.  TERMIN WYKONANIA ZAMÓWIENIA</w:t>
      </w:r>
    </w:p>
    <w:p>
      <w:pPr>
        <w:pStyle w:val="Normal"/>
        <w:widowControl w:val="false"/>
        <w:spacing w:lineRule="auto" w:line="240" w:before="0" w:after="0"/>
        <w:jc w:val="both"/>
        <w:rPr>
          <w:rFonts w:eastAsia="Times New Roman" w:cs="Times New Roman"/>
          <w:color w:val="auto"/>
          <w:lang w:eastAsia="pl-PL"/>
        </w:rPr>
      </w:pPr>
      <w:r>
        <w:rPr>
          <w:rFonts w:eastAsia="Times New Roman" w:cs="Tahoma"/>
          <w:color w:val="auto"/>
        </w:rPr>
        <w:t>Zamawiający zamierza zrealizować zajęcia od dnia zawarcia umowy do końca marca 2021 r.</w:t>
      </w:r>
      <w:r>
        <w:rPr>
          <w:rFonts w:eastAsia="Times New Roman" w:cs="Times New Roman"/>
          <w:color w:val="auto"/>
          <w:lang w:eastAsia="pl-PL"/>
        </w:rPr>
        <w:t xml:space="preserve"> Termin rozpoczęcia zajęć zostanie ustalony w porozumieniu z wykonawcą z minimum 14 dniowym wyprzedzeniem.  </w:t>
      </w:r>
    </w:p>
    <w:p>
      <w:pPr>
        <w:pStyle w:val="Normal"/>
        <w:spacing w:lineRule="auto" w:line="240" w:before="0" w:after="0"/>
        <w:jc w:val="both"/>
        <w:rPr>
          <w:rFonts w:eastAsia="Times New Roman" w:cs="Tahoma"/>
          <w:color w:val="FF0000"/>
        </w:rPr>
      </w:pPr>
      <w:r>
        <w:rPr>
          <w:rFonts w:eastAsia="Times New Roman" w:cs="Tahoma"/>
          <w:color w:val="auto"/>
        </w:rPr>
        <w:t>W razie konieczności istnieje możliwość wydłużenia terminu realizacji zajęć. Zmiana ta wymaga aneksu</w:t>
      </w:r>
      <w:r>
        <w:rPr>
          <w:rFonts w:eastAsia="Times New Roman" w:cs="Tahoma"/>
          <w:color w:val="FF0000"/>
        </w:rPr>
        <w:t xml:space="preserve">. </w:t>
      </w:r>
    </w:p>
    <w:p>
      <w:pPr>
        <w:pStyle w:val="Normal"/>
        <w:widowControl w:val="false"/>
        <w:spacing w:lineRule="auto" w:line="240" w:before="0" w:after="0"/>
        <w:jc w:val="both"/>
        <w:rPr>
          <w:rFonts w:eastAsia="Times New Roman" w:cs="Times New Roman"/>
          <w:color w:val="FF0000"/>
          <w:lang w:eastAsia="pl-PL"/>
        </w:rPr>
      </w:pPr>
      <w:r>
        <w:rPr>
          <w:rFonts w:eastAsia="Times New Roman" w:cs="Times New Roman"/>
          <w:color w:val="FF0000"/>
          <w:lang w:eastAsia="pl-PL"/>
        </w:rPr>
      </w:r>
    </w:p>
    <w:p>
      <w:pPr>
        <w:pStyle w:val="Normal"/>
        <w:spacing w:lineRule="auto" w:line="240" w:before="0" w:after="0"/>
        <w:rPr>
          <w:rFonts w:eastAsia="Times New Roman" w:cs="Tahoma"/>
          <w:color w:val="FF0000"/>
        </w:rPr>
      </w:pPr>
      <w:r>
        <w:rPr>
          <w:rFonts w:eastAsia="Times New Roman" w:cs="Tahoma"/>
          <w:color w:val="FF0000"/>
        </w:rPr>
      </w:r>
    </w:p>
    <w:p>
      <w:pPr>
        <w:pStyle w:val="Normal"/>
        <w:rPr>
          <w:rFonts w:eastAsia="Times New Roman" w:cs="Tahoma"/>
          <w:color w:val="FF0000"/>
        </w:rPr>
      </w:pPr>
      <w:r>
        <w:rPr>
          <w:rFonts w:eastAsia="Times New Roman" w:cs="Tahoma"/>
          <w:color w:val="FF0000"/>
        </w:rPr>
      </w:r>
      <w:r>
        <w:br w:type="page"/>
      </w:r>
    </w:p>
    <w:p>
      <w:pPr>
        <w:pStyle w:val="Normal"/>
        <w:spacing w:before="0" w:after="200"/>
        <w:contextualSpacing/>
        <w:jc w:val="right"/>
        <w:rPr>
          <w:rFonts w:eastAsia="Times New Roman" w:cs="Times New Roman"/>
          <w:b/>
          <w:b/>
          <w:lang w:eastAsia="pl-PL"/>
        </w:rPr>
      </w:pPr>
      <w:r>
        <w:rPr>
          <w:rFonts w:eastAsia="Times New Roman" w:cs="Times New Roman"/>
          <w:b/>
          <w:lang w:eastAsia="pl-PL"/>
        </w:rPr>
        <w:t>Załącznik nr 3</w:t>
      </w:r>
    </w:p>
    <w:p>
      <w:pPr>
        <w:pStyle w:val="Normal"/>
        <w:spacing w:before="0" w:after="200"/>
        <w:contextualSpacing/>
        <w:jc w:val="center"/>
        <w:rPr>
          <w:rFonts w:eastAsia="Times New Roman" w:cs="Times New Roman"/>
          <w:b/>
          <w:b/>
          <w:lang w:eastAsia="pl-PL"/>
        </w:rPr>
      </w:pPr>
      <w:r>
        <w:rPr>
          <w:rFonts w:eastAsia="Times New Roman" w:cs="Times New Roman"/>
          <w:b/>
          <w:lang w:eastAsia="pl-PL"/>
        </w:rPr>
        <w:t>- Wzór-</w:t>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UMOWA Nr  …………./2020</w:t>
      </w:r>
    </w:p>
    <w:p>
      <w:pPr>
        <w:pStyle w:val="Normal"/>
        <w:spacing w:lineRule="auto" w:line="240" w:before="0" w:after="0"/>
        <w:contextualSpacing/>
        <w:jc w:val="both"/>
        <w:rPr>
          <w:rFonts w:eastAsia="Times New Roman" w:cs="Times New Roman"/>
          <w:lang w:eastAsia="pl-PL"/>
        </w:rPr>
      </w:pPr>
      <w:r>
        <w:rPr>
          <w:rFonts w:eastAsia="Times New Roman" w:cs="Times New Roman"/>
          <w:lang w:eastAsia="pl-PL"/>
        </w:rPr>
        <w:t>zawarta w dniu ………………… pomiędzy:</w:t>
      </w:r>
    </w:p>
    <w:p>
      <w:pPr>
        <w:pStyle w:val="Normal"/>
        <w:spacing w:lineRule="auto" w:line="240" w:before="0" w:after="0"/>
        <w:contextualSpacing/>
        <w:rPr>
          <w:rFonts w:eastAsia="Times New Roman" w:cs="Times New Roman"/>
        </w:rPr>
      </w:pPr>
      <w:r>
        <w:rPr>
          <w:rFonts w:eastAsia="Times New Roman" w:cs="Times New Roman"/>
        </w:rPr>
        <w:t>Miastem Zabrze, ul. Powstańców Śląskich 5-7, 41-800 Zabrze, NIP 6482743351, zwanym „nabywcą”, w imieniu którego działa reprezentowany przez:</w:t>
      </w:r>
    </w:p>
    <w:p>
      <w:pPr>
        <w:pStyle w:val="Normal"/>
        <w:spacing w:lineRule="auto" w:line="240" w:before="0" w:after="0"/>
        <w:contextualSpacing/>
        <w:rPr>
          <w:rFonts w:eastAsia="Times New Roman" w:cs="Times New Roman"/>
        </w:rPr>
      </w:pPr>
      <w:r>
        <w:rPr>
          <w:rFonts w:eastAsia="Times New Roman" w:cs="Times New Roman"/>
        </w:rPr>
        <w:t xml:space="preserve">………………………… </w:t>
      </w:r>
      <w:r>
        <w:rPr>
          <w:rFonts w:eastAsia="Times New Roman" w:cs="Times New Roman"/>
        </w:rPr>
        <w:t xml:space="preserve">działającą/ działającego na podstawie upoważnienia Prezydenta Miasta Zabrze, </w:t>
      </w:r>
    </w:p>
    <w:p>
      <w:pPr>
        <w:pStyle w:val="Normal"/>
        <w:spacing w:lineRule="auto" w:line="240" w:before="0" w:after="0"/>
        <w:contextualSpacing/>
        <w:rPr>
          <w:rFonts w:eastAsia="Times New Roman" w:cs="Times New Roman"/>
        </w:rPr>
      </w:pPr>
      <w:r>
        <w:rPr>
          <w:rFonts w:eastAsia="Times New Roman" w:cs="Times New Roman"/>
        </w:rPr>
        <w:t xml:space="preserve">Miejski Ośrodek Pomocy Rodzinie w Zabrzu ul. 3 Maja 16  </w:t>
      </w:r>
    </w:p>
    <w:p>
      <w:pPr>
        <w:pStyle w:val="Normal"/>
        <w:spacing w:lineRule="auto" w:line="240" w:before="0" w:after="0"/>
        <w:contextualSpacing/>
        <w:rPr>
          <w:rFonts w:eastAsia="Times New Roman" w:cs="Times New Roman"/>
        </w:rPr>
      </w:pPr>
      <w:r>
        <w:rPr>
          <w:rFonts w:eastAsia="Times New Roman" w:cs="Times New Roman"/>
        </w:rPr>
        <w:t>zwanym dalej zamawiającym,</w:t>
      </w:r>
    </w:p>
    <w:p>
      <w:pPr>
        <w:pStyle w:val="Normal"/>
        <w:spacing w:lineRule="auto" w:line="240" w:before="0" w:after="0"/>
        <w:contextualSpacing/>
        <w:jc w:val="both"/>
        <w:rPr>
          <w:rFonts w:eastAsia="Times New Roman" w:cs="Times New Roman"/>
          <w:b/>
          <w:b/>
          <w:lang w:eastAsia="pl-PL"/>
        </w:rPr>
      </w:pPr>
      <w:r>
        <w:rPr>
          <w:rFonts w:eastAsia="Times New Roman" w:cs="Times New Roman"/>
          <w:lang w:eastAsia="pl-PL"/>
        </w:rPr>
        <w:t>a ……………………………………………</w:t>
      </w:r>
    </w:p>
    <w:p>
      <w:pPr>
        <w:pStyle w:val="Normal"/>
        <w:spacing w:lineRule="auto" w:line="240" w:before="0" w:after="0"/>
        <w:contextualSpacing/>
        <w:jc w:val="both"/>
        <w:rPr>
          <w:rFonts w:eastAsia="Times New Roman" w:cs="Times New Roman"/>
        </w:rPr>
      </w:pPr>
      <w:r>
        <w:rPr>
          <w:rFonts w:eastAsia="Times New Roman" w:cs="Times New Roman"/>
        </w:rPr>
        <w:t>NIP: ……………….. REGON: ………………………</w:t>
      </w:r>
    </w:p>
    <w:p>
      <w:pPr>
        <w:pStyle w:val="Normal"/>
        <w:spacing w:lineRule="auto" w:line="240" w:before="0" w:after="0"/>
        <w:contextualSpacing/>
        <w:jc w:val="both"/>
        <w:rPr>
          <w:rFonts w:eastAsia="Times New Roman" w:cs="Times New Roman"/>
        </w:rPr>
      </w:pPr>
      <w:r>
        <w:rPr>
          <w:rFonts w:eastAsia="Times New Roman" w:cs="Times New Roman"/>
        </w:rPr>
        <w:t>reprezentowaną przez:</w:t>
      </w:r>
    </w:p>
    <w:p>
      <w:pPr>
        <w:pStyle w:val="Normal"/>
        <w:widowControl w:val="false"/>
        <w:spacing w:lineRule="auto" w:line="240" w:before="0" w:after="0"/>
        <w:contextualSpacing/>
        <w:jc w:val="both"/>
        <w:rPr>
          <w:rFonts w:eastAsia="Lucida Sans Unicode" w:cs="Tahoma"/>
          <w:lang w:eastAsia="ar-SA"/>
        </w:rPr>
      </w:pPr>
      <w:r>
        <w:rPr>
          <w:rFonts w:eastAsia="Lucida Sans Unicode" w:cs="Tahoma"/>
          <w:lang w:eastAsia="ar-SA"/>
        </w:rPr>
        <w:t>zwanym dalej Wykonawcą</w:t>
      </w:r>
    </w:p>
    <w:p>
      <w:pPr>
        <w:pStyle w:val="Normal"/>
        <w:spacing w:before="0" w:after="0"/>
        <w:jc w:val="both"/>
        <w:rPr>
          <w:rFonts w:cs="Times New Roman"/>
          <w:bCs/>
          <w:sz w:val="20"/>
          <w:szCs w:val="20"/>
          <w:lang w:eastAsia="pl-PL"/>
        </w:rPr>
      </w:pPr>
      <w:r>
        <w:rPr>
          <w:rFonts w:cs="Calibri"/>
          <w:sz w:val="20"/>
          <w:szCs w:val="20"/>
          <w:lang w:eastAsia="pl-PL"/>
        </w:rPr>
        <w:t>po przeprowadzeniu zapytania ofertowego na podstawie art. 4 pkt 8 Ustawy Prawo zamówień publicznych z dnia 29 stycznia 2004 r - zamówienie do 30.000 euro.</w:t>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 xml:space="preserve">§ 1 </w:t>
      </w:r>
    </w:p>
    <w:p>
      <w:pPr>
        <w:pStyle w:val="Normal"/>
        <w:tabs>
          <w:tab w:val="clear" w:pos="708"/>
          <w:tab w:val="left" w:pos="284" w:leader="none"/>
        </w:tabs>
        <w:spacing w:lineRule="auto" w:line="240" w:before="0" w:after="0"/>
        <w:contextualSpacing/>
        <w:jc w:val="both"/>
        <w:rPr>
          <w:rFonts w:eastAsia="Times New Roman" w:cs="Times New Roman"/>
          <w:b/>
          <w:b/>
          <w:lang w:eastAsia="pl-PL"/>
        </w:rPr>
      </w:pPr>
      <w:r>
        <w:rPr>
          <w:rFonts w:eastAsia="Times New Roman" w:cs="Times New Roman"/>
          <w:b/>
          <w:lang w:eastAsia="pl-PL"/>
        </w:rPr>
        <w:t>PRZEDMIOT UMOWY</w:t>
      </w:r>
    </w:p>
    <w:p>
      <w:pPr>
        <w:pStyle w:val="Normal"/>
        <w:numPr>
          <w:ilvl w:val="3"/>
          <w:numId w:val="32"/>
        </w:numPr>
        <w:tabs>
          <w:tab w:val="clear" w:pos="708"/>
          <w:tab w:val="left" w:pos="284" w:leader="none"/>
        </w:tabs>
        <w:spacing w:lineRule="auto" w:line="240" w:before="0" w:after="0"/>
        <w:ind w:left="284" w:hanging="284"/>
        <w:contextualSpacing/>
        <w:jc w:val="both"/>
        <w:rPr>
          <w:rFonts w:eastAsia="Times New Roman" w:cs="Times New Roman"/>
          <w:lang w:eastAsia="pl-PL"/>
        </w:rPr>
      </w:pPr>
      <w:r>
        <w:rPr>
          <w:rFonts w:eastAsia="Times New Roman" w:cs="Times New Roman"/>
          <w:lang w:eastAsia="pl-PL"/>
        </w:rPr>
        <w:t>Przedmiotem zamówienia jest organizacja i 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numPr>
          <w:ilvl w:val="3"/>
          <w:numId w:val="32"/>
        </w:numPr>
        <w:tabs>
          <w:tab w:val="clear" w:pos="708"/>
          <w:tab w:val="left" w:pos="284" w:leader="none"/>
        </w:tabs>
        <w:spacing w:lineRule="auto" w:line="240" w:before="0" w:after="0"/>
        <w:ind w:left="284" w:hanging="284"/>
        <w:contextualSpacing/>
        <w:jc w:val="both"/>
        <w:rPr>
          <w:rFonts w:eastAsia="Times New Roman" w:cs="Times New Roman"/>
          <w:color w:val="auto"/>
          <w:lang w:eastAsia="pl-PL"/>
        </w:rPr>
      </w:pPr>
      <w:r>
        <w:rPr>
          <w:rFonts w:eastAsia="Times New Roman" w:cs="Times New Roman"/>
          <w:color w:val="auto"/>
          <w:lang w:eastAsia="pl-PL"/>
        </w:rPr>
        <w:t>Intencją zamawiającego jest przeprowadzenie zajęć. Z uwagi na nieprzewidziane okoliczności (np. wystąpienie epidemii, brak chętnych uczestników projektu, inne nieprzewidziane sytuacje utrudniające lub uniemożliwiające realizację zamówienia) zamawiający zastrzega sobie prawo do rezygnacji z realizacji zajęć bez ponoszenia dodatkowych kosztów. W przypadku niezrealizowania kursu przed upływem terminu realizacji zamówienia wykonawcy nie będą przysługiwały żadne roszczenia.</w:t>
      </w:r>
    </w:p>
    <w:p>
      <w:pPr>
        <w:pStyle w:val="Normal"/>
        <w:numPr>
          <w:ilvl w:val="3"/>
          <w:numId w:val="32"/>
        </w:numPr>
        <w:tabs>
          <w:tab w:val="clear" w:pos="708"/>
          <w:tab w:val="left" w:pos="284" w:leader="none"/>
        </w:tabs>
        <w:spacing w:lineRule="auto" w:line="240" w:before="0" w:after="0"/>
        <w:ind w:left="284" w:hanging="284"/>
        <w:contextualSpacing/>
        <w:jc w:val="both"/>
        <w:rPr>
          <w:rFonts w:eastAsia="Times New Roman" w:cs="Times New Roman"/>
          <w:lang w:eastAsia="pl-PL"/>
        </w:rPr>
      </w:pPr>
      <w:r>
        <w:rPr>
          <w:rFonts w:cs="Tahoma"/>
          <w:bCs/>
        </w:rPr>
        <w:t>Szczegółowy opis przedmiotu zamówienia stanowi załącznik nr 2 do ogłoszenia o zamówieniu.</w:t>
      </w:r>
    </w:p>
    <w:p>
      <w:pPr>
        <w:pStyle w:val="Normal"/>
        <w:numPr>
          <w:ilvl w:val="3"/>
          <w:numId w:val="32"/>
        </w:numPr>
        <w:tabs>
          <w:tab w:val="clear" w:pos="708"/>
          <w:tab w:val="left" w:pos="284" w:leader="none"/>
        </w:tabs>
        <w:spacing w:lineRule="auto" w:line="240" w:before="0" w:after="0"/>
        <w:ind w:left="284" w:hanging="284"/>
        <w:contextualSpacing/>
        <w:jc w:val="both"/>
        <w:rPr>
          <w:rFonts w:eastAsia="Times New Roman" w:cs="Times New Roman"/>
          <w:lang w:eastAsia="pl-PL"/>
        </w:rPr>
      </w:pPr>
      <w:r>
        <w:rPr>
          <w:rFonts w:cs="Tahoma"/>
          <w:bCs/>
        </w:rPr>
        <w:t>Integralną częścią niniejszej umowy  jest ogłoszenie z dnia ……………………... oraz oferta Wykonawcy z dnia……………….</w:t>
      </w:r>
    </w:p>
    <w:p>
      <w:pPr>
        <w:pStyle w:val="Normal"/>
        <w:spacing w:lineRule="auto" w:line="240" w:before="0" w:after="0"/>
        <w:contextualSpacing/>
        <w:jc w:val="center"/>
        <w:rPr>
          <w:rFonts w:eastAsia="Times New Roman" w:cs="Tahoma"/>
          <w:b/>
          <w:b/>
          <w:lang w:eastAsia="pl-PL"/>
        </w:rPr>
      </w:pPr>
      <w:r>
        <w:rPr>
          <w:rFonts w:eastAsia="Times New Roman" w:cs="Tahoma"/>
          <w:b/>
          <w:lang w:eastAsia="pl-PL"/>
        </w:rPr>
        <w:t>§ 2</w:t>
      </w:r>
    </w:p>
    <w:p>
      <w:pPr>
        <w:pStyle w:val="Normal"/>
        <w:tabs>
          <w:tab w:val="clear" w:pos="708"/>
          <w:tab w:val="left" w:pos="426" w:leader="none"/>
        </w:tabs>
        <w:spacing w:lineRule="auto" w:line="240" w:before="0" w:after="0"/>
        <w:contextualSpacing/>
        <w:jc w:val="both"/>
        <w:rPr>
          <w:rFonts w:eastAsia="Times New Roman" w:cs="Tahoma"/>
          <w:b/>
          <w:b/>
        </w:rPr>
      </w:pPr>
      <w:r>
        <w:rPr>
          <w:rFonts w:eastAsia="Times New Roman" w:cs="Tahoma"/>
          <w:b/>
        </w:rPr>
        <w:t>MIEJSCE REALIZACJI</w:t>
      </w:r>
    </w:p>
    <w:p>
      <w:pPr>
        <w:pStyle w:val="ListParagraph"/>
        <w:numPr>
          <w:ilvl w:val="3"/>
          <w:numId w:val="11"/>
        </w:numPr>
        <w:tabs>
          <w:tab w:val="clear" w:pos="708"/>
          <w:tab w:val="left" w:pos="284" w:leader="none"/>
        </w:tabs>
        <w:spacing w:lineRule="auto" w:line="240" w:before="0" w:after="0"/>
        <w:ind w:left="2880" w:hanging="2880"/>
        <w:contextualSpacing/>
        <w:rPr>
          <w:rFonts w:eastAsia="Times New Roman" w:cs="Tahoma"/>
        </w:rPr>
      </w:pPr>
      <w:r>
        <w:rPr>
          <w:rFonts w:eastAsia="Times New Roman" w:cs="Tahoma"/>
        </w:rPr>
        <w:t xml:space="preserve">Zajęcia odbywać się będą na terenie miasta Zabrze w lokalizacji Biskupice lub Centrum.  </w:t>
      </w:r>
    </w:p>
    <w:p>
      <w:pPr>
        <w:pStyle w:val="ListParagraph"/>
        <w:numPr>
          <w:ilvl w:val="3"/>
          <w:numId w:val="11"/>
        </w:numPr>
        <w:tabs>
          <w:tab w:val="clear" w:pos="708"/>
          <w:tab w:val="left" w:pos="284" w:leader="none"/>
        </w:tabs>
        <w:spacing w:lineRule="auto" w:line="240" w:before="0" w:after="0"/>
        <w:ind w:left="0" w:hanging="0"/>
        <w:contextualSpacing/>
        <w:rPr>
          <w:rFonts w:eastAsia="Times New Roman" w:cs="Tahoma"/>
        </w:rPr>
      </w:pPr>
      <w:r>
        <w:rPr>
          <w:rFonts w:eastAsia="Times New Roman" w:cs="Tahoma"/>
        </w:rPr>
        <w:t>Miejsce realizacji zajęć (nazwa i adres sali) ……………………………………………</w:t>
      </w:r>
    </w:p>
    <w:p>
      <w:pPr>
        <w:pStyle w:val="Normal"/>
        <w:spacing w:lineRule="auto" w:line="240" w:before="0" w:after="0"/>
        <w:contextualSpacing/>
        <w:rPr>
          <w:rFonts w:eastAsia="Times New Roman" w:cs="Tahoma"/>
          <w:b/>
          <w:b/>
          <w:color w:val="auto"/>
          <w:lang w:eastAsia="pl-PL"/>
        </w:rPr>
      </w:pPr>
      <w:r>
        <w:rPr>
          <w:rFonts w:eastAsia="Times New Roman" w:cs="Tahoma"/>
          <w:b/>
          <w:color w:val="auto"/>
          <w:lang w:eastAsia="pl-PL"/>
        </w:rPr>
      </w:r>
    </w:p>
    <w:p>
      <w:pPr>
        <w:pStyle w:val="Normal"/>
        <w:spacing w:lineRule="auto" w:line="240" w:before="0" w:after="0"/>
        <w:contextualSpacing/>
        <w:jc w:val="center"/>
        <w:rPr>
          <w:rFonts w:eastAsia="Times New Roman" w:cs="Tahoma"/>
          <w:b/>
          <w:b/>
          <w:color w:val="auto"/>
          <w:lang w:eastAsia="pl-PL"/>
        </w:rPr>
      </w:pPr>
      <w:r>
        <w:rPr>
          <w:rFonts w:eastAsia="Times New Roman" w:cs="Tahoma"/>
          <w:b/>
          <w:color w:val="auto"/>
          <w:lang w:eastAsia="pl-PL"/>
        </w:rPr>
        <w:t>§ 3</w:t>
      </w:r>
    </w:p>
    <w:p>
      <w:pPr>
        <w:pStyle w:val="Normal"/>
        <w:spacing w:lineRule="auto" w:line="240" w:before="0" w:after="0"/>
        <w:contextualSpacing/>
        <w:rPr>
          <w:rFonts w:eastAsia="Times New Roman" w:cs="Tahoma"/>
          <w:b/>
          <w:b/>
          <w:color w:val="auto"/>
          <w:lang w:eastAsia="x-none" w:bidi="x-none"/>
        </w:rPr>
      </w:pPr>
      <w:r>
        <w:rPr>
          <w:rFonts w:eastAsia="Times New Roman" w:cs="Tahoma"/>
          <w:b/>
          <w:color w:val="auto"/>
          <w:lang w:eastAsia="x-none" w:bidi="x-none"/>
        </w:rPr>
        <w:t>TERMIN REALIZACJI</w:t>
      </w:r>
    </w:p>
    <w:p>
      <w:pPr>
        <w:pStyle w:val="Normal"/>
        <w:spacing w:lineRule="auto" w:line="240" w:before="0" w:after="0"/>
        <w:contextualSpacing/>
        <w:jc w:val="both"/>
        <w:rPr>
          <w:rFonts w:eastAsia="Times New Roman" w:cs="Times New Roman"/>
          <w:b/>
          <w:b/>
          <w:color w:val="auto"/>
          <w:lang w:eastAsia="pl-PL"/>
        </w:rPr>
      </w:pPr>
      <w:r>
        <w:rPr>
          <w:rFonts w:eastAsia="Times New Roman" w:cs="Tahoma"/>
          <w:color w:val="auto"/>
        </w:rPr>
        <w:t xml:space="preserve">Termin realizacji zamówienia od dnia …………….. do końca marca 2021 r. Termin rozpoczęcia zajęć zostanie ustalony w porozumieniu z wykonawcą z minimum 14 dniowym wyprzedzeniem.  </w:t>
      </w:r>
    </w:p>
    <w:p>
      <w:pPr>
        <w:pStyle w:val="Normal"/>
        <w:spacing w:lineRule="auto" w:line="240" w:before="0" w:after="0"/>
        <w:contextualSpacing/>
        <w:jc w:val="center"/>
        <w:rPr>
          <w:rFonts w:eastAsia="Times New Roman" w:cs="Times New Roman"/>
          <w:b/>
          <w:b/>
          <w:color w:val="FF0000"/>
          <w:lang w:eastAsia="pl-PL"/>
        </w:rPr>
      </w:pPr>
      <w:r>
        <w:rPr>
          <w:rFonts w:eastAsia="Times New Roman" w:cs="Times New Roman"/>
          <w:b/>
          <w:color w:val="FF0000"/>
          <w:lang w:eastAsia="pl-PL"/>
        </w:rPr>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 xml:space="preserve">§ 4 </w:t>
      </w:r>
    </w:p>
    <w:p>
      <w:pPr>
        <w:pStyle w:val="Normal"/>
        <w:spacing w:lineRule="auto" w:line="240" w:before="0" w:after="0"/>
        <w:contextualSpacing/>
        <w:rPr>
          <w:rFonts w:eastAsia="Times New Roman" w:cs="Times New Roman"/>
          <w:b/>
          <w:b/>
          <w:bCs/>
          <w:lang w:eastAsia="pl-PL"/>
        </w:rPr>
      </w:pPr>
      <w:r>
        <w:rPr>
          <w:rFonts w:eastAsia="Times New Roman" w:cs="Times New Roman"/>
          <w:b/>
          <w:bCs/>
          <w:lang w:eastAsia="pl-PL"/>
        </w:rPr>
        <w:t>WARTOŚĆ PRZEDMIOTU UMOWY</w:t>
      </w:r>
    </w:p>
    <w:p>
      <w:pPr>
        <w:pStyle w:val="Normal"/>
        <w:numPr>
          <w:ilvl w:val="0"/>
          <w:numId w:val="38"/>
        </w:numPr>
        <w:spacing w:lineRule="auto" w:line="240" w:before="0" w:after="0"/>
        <w:contextualSpacing/>
        <w:jc w:val="both"/>
        <w:rPr>
          <w:rFonts w:eastAsia="Times New Roman" w:cs="Calibri" w:cstheme="minorHAnsi"/>
          <w:lang w:eastAsia="pl-PL"/>
        </w:rPr>
      </w:pPr>
      <w:r>
        <w:rPr>
          <w:rFonts w:eastAsia="Times New Roman" w:cs="Calibri" w:cstheme="minorHAnsi"/>
          <w:lang w:eastAsia="pl-PL"/>
        </w:rPr>
        <w:t>Koszt 1 godziny zajęć: ………………..zł brutto</w:t>
      </w:r>
    </w:p>
    <w:p>
      <w:pPr>
        <w:pStyle w:val="Normal"/>
        <w:numPr>
          <w:ilvl w:val="0"/>
          <w:numId w:val="38"/>
        </w:numPr>
        <w:spacing w:lineRule="auto" w:line="240" w:before="0" w:after="0"/>
        <w:contextualSpacing/>
        <w:jc w:val="both"/>
        <w:rPr>
          <w:rFonts w:eastAsia="Times New Roman" w:cs="Calibri" w:cstheme="minorHAnsi"/>
          <w:lang w:eastAsia="pl-PL"/>
        </w:rPr>
      </w:pPr>
      <w:r>
        <w:rPr>
          <w:rFonts w:eastAsia="Times New Roman" w:cs="Calibri" w:cstheme="minorHAnsi"/>
          <w:lang w:eastAsia="pl-PL"/>
        </w:rPr>
        <w:t>Koszt zakupu 1 stroju ………………...zł brutto</w:t>
      </w:r>
    </w:p>
    <w:p>
      <w:pPr>
        <w:pStyle w:val="Normal"/>
        <w:numPr>
          <w:ilvl w:val="0"/>
          <w:numId w:val="38"/>
        </w:numPr>
        <w:spacing w:lineRule="auto" w:line="240" w:before="0" w:after="0"/>
        <w:contextualSpacing/>
        <w:jc w:val="both"/>
        <w:rPr>
          <w:rFonts w:eastAsia="Times New Roman" w:cs="Calibri" w:cstheme="minorHAnsi"/>
          <w:lang w:eastAsia="pl-PL"/>
        </w:rPr>
      </w:pPr>
      <w:r>
        <w:rPr>
          <w:rFonts w:eastAsia="Times New Roman" w:cs="Calibri" w:cstheme="minorHAnsi"/>
          <w:lang w:eastAsia="pl-PL"/>
        </w:rPr>
        <w:t>Maksymalna wartość umowy: ……………………………………. zł brutto</w:t>
      </w:r>
    </w:p>
    <w:p>
      <w:pPr>
        <w:pStyle w:val="Normal"/>
        <w:numPr>
          <w:ilvl w:val="0"/>
          <w:numId w:val="38"/>
        </w:numPr>
        <w:spacing w:lineRule="auto" w:line="240" w:before="0" w:after="0"/>
        <w:contextualSpacing/>
        <w:jc w:val="both"/>
        <w:rPr>
          <w:rFonts w:eastAsia="Times New Roman" w:cs="Calibri" w:cstheme="minorHAnsi"/>
          <w:lang w:eastAsia="pl-PL"/>
        </w:rPr>
      </w:pPr>
      <w:r>
        <w:rPr>
          <w:rFonts w:eastAsia="Times New Roman" w:cs="Calibri" w:cstheme="minorHAnsi"/>
          <w:lang w:eastAsia="pl-PL"/>
        </w:rPr>
        <w:t>Wartość umowy zawiera wszystkie ewentualne składki na ubezpieczenie społeczne i zdrowotne oraz należny podatek. W przypadku powstania obowiązku opłacania składek Zamawiający wypłaci kwotę wynagrodzenia pomniejszoną o wartość tych składek;</w:t>
      </w:r>
    </w:p>
    <w:p>
      <w:pPr>
        <w:pStyle w:val="Normal"/>
        <w:numPr>
          <w:ilvl w:val="0"/>
          <w:numId w:val="38"/>
        </w:numPr>
        <w:spacing w:lineRule="auto" w:line="240" w:before="0" w:after="0"/>
        <w:contextualSpacing/>
        <w:jc w:val="both"/>
        <w:rPr>
          <w:rFonts w:eastAsia="Times New Roman" w:cs="Calibri" w:cstheme="minorHAnsi"/>
          <w:lang w:eastAsia="pl-PL"/>
        </w:rPr>
      </w:pPr>
      <w:r>
        <w:rPr>
          <w:rFonts w:eastAsia="Times New Roman" w:cs="Calibri" w:cstheme="minorHAnsi"/>
          <w:lang w:eastAsia="pl-PL"/>
        </w:rPr>
        <w:t>Wynagrodzenie współfinansowane jest ze środków Unii Europejskiej w ramach Europejskiego Funduszu Społecznego.</w:t>
      </w:r>
    </w:p>
    <w:p>
      <w:pPr>
        <w:pStyle w:val="Normal"/>
        <w:tabs>
          <w:tab w:val="clear" w:pos="708"/>
          <w:tab w:val="left" w:pos="2313" w:leader="none"/>
        </w:tabs>
        <w:spacing w:lineRule="auto" w:line="240" w:before="0" w:after="0"/>
        <w:contextualSpacing/>
        <w:jc w:val="both"/>
        <w:rPr>
          <w:rFonts w:eastAsia="Times New Roman" w:cs="Times New Roman"/>
          <w:color w:val="FF0000"/>
          <w:lang w:eastAsia="pl-PL"/>
        </w:rPr>
      </w:pPr>
      <w:r>
        <w:rPr>
          <w:rFonts w:eastAsia="Times New Roman" w:cs="Times New Roman"/>
          <w:color w:val="FF0000"/>
          <w:lang w:eastAsia="pl-PL"/>
        </w:rPr>
        <w:tab/>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 5</w:t>
      </w:r>
    </w:p>
    <w:p>
      <w:pPr>
        <w:pStyle w:val="Normal"/>
        <w:spacing w:lineRule="auto" w:line="240" w:before="0" w:after="0"/>
        <w:contextualSpacing/>
        <w:rPr>
          <w:rFonts w:eastAsia="Times New Roman" w:cs="Times New Roman"/>
          <w:b/>
          <w:b/>
          <w:lang w:eastAsia="pl-PL"/>
        </w:rPr>
      </w:pPr>
      <w:r>
        <w:rPr>
          <w:rFonts w:eastAsia="Times New Roman" w:cs="Times New Roman"/>
          <w:b/>
          <w:lang w:eastAsia="pl-PL"/>
        </w:rPr>
        <w:t>PŁATNOŚĆ</w:t>
      </w:r>
    </w:p>
    <w:p>
      <w:pPr>
        <w:pStyle w:val="ListParagraph"/>
        <w:numPr>
          <w:ilvl w:val="0"/>
          <w:numId w:val="34"/>
        </w:numPr>
        <w:spacing w:lineRule="auto" w:line="240" w:before="0" w:after="0"/>
        <w:contextualSpacing/>
        <w:rPr>
          <w:rFonts w:eastAsia="Times New Roman" w:cs="Tahoma"/>
        </w:rPr>
      </w:pPr>
      <w:r>
        <w:rPr>
          <w:rFonts w:eastAsia="Times New Roman" w:cs="Tahoma"/>
        </w:rPr>
        <w:t>Wykonawca obowiązany jest wystawić i dostarczyć fakturę w terminie do 7 dni od zakończenia części zajęć.</w:t>
      </w:r>
    </w:p>
    <w:p>
      <w:pPr>
        <w:pStyle w:val="ListParagraph"/>
        <w:numPr>
          <w:ilvl w:val="0"/>
          <w:numId w:val="34"/>
        </w:numPr>
        <w:spacing w:lineRule="auto" w:line="240" w:before="0" w:after="0"/>
        <w:contextualSpacing/>
        <w:rPr>
          <w:rFonts w:eastAsia="Times New Roman" w:cs="Tahoma"/>
        </w:rPr>
      </w:pPr>
      <w:r>
        <w:rPr>
          <w:rFonts w:eastAsia="Times New Roman"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pPr>
        <w:pStyle w:val="ListParagraph"/>
        <w:numPr>
          <w:ilvl w:val="0"/>
          <w:numId w:val="34"/>
        </w:numPr>
        <w:spacing w:lineRule="auto" w:line="240" w:before="0" w:after="0"/>
        <w:contextualSpacing/>
        <w:rPr>
          <w:rFonts w:eastAsia="Times New Roman" w:cs="Tahoma"/>
        </w:rPr>
      </w:pPr>
      <w:r>
        <w:rPr>
          <w:rFonts w:eastAsia="Times New Roman" w:cs="Tahoma"/>
        </w:rPr>
        <w:t>Płatność za wykonane zajęcia nastąpi częściowo.</w:t>
      </w:r>
    </w:p>
    <w:p>
      <w:pPr>
        <w:pStyle w:val="ListParagraph"/>
        <w:numPr>
          <w:ilvl w:val="0"/>
          <w:numId w:val="34"/>
        </w:numPr>
        <w:spacing w:lineRule="auto" w:line="240" w:before="0" w:after="0"/>
        <w:contextualSpacing/>
        <w:rPr>
          <w:rFonts w:eastAsia="Times New Roman" w:cs="Tahoma"/>
        </w:rPr>
      </w:pPr>
      <w:r>
        <w:rPr>
          <w:rFonts w:eastAsia="Times New Roman" w:cs="Tahoma"/>
        </w:rPr>
        <w:t>Zamawiający zapłaci za faktycznie przeprowadzone godziny zajęć, faktycznie poniesione koszty zakupu stroju i wody mineralne</w:t>
      </w:r>
    </w:p>
    <w:p>
      <w:pPr>
        <w:pStyle w:val="Normal"/>
        <w:numPr>
          <w:ilvl w:val="0"/>
          <w:numId w:val="34"/>
        </w:numPr>
        <w:spacing w:lineRule="auto" w:line="240" w:before="0" w:after="0"/>
        <w:contextualSpacing/>
        <w:jc w:val="both"/>
        <w:rPr>
          <w:rFonts w:eastAsia="Times New Roman"/>
          <w:lang w:eastAsia="pl-PL"/>
        </w:rPr>
      </w:pPr>
      <w:r>
        <w:rPr>
          <w:rFonts w:eastAsia="Times New Roman" w:cs="Times New Roman"/>
          <w:bCs/>
          <w:lang w:eastAsia="pl-PL"/>
        </w:rPr>
        <w:t>Warunkiem przyjęcia faktury jest należyte wykonanie przedmiotu umowy i dostarczenie Zamawiającemu  dokumentów, o których mowa w § 7</w:t>
      </w:r>
      <w:r>
        <w:rPr>
          <w:rFonts w:eastAsia="Times New Roman" w:cs="Times New Roman"/>
          <w:b/>
          <w:bCs/>
          <w:lang w:eastAsia="pl-PL"/>
        </w:rPr>
        <w:t>.</w:t>
      </w:r>
    </w:p>
    <w:p>
      <w:pPr>
        <w:pStyle w:val="Normal"/>
        <w:spacing w:lineRule="auto" w:line="240" w:before="0" w:after="0"/>
        <w:contextualSpacing/>
        <w:jc w:val="center"/>
        <w:rPr>
          <w:rFonts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t>§ 6</w:t>
      </w:r>
    </w:p>
    <w:p>
      <w:pPr>
        <w:pStyle w:val="Normal"/>
        <w:spacing w:lineRule="auto" w:line="240" w:before="0" w:after="0"/>
        <w:contextualSpacing/>
        <w:rPr>
          <w:rFonts w:eastAsia="Times New Roman" w:cs="Tahoma"/>
          <w:b/>
          <w:b/>
          <w:lang w:eastAsia="x-none" w:bidi="x-none"/>
        </w:rPr>
      </w:pPr>
      <w:r>
        <w:rPr>
          <w:rFonts w:eastAsia="Times New Roman" w:cs="Times New Roman"/>
          <w:lang w:eastAsia="pl-PL"/>
        </w:rPr>
        <w:t xml:space="preserve">1. Nadzór nad należytym, zgodnym z umową, wykonaniem przedmiotu umowy pełnią: </w:t>
      </w:r>
    </w:p>
    <w:p>
      <w:pPr>
        <w:pStyle w:val="Normal"/>
        <w:numPr>
          <w:ilvl w:val="0"/>
          <w:numId w:val="20"/>
        </w:numPr>
        <w:spacing w:lineRule="auto" w:line="240" w:before="0" w:after="0"/>
        <w:ind w:left="284" w:hanging="284"/>
        <w:contextualSpacing/>
        <w:rPr>
          <w:rFonts w:eastAsia="Times New Roman" w:cs="Tahoma"/>
          <w:lang w:eastAsia="x-none" w:bidi="x-none"/>
        </w:rPr>
      </w:pPr>
      <w:r>
        <w:rPr>
          <w:rFonts w:eastAsia="Times New Roman" w:cs="Tahoma"/>
          <w:lang w:eastAsia="pl-PL"/>
        </w:rPr>
        <w:t>ze strony Zamawiającego:  …………………………………………………………,</w:t>
      </w:r>
      <w:r>
        <w:rPr>
          <w:rFonts w:eastAsia="Times New Roman" w:cs="Tahoma"/>
          <w:lang w:eastAsia="x-none" w:bidi="x-none"/>
        </w:rPr>
        <w:t xml:space="preserve"> tel………………………</w:t>
      </w:r>
    </w:p>
    <w:p>
      <w:pPr>
        <w:pStyle w:val="Normal"/>
        <w:numPr>
          <w:ilvl w:val="0"/>
          <w:numId w:val="20"/>
        </w:numPr>
        <w:spacing w:before="0" w:after="200"/>
        <w:ind w:left="284" w:hanging="284"/>
        <w:contextualSpacing/>
        <w:rPr>
          <w:rFonts w:eastAsia="Times New Roman" w:cs="Tahoma"/>
          <w:lang w:eastAsia="x-none" w:bidi="x-none"/>
        </w:rPr>
      </w:pPr>
      <w:r>
        <w:rPr>
          <w:rFonts w:eastAsia="Times New Roman" w:cs="Tahoma"/>
          <w:lang w:eastAsia="x-none" w:bidi="x-none"/>
        </w:rPr>
        <w:t>ze strony Wykonawcy: ………………………………………………………………..,tel……………………..</w:t>
      </w:r>
    </w:p>
    <w:p>
      <w:pPr>
        <w:pStyle w:val="Normal"/>
        <w:tabs>
          <w:tab w:val="clear" w:pos="708"/>
          <w:tab w:val="left" w:pos="284" w:leader="none"/>
          <w:tab w:val="left" w:pos="709" w:leader="none"/>
        </w:tabs>
        <w:spacing w:lineRule="auto" w:line="240" w:before="0" w:after="0"/>
        <w:contextualSpacing/>
        <w:jc w:val="both"/>
        <w:rPr>
          <w:rFonts w:eastAsia="Times New Roman" w:cs="Times New Roman"/>
          <w:color w:val="FF0000"/>
          <w:lang w:eastAsia="pl-PL"/>
        </w:rPr>
      </w:pPr>
      <w:r>
        <w:rPr>
          <w:rFonts w:eastAsia="Times New Roman" w:cs="Times New Roman"/>
          <w:color w:val="FF0000"/>
          <w:lang w:eastAsia="pl-PL"/>
        </w:rPr>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 7</w:t>
      </w:r>
    </w:p>
    <w:p>
      <w:pPr>
        <w:pStyle w:val="Normal"/>
        <w:spacing w:lineRule="auto" w:line="240" w:before="0" w:after="0"/>
        <w:contextualSpacing/>
        <w:jc w:val="both"/>
        <w:rPr>
          <w:rFonts w:eastAsia="Times New Roman" w:cs="Times New Roman"/>
          <w:b/>
          <w:b/>
          <w:lang w:eastAsia="pl-PL"/>
        </w:rPr>
      </w:pPr>
      <w:r>
        <w:rPr>
          <w:rFonts w:eastAsia="Times New Roman" w:cs="Times New Roman"/>
          <w:b/>
          <w:lang w:eastAsia="pl-PL"/>
        </w:rPr>
        <w:t>PROMOCJA, OZNAKOWANIE, DOKUMENTACJA</w:t>
      </w:r>
    </w:p>
    <w:p>
      <w:pPr>
        <w:pStyle w:val="Normal"/>
        <w:spacing w:lineRule="auto" w:line="240" w:before="0" w:after="0"/>
        <w:rPr>
          <w:rFonts w:eastAsia="Times New Roman" w:cs="Tahoma"/>
        </w:rPr>
      </w:pPr>
      <w:r>
        <w:rPr>
          <w:rFonts w:eastAsia="Times New Roman" w:cs="Tahoma"/>
        </w:rPr>
        <w:t xml:space="preserve">Wykonawcy zobowiązani są: </w:t>
      </w:r>
    </w:p>
    <w:p>
      <w:pPr>
        <w:pStyle w:val="Normal"/>
        <w:spacing w:lineRule="auto" w:line="240" w:before="0" w:after="0"/>
        <w:rPr>
          <w:rFonts w:eastAsia="Times New Roman" w:cs="Tahoma"/>
        </w:rPr>
      </w:pPr>
      <w:r>
        <w:rPr>
          <w:rFonts w:eastAsia="Times New Roman"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pPr>
        <w:pStyle w:val="Normal"/>
        <w:spacing w:lineRule="auto" w:line="240" w:before="0" w:after="0"/>
        <w:rPr>
          <w:rFonts w:eastAsia="Times New Roman" w:cs="Tahoma"/>
        </w:rPr>
      </w:pPr>
      <w:r>
        <w:rPr>
          <w:rFonts w:eastAsia="Times New Roman" w:cs="Tahoma"/>
        </w:rPr>
        <w:t>2. do prowadzenia pełnej dokumentacji z przebiegu zajęć, obejmującej:</w:t>
      </w:r>
    </w:p>
    <w:p>
      <w:pPr>
        <w:pStyle w:val="Normal"/>
        <w:numPr>
          <w:ilvl w:val="0"/>
          <w:numId w:val="40"/>
        </w:numPr>
        <w:spacing w:lineRule="auto" w:line="240" w:before="0" w:after="0"/>
        <w:contextualSpacing/>
        <w:rPr>
          <w:rFonts w:eastAsia="Times New Roman" w:cs="Tahoma"/>
          <w:color w:val="auto"/>
        </w:rPr>
      </w:pPr>
      <w:r>
        <w:rPr>
          <w:rFonts w:eastAsia="Times New Roman" w:cs="Tahoma"/>
          <w:color w:val="auto"/>
        </w:rPr>
        <w:t>prowadzenie listy obecności uczestników na zajęciach,</w:t>
      </w:r>
    </w:p>
    <w:p>
      <w:pPr>
        <w:pStyle w:val="ListParagraph"/>
        <w:numPr>
          <w:ilvl w:val="0"/>
          <w:numId w:val="40"/>
        </w:numPr>
        <w:spacing w:lineRule="auto" w:line="240" w:before="0" w:after="0"/>
        <w:ind w:left="714" w:hanging="357"/>
        <w:contextualSpacing/>
        <w:rPr>
          <w:rFonts w:eastAsia="Times New Roman" w:cs="Tahoma"/>
          <w:color w:val="auto"/>
        </w:rPr>
      </w:pPr>
      <w:r>
        <w:rPr>
          <w:rFonts w:eastAsia="Times New Roman" w:cs="Tahoma"/>
          <w:color w:val="auto"/>
        </w:rPr>
        <w:t>oryginały zaświadczeń o ukończeniu zajęć przez uczestników</w:t>
      </w:r>
    </w:p>
    <w:p>
      <w:pPr>
        <w:pStyle w:val="Normal"/>
        <w:numPr>
          <w:ilvl w:val="0"/>
          <w:numId w:val="40"/>
        </w:numPr>
        <w:spacing w:lineRule="auto" w:line="240" w:before="0" w:after="0"/>
        <w:ind w:left="714" w:hanging="357"/>
        <w:contextualSpacing/>
        <w:rPr>
          <w:rFonts w:eastAsia="Times New Roman" w:cs="Tahoma"/>
          <w:color w:val="auto"/>
        </w:rPr>
      </w:pPr>
      <w:r>
        <w:rPr>
          <w:rFonts w:eastAsia="Times New Roman" w:cs="Tahoma"/>
          <w:color w:val="auto"/>
        </w:rPr>
        <w:t>rejestr wydanych zaświadczeń potwierdzających udział w zajęciach,</w:t>
      </w:r>
    </w:p>
    <w:p>
      <w:pPr>
        <w:pStyle w:val="Normal"/>
        <w:numPr>
          <w:ilvl w:val="0"/>
          <w:numId w:val="40"/>
        </w:numPr>
        <w:spacing w:lineRule="auto" w:line="240" w:before="0" w:after="0"/>
        <w:ind w:left="714" w:hanging="357"/>
        <w:contextualSpacing/>
        <w:rPr>
          <w:rFonts w:eastAsia="Times New Roman" w:cs="Tahoma"/>
          <w:color w:val="auto"/>
        </w:rPr>
      </w:pPr>
      <w:r>
        <w:rPr>
          <w:rFonts w:eastAsia="Times New Roman" w:cs="Tahoma"/>
          <w:color w:val="auto"/>
        </w:rPr>
        <w:t>protokół potwierdzający wydanie strojów,</w:t>
      </w:r>
    </w:p>
    <w:p>
      <w:pPr>
        <w:pStyle w:val="Normal"/>
        <w:numPr>
          <w:ilvl w:val="0"/>
          <w:numId w:val="40"/>
        </w:numPr>
        <w:spacing w:lineRule="auto" w:line="240" w:before="0" w:after="0"/>
        <w:ind w:left="714" w:hanging="357"/>
        <w:contextualSpacing/>
        <w:rPr>
          <w:rFonts w:eastAsia="Times New Roman" w:cs="Tahoma"/>
          <w:color w:val="auto"/>
        </w:rPr>
      </w:pPr>
      <w:r>
        <w:rPr>
          <w:rFonts w:eastAsia="Times New Roman" w:cs="Tahoma"/>
          <w:color w:val="auto"/>
        </w:rPr>
        <w:t>protokół potwierdzający wydanie wody mineralnej,</w:t>
      </w:r>
    </w:p>
    <w:p>
      <w:pPr>
        <w:pStyle w:val="Normal"/>
        <w:numPr>
          <w:ilvl w:val="0"/>
          <w:numId w:val="40"/>
        </w:numPr>
        <w:spacing w:lineRule="auto" w:line="240" w:before="0" w:after="0"/>
        <w:contextualSpacing/>
        <w:rPr>
          <w:rFonts w:eastAsia="Times New Roman" w:cs="Tahoma"/>
          <w:color w:val="auto"/>
        </w:rPr>
      </w:pPr>
      <w:r>
        <w:rPr>
          <w:rFonts w:eastAsia="Times New Roman" w:cs="Tahoma"/>
          <w:color w:val="auto"/>
        </w:rPr>
        <w:t>protokół potwierdzający wydanie biletów,</w:t>
      </w:r>
    </w:p>
    <w:p>
      <w:pPr>
        <w:pStyle w:val="Normal"/>
        <w:numPr>
          <w:ilvl w:val="0"/>
          <w:numId w:val="40"/>
        </w:numPr>
        <w:spacing w:lineRule="auto" w:line="240" w:before="0" w:after="0"/>
        <w:contextualSpacing/>
        <w:rPr>
          <w:rFonts w:eastAsia="Times New Roman" w:cs="Tahoma"/>
          <w:color w:val="auto"/>
        </w:rPr>
      </w:pPr>
      <w:r>
        <w:rPr>
          <w:rFonts w:eastAsia="Times New Roman" w:cs="Tahoma"/>
          <w:color w:val="auto"/>
        </w:rPr>
        <w:t>płyta CD z dokumentacją zdjęciową z przeprowadzonych zajęć,</w:t>
      </w:r>
    </w:p>
    <w:p>
      <w:pPr>
        <w:pStyle w:val="ListParagraph"/>
        <w:numPr>
          <w:ilvl w:val="0"/>
          <w:numId w:val="40"/>
        </w:numPr>
        <w:rPr>
          <w:rFonts w:eastAsia="Times New Roman" w:cs="Tahoma"/>
          <w:color w:val="auto"/>
        </w:rPr>
      </w:pPr>
      <w:r>
        <w:rPr>
          <w:rFonts w:eastAsia="Times New Roman" w:cs="Tahoma"/>
          <w:color w:val="auto"/>
        </w:rPr>
        <w:t>potwierdzenie wydania środków ochrony osobistej (jeżeli dotyczy).</w:t>
      </w:r>
    </w:p>
    <w:p>
      <w:pPr>
        <w:pStyle w:val="Normal"/>
        <w:spacing w:lineRule="auto" w:line="240" w:before="0" w:after="0"/>
        <w:rPr>
          <w:rFonts w:eastAsia="Times New Roman" w:cs="Tahoma"/>
        </w:rPr>
      </w:pPr>
      <w:r>
        <w:rPr>
          <w:rFonts w:eastAsia="Times New Roman"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pPr>
        <w:pStyle w:val="Normal"/>
        <w:spacing w:lineRule="auto" w:line="240" w:before="0" w:after="0"/>
        <w:rPr>
          <w:rFonts w:eastAsia="Times New Roman" w:cs="Tahoma"/>
        </w:rPr>
      </w:pPr>
      <w:r>
        <w:rPr>
          <w:rFonts w:eastAsia="Times New Roman"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pPr>
        <w:pStyle w:val="Normal"/>
        <w:spacing w:lineRule="auto" w:line="240" w:before="0" w:after="0"/>
        <w:rPr>
          <w:rFonts w:eastAsia="Times New Roman" w:cs="Tahoma"/>
        </w:rPr>
      </w:pPr>
      <w:r>
        <w:rPr>
          <w:rFonts w:eastAsia="Times New Roman" w:cs="Tahoma"/>
        </w:rPr>
        <w:t>4. Przekazania Zamawiającemu po zakończeniu zajęć oryginałów (kopii) wszelkich dokumentów w celu potwierdzenia realizacji przedmiotu umowy,</w:t>
      </w:r>
    </w:p>
    <w:p>
      <w:pPr>
        <w:pStyle w:val="Normal"/>
        <w:spacing w:lineRule="auto" w:line="240" w:before="0" w:after="0"/>
        <w:contextualSpacing/>
        <w:jc w:val="center"/>
        <w:rPr>
          <w:rFonts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jc w:val="center"/>
        <w:rPr>
          <w:rFonts w:eastAsia="Times New Roman" w:cs="Tahoma"/>
          <w:b/>
          <w:b/>
          <w:lang w:eastAsia="x-none" w:bidi="x-none"/>
        </w:rPr>
      </w:pPr>
      <w:r>
        <w:rPr>
          <w:rFonts w:eastAsia="Times New Roman" w:cs="Tahoma"/>
          <w:b/>
          <w:lang w:eastAsia="x-none" w:bidi="x-none"/>
        </w:rPr>
        <w:t>§ 8</w:t>
      </w:r>
    </w:p>
    <w:p>
      <w:pPr>
        <w:pStyle w:val="Normal"/>
        <w:spacing w:lineRule="auto" w:line="240" w:before="0" w:after="0"/>
        <w:contextualSpacing/>
        <w:rPr>
          <w:rFonts w:eastAsia="Lucida Sans Unicode" w:cs="Tahoma"/>
          <w:b/>
          <w:b/>
          <w:lang w:eastAsia="pl-PL"/>
        </w:rPr>
      </w:pPr>
      <w:r>
        <w:rPr>
          <w:rFonts w:eastAsia="Times New Roman" w:cs="Tahoma"/>
          <w:b/>
          <w:lang w:eastAsia="x-none" w:bidi="x-none"/>
        </w:rPr>
        <w:t>KADRA</w:t>
      </w:r>
      <w:r>
        <w:rPr>
          <w:rFonts w:eastAsia="Lucida Sans Unicode" w:cs="Tahoma"/>
          <w:b/>
          <w:lang w:eastAsia="pl-PL"/>
        </w:rPr>
        <w:t xml:space="preserve"> ZAPEWNIANA PRZEZ WYKONAWCĘ:</w:t>
      </w:r>
    </w:p>
    <w:p>
      <w:pPr>
        <w:pStyle w:val="Normal"/>
        <w:numPr>
          <w:ilvl w:val="0"/>
          <w:numId w:val="35"/>
        </w:numPr>
        <w:tabs>
          <w:tab w:val="clear" w:pos="708"/>
          <w:tab w:val="left" w:pos="284" w:leader="none"/>
        </w:tabs>
        <w:spacing w:lineRule="auto" w:line="240" w:before="0" w:after="0"/>
        <w:jc w:val="both"/>
        <w:rPr>
          <w:rFonts w:cs="Calibri"/>
          <w:lang w:eastAsia="pl-PL"/>
        </w:rPr>
      </w:pPr>
      <w:r>
        <w:rPr>
          <w:rFonts w:cs="Calibri"/>
          <w:lang w:eastAsia="pl-PL"/>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pPr>
        <w:pStyle w:val="Normal"/>
        <w:numPr>
          <w:ilvl w:val="0"/>
          <w:numId w:val="35"/>
        </w:numPr>
        <w:tabs>
          <w:tab w:val="clear" w:pos="708"/>
          <w:tab w:val="left" w:pos="284" w:leader="none"/>
        </w:tabs>
        <w:spacing w:lineRule="auto" w:line="240" w:before="0" w:after="0"/>
        <w:jc w:val="both"/>
        <w:rPr>
          <w:rFonts w:cs="Calibri"/>
          <w:lang w:eastAsia="pl-PL"/>
        </w:rPr>
      </w:pPr>
      <w:r>
        <w:rPr>
          <w:rFonts w:cs="Calibri"/>
          <w:lang w:eastAsia="pl-PL"/>
        </w:rPr>
        <w:t>Wykonawca zobowiązuje się, że pracownicy świadczący usługi będą posiadać odpowiednie kwalifikacje, uprawnienia zgodne z wymaganiami Zamawiającego określonymi w ogłoszeniu</w:t>
        <w:br/>
        <w:t xml:space="preserve">o zamówieniu. </w:t>
      </w:r>
    </w:p>
    <w:p>
      <w:pPr>
        <w:pStyle w:val="Normal"/>
        <w:numPr>
          <w:ilvl w:val="0"/>
          <w:numId w:val="35"/>
        </w:numPr>
        <w:tabs>
          <w:tab w:val="clear" w:pos="708"/>
          <w:tab w:val="left" w:pos="284" w:leader="none"/>
        </w:tabs>
        <w:spacing w:lineRule="auto" w:line="240" w:before="0" w:after="0"/>
        <w:contextualSpacing/>
        <w:jc w:val="both"/>
        <w:rPr>
          <w:rFonts w:cs="Times New Roman"/>
          <w:color w:val="auto"/>
        </w:rPr>
      </w:pPr>
      <w:r>
        <w:rPr>
          <w:rFonts w:cs="Times New Roman"/>
          <w:color w:val="auto"/>
        </w:rPr>
        <w:t>Wykonawca musi dysponować osobą, która posiada:</w:t>
      </w:r>
    </w:p>
    <w:p>
      <w:pPr>
        <w:pStyle w:val="ListParagraph"/>
        <w:numPr>
          <w:ilvl w:val="0"/>
          <w:numId w:val="39"/>
        </w:numPr>
        <w:tabs>
          <w:tab w:val="clear" w:pos="708"/>
          <w:tab w:val="left" w:pos="426" w:leader="none"/>
        </w:tabs>
        <w:spacing w:lineRule="auto" w:line="240" w:before="0" w:after="0"/>
        <w:contextualSpacing/>
        <w:jc w:val="both"/>
        <w:rPr>
          <w:rFonts w:eastAsia="Times New Roman" w:cs="Tahoma"/>
          <w:color w:val="auto"/>
        </w:rPr>
      </w:pPr>
      <w:r>
        <w:rPr>
          <w:rFonts w:eastAsia="Times New Roman" w:cs="Tahoma"/>
          <w:color w:val="auto"/>
        </w:rPr>
        <w:t xml:space="preserve">minimum 2 - letnie doświadczenie w zakresie prowadzenia grupowych zajęć tanecznych dla dzieci. Przez grupę Zamawiający rozumie minimum 5 osób.  Warunek zostanie uznany jeżeli osoba prowadząca przeprowadziła kilka zajęć grupowych tanecznych dla dzieci w okresie nie krótszym niż 2 lata lub posiada minimum 2 letnie doświadczenie zawodowe w zakresie prowadzenia zajęć tanecznych dla dzieci. </w:t>
      </w:r>
    </w:p>
    <w:p>
      <w:pPr>
        <w:pStyle w:val="ListParagraph"/>
        <w:numPr>
          <w:ilvl w:val="0"/>
          <w:numId w:val="39"/>
        </w:numPr>
        <w:tabs>
          <w:tab w:val="clear" w:pos="708"/>
          <w:tab w:val="left" w:pos="426" w:leader="none"/>
        </w:tabs>
        <w:spacing w:lineRule="auto" w:line="240" w:before="0" w:after="0"/>
        <w:contextualSpacing/>
        <w:jc w:val="both"/>
        <w:rPr>
          <w:rFonts w:eastAsia="Times New Roman" w:cs="Tahoma"/>
          <w:color w:val="auto"/>
        </w:rPr>
      </w:pPr>
      <w:r>
        <w:rPr>
          <w:rFonts w:eastAsia="Times New Roman" w:cs="Tahoma"/>
          <w:color w:val="auto"/>
        </w:rPr>
        <w:t>minimum 150 godzin przeprowadzonych zajęć tanecznych dla dzieci w okresie nie krótszym niż 2 lata,</w:t>
      </w:r>
    </w:p>
    <w:p>
      <w:pPr>
        <w:pStyle w:val="ListParagraph"/>
        <w:numPr>
          <w:ilvl w:val="0"/>
          <w:numId w:val="39"/>
        </w:numPr>
        <w:tabs>
          <w:tab w:val="clear" w:pos="708"/>
          <w:tab w:val="left" w:pos="426" w:leader="none"/>
        </w:tabs>
        <w:spacing w:lineRule="auto" w:line="240" w:before="0" w:after="0"/>
        <w:contextualSpacing/>
        <w:jc w:val="both"/>
        <w:rPr>
          <w:rFonts w:eastAsia="Times New Roman" w:cs="Tahoma"/>
          <w:color w:val="auto"/>
        </w:rPr>
      </w:pPr>
      <w:r>
        <w:rPr>
          <w:rFonts w:eastAsia="Times New Roman" w:cs="Tahoma"/>
          <w:color w:val="auto"/>
        </w:rPr>
        <w:t xml:space="preserve">Wykształcenie: Ukończony kurs lub szkolenie dające uprawnienia do prowadzenia zajęć tanecznych.   </w:t>
      </w:r>
    </w:p>
    <w:p>
      <w:pPr>
        <w:pStyle w:val="ListParagraph"/>
        <w:numPr>
          <w:ilvl w:val="0"/>
          <w:numId w:val="39"/>
        </w:numPr>
        <w:tabs>
          <w:tab w:val="clear" w:pos="708"/>
          <w:tab w:val="left" w:pos="426" w:leader="none"/>
        </w:tabs>
        <w:spacing w:lineRule="auto" w:line="240" w:before="0" w:after="0"/>
        <w:contextualSpacing/>
        <w:jc w:val="both"/>
        <w:rPr>
          <w:rFonts w:eastAsia="Times New Roman" w:cs="Tahoma"/>
          <w:color w:val="auto"/>
        </w:rPr>
      </w:pPr>
      <w:r>
        <w:rPr>
          <w:rFonts w:eastAsia="Times New Roman" w:cs="Tahoma"/>
          <w:color w:val="auto"/>
        </w:rPr>
        <w:t>Osoba wyznaczona do prowadzenia zajęć nie może figurować w Rejestrze Sprawców Przestępstw na Tle Seksualnym, o których mowa w ustawie z dnia 13 maja 2016 r. o przeciwdziałaniu zagrożeniom przestępczością na tle seksualnym (Dz. U. z 2016 r. poz. 862 z późn. zm.)</w:t>
      </w:r>
    </w:p>
    <w:p>
      <w:pPr>
        <w:pStyle w:val="Normal"/>
        <w:spacing w:lineRule="auto" w:line="240" w:before="0" w:after="0"/>
        <w:contextualSpacing/>
        <w:jc w:val="both"/>
        <w:rPr>
          <w:rFonts w:cs="Times New Roman"/>
        </w:rPr>
      </w:pPr>
      <w:r>
        <w:rPr>
          <w:rFonts w:cs="Times New Roman"/>
        </w:rPr>
        <w:t>4. Zamawiający dopuszcza zmianę osoby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późn. zm.). Zamawiający zastrzega sobie prawo do odwołania zajęć w przypadku braku zachowania terminu, o którym mowa powyżej lub nie spełnienia przez nową osobę wymagań. Wykonawca zobowiązany będzie do ustalenia  i zorganizowania na własny koszt nowego terminu odwołanych zajęć z wyznaczeniem osoby spełniającej wymagania Zamawiającego. Za zmianę terminu zajęć Zamawiający nie poniesie żadnych dodatkowych kosztów.</w:t>
      </w:r>
    </w:p>
    <w:p>
      <w:pPr>
        <w:pStyle w:val="Normal"/>
        <w:spacing w:lineRule="auto" w:line="240" w:before="0" w:after="0"/>
        <w:contextualSpacing/>
        <w:jc w:val="both"/>
        <w:rPr>
          <w:rFonts w:eastAsia="Times New Roman" w:cs="Tahoma"/>
        </w:rPr>
      </w:pPr>
      <w:r>
        <w:rPr>
          <w:rFonts w:cs="Times New Roman"/>
        </w:rPr>
        <w:t>5. Kadra określona w niniejszym paragrafie musi spełniać wymagania określone w ogłoszeniu z dnia………………………………..oraz ofercie wykonawcy z dnia………………………………..</w:t>
      </w:r>
    </w:p>
    <w:p>
      <w:pPr>
        <w:pStyle w:val="Normal"/>
        <w:spacing w:lineRule="auto" w:line="240" w:before="0" w:after="0"/>
        <w:contextualSpacing/>
        <w:rPr>
          <w:rFonts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t>§ 9</w:t>
      </w:r>
    </w:p>
    <w:p>
      <w:pPr>
        <w:pStyle w:val="Normal"/>
        <w:tabs>
          <w:tab w:val="clear" w:pos="708"/>
          <w:tab w:val="center" w:pos="4536" w:leader="none"/>
          <w:tab w:val="right" w:pos="9072" w:leader="none"/>
        </w:tabs>
        <w:spacing w:lineRule="auto" w:line="240" w:before="0" w:after="0"/>
        <w:contextualSpacing/>
        <w:rPr>
          <w:rFonts w:cs="Tahoma"/>
          <w:b/>
          <w:b/>
          <w:bCs/>
          <w:lang w:eastAsia="x-none" w:bidi="x-none"/>
        </w:rPr>
      </w:pPr>
      <w:r>
        <w:rPr>
          <w:rFonts w:cs="Tahoma"/>
          <w:b/>
          <w:bCs/>
          <w:lang w:eastAsia="x-none" w:bidi="x-none"/>
        </w:rPr>
        <w:t>ZOBOWIĄZANIA:</w:t>
      </w:r>
    </w:p>
    <w:p>
      <w:pPr>
        <w:pStyle w:val="Normal"/>
        <w:tabs>
          <w:tab w:val="clear" w:pos="708"/>
          <w:tab w:val="center" w:pos="4536" w:leader="none"/>
          <w:tab w:val="right" w:pos="9072" w:leader="none"/>
        </w:tabs>
        <w:spacing w:lineRule="auto" w:line="240" w:before="0" w:after="0"/>
        <w:rPr>
          <w:rFonts w:cs="Tahoma"/>
          <w:bCs/>
          <w:lang w:eastAsia="x-none" w:bidi="x-none"/>
        </w:rPr>
      </w:pPr>
      <w:r>
        <w:rPr>
          <w:rFonts w:cs="Tahoma"/>
          <w:bCs/>
          <w:lang w:eastAsia="x-none" w:bidi="x-none"/>
        </w:rPr>
        <w:t>1.Zamawiający zobowiązuje się do:</w:t>
      </w:r>
    </w:p>
    <w:p>
      <w:pPr>
        <w:pStyle w:val="Normal"/>
        <w:numPr>
          <w:ilvl w:val="4"/>
          <w:numId w:val="36"/>
        </w:numPr>
        <w:tabs>
          <w:tab w:val="clear" w:pos="708"/>
          <w:tab w:val="left" w:pos="284" w:leader="none"/>
          <w:tab w:val="left" w:pos="2160" w:leader="none"/>
        </w:tabs>
        <w:spacing w:lineRule="auto" w:line="240" w:before="0" w:after="0"/>
        <w:ind w:left="284" w:hanging="284"/>
        <w:contextualSpacing/>
        <w:jc w:val="both"/>
        <w:rPr>
          <w:rFonts w:eastAsia="Times New Roman" w:cs="Times New Roman"/>
          <w:lang w:eastAsia="pl-PL"/>
        </w:rPr>
      </w:pPr>
      <w:r>
        <w:rPr>
          <w:rFonts w:eastAsia="Times New Roman" w:cs="Times New Roman"/>
          <w:lang w:eastAsia="pl-PL"/>
        </w:rPr>
        <w:t xml:space="preserve">płatności należności na wskazane konto w ciągu 14 dni od daty przyjęcia prawidłowo wystawionej faktury/ rachunku; </w:t>
      </w:r>
    </w:p>
    <w:p>
      <w:pPr>
        <w:pStyle w:val="Normal"/>
        <w:numPr>
          <w:ilvl w:val="4"/>
          <w:numId w:val="36"/>
        </w:numPr>
        <w:tabs>
          <w:tab w:val="clear" w:pos="708"/>
          <w:tab w:val="left" w:pos="284" w:leader="none"/>
          <w:tab w:val="left" w:pos="2160" w:leader="none"/>
        </w:tabs>
        <w:spacing w:lineRule="auto" w:line="240" w:before="0" w:after="0"/>
        <w:ind w:left="284" w:hanging="284"/>
        <w:contextualSpacing/>
        <w:jc w:val="both"/>
        <w:rPr>
          <w:rFonts w:eastAsia="Times New Roman" w:cs="Times New Roman"/>
          <w:lang w:eastAsia="pl-PL"/>
        </w:rPr>
      </w:pPr>
      <w:r>
        <w:rPr>
          <w:rFonts w:eastAsia="Times New Roman" w:cs="Times New Roman"/>
          <w:lang w:eastAsia="pl-PL"/>
        </w:rPr>
        <w:t>W przypadku różnic pomiędzy fakturą/ rachunkiem a zamówieniem lub różnicy w cenach upływ terminu określonego w § 9 ust 1 pkt a ulega zawieszeniu do momentu wyjaśnienia różnic. Datą płatności jest data obciążenia rachunku bankowego Zamawiającego kwotą przelewu;</w:t>
      </w:r>
    </w:p>
    <w:p>
      <w:pPr>
        <w:pStyle w:val="Normal"/>
        <w:numPr>
          <w:ilvl w:val="4"/>
          <w:numId w:val="36"/>
        </w:numPr>
        <w:tabs>
          <w:tab w:val="clear" w:pos="708"/>
          <w:tab w:val="left" w:pos="284" w:leader="none"/>
          <w:tab w:val="left" w:pos="2160" w:leader="none"/>
        </w:tabs>
        <w:spacing w:lineRule="auto" w:line="240" w:before="0" w:after="0"/>
        <w:ind w:left="284" w:hanging="284"/>
        <w:contextualSpacing/>
        <w:jc w:val="both"/>
        <w:rPr>
          <w:rFonts w:eastAsia="Times New Roman" w:cs="Times New Roman"/>
          <w:lang w:eastAsia="pl-PL"/>
        </w:rPr>
      </w:pPr>
      <w:r>
        <w:rPr>
          <w:rFonts w:eastAsia="Times New Roman" w:cs="Times New Roman"/>
          <w:lang w:eastAsia="pl-PL"/>
        </w:rPr>
        <w:t>Czuwania nad prawidłową realizacją przebiegu przedmiotu umowy;</w:t>
      </w:r>
    </w:p>
    <w:p>
      <w:pPr>
        <w:pStyle w:val="Normal"/>
        <w:numPr>
          <w:ilvl w:val="4"/>
          <w:numId w:val="36"/>
        </w:numPr>
        <w:tabs>
          <w:tab w:val="clear" w:pos="708"/>
          <w:tab w:val="left" w:pos="284" w:leader="none"/>
          <w:tab w:val="left" w:pos="2160" w:leader="none"/>
        </w:tabs>
        <w:spacing w:lineRule="auto" w:line="240" w:before="0" w:after="0"/>
        <w:ind w:left="284" w:hanging="284"/>
        <w:contextualSpacing/>
        <w:jc w:val="both"/>
        <w:rPr>
          <w:rFonts w:eastAsia="Times New Roman" w:cs="Times New Roman"/>
          <w:lang w:eastAsia="pl-PL"/>
        </w:rPr>
      </w:pPr>
      <w:r>
        <w:rPr>
          <w:rFonts w:eastAsia="Times New Roman" w:cs="Tahoma"/>
          <w:lang w:eastAsia="x-none" w:bidi="x-none"/>
        </w:rPr>
        <w:t>Zamawiający nie ponosi odpowiedzialności za składniki majątkowe Wykonawcy, znajdujące się w miejscu realizacji przedmiotu umowy.</w:t>
      </w:r>
    </w:p>
    <w:p>
      <w:pPr>
        <w:pStyle w:val="Normal"/>
        <w:numPr>
          <w:ilvl w:val="0"/>
          <w:numId w:val="36"/>
        </w:numPr>
        <w:spacing w:lineRule="auto" w:line="240" w:before="0" w:after="0"/>
        <w:contextualSpacing/>
        <w:jc w:val="both"/>
        <w:rPr>
          <w:rFonts w:cs="Times New Roman"/>
        </w:rPr>
      </w:pPr>
      <w:r>
        <w:rPr>
          <w:rFonts w:cs="Times New Roman"/>
        </w:rPr>
        <w:t>Wykonawca zobowiązuje się do:</w:t>
      </w:r>
    </w:p>
    <w:p>
      <w:pPr>
        <w:pStyle w:val="Normal"/>
        <w:widowControl w:val="false"/>
        <w:numPr>
          <w:ilvl w:val="0"/>
          <w:numId w:val="4"/>
        </w:numPr>
        <w:spacing w:lineRule="auto" w:line="240" w:before="0" w:after="0"/>
        <w:ind w:left="284" w:hanging="284"/>
        <w:contextualSpacing/>
        <w:jc w:val="both"/>
        <w:rPr>
          <w:rFonts w:cs="Times New Roman"/>
        </w:rPr>
      </w:pPr>
      <w:r>
        <w:rPr>
          <w:rFonts w:cs="Times New Roman"/>
        </w:rPr>
        <w:t>Wykonania przedmiotu umowy z należytą starannością, zgodnie z najlepszymi praktykami przyjętymi przy świadczeniu tego rodzaju usług;</w:t>
      </w:r>
    </w:p>
    <w:p>
      <w:pPr>
        <w:pStyle w:val="Normal"/>
        <w:widowControl w:val="false"/>
        <w:numPr>
          <w:ilvl w:val="0"/>
          <w:numId w:val="4"/>
        </w:numPr>
        <w:spacing w:lineRule="auto" w:line="240" w:before="0" w:after="0"/>
        <w:ind w:left="284" w:hanging="284"/>
        <w:contextualSpacing/>
        <w:jc w:val="both"/>
        <w:rPr>
          <w:rFonts w:cs="Times New Roman"/>
        </w:rPr>
      </w:pPr>
      <w:r>
        <w:rPr>
          <w:rFonts w:cs="Times New Roman"/>
        </w:rPr>
        <w:t>Wykonania usługi przez osobę wskazaną w ofercie z dnia …………… r.;</w:t>
      </w:r>
    </w:p>
    <w:p>
      <w:pPr>
        <w:pStyle w:val="Normal"/>
        <w:widowControl w:val="false"/>
        <w:numPr>
          <w:ilvl w:val="0"/>
          <w:numId w:val="4"/>
        </w:numPr>
        <w:spacing w:lineRule="auto" w:line="240" w:before="0" w:after="0"/>
        <w:ind w:left="284" w:hanging="284"/>
        <w:contextualSpacing/>
        <w:jc w:val="both"/>
        <w:rPr>
          <w:rFonts w:cs="Times New Roman"/>
        </w:rPr>
      </w:pPr>
      <w:r>
        <w:rPr>
          <w:rFonts w:cs="Times New Roman"/>
        </w:rPr>
        <w:t xml:space="preserve">Wykonania usługi zgodnie z wymaganiami Zamawiającego określonymi w ogłoszeniu o zamówieniu z dnia …………………………..r. </w:t>
      </w:r>
    </w:p>
    <w:p>
      <w:pPr>
        <w:pStyle w:val="Normal"/>
        <w:widowControl w:val="false"/>
        <w:numPr>
          <w:ilvl w:val="0"/>
          <w:numId w:val="4"/>
        </w:numPr>
        <w:spacing w:lineRule="auto" w:line="240" w:before="0" w:after="0"/>
        <w:ind w:left="284" w:hanging="284"/>
        <w:contextualSpacing/>
        <w:jc w:val="both"/>
        <w:rPr>
          <w:rFonts w:cs="Times New Roman"/>
        </w:rPr>
      </w:pPr>
      <w:r>
        <w:rPr>
          <w:rFonts w:cs="Times New Roman"/>
        </w:rPr>
        <w:t>Natychmiastowego usunięcia wszelkich nieprawidłowości w przypadku ich stwierdzenia przez Zamawiającego niezgodności z zamówieniem;</w:t>
      </w:r>
    </w:p>
    <w:p>
      <w:pPr>
        <w:pStyle w:val="ListParagraph"/>
        <w:numPr>
          <w:ilvl w:val="0"/>
          <w:numId w:val="4"/>
        </w:numPr>
        <w:spacing w:lineRule="auto" w:line="240" w:before="0" w:after="0"/>
        <w:ind w:left="284" w:hanging="284"/>
        <w:contextualSpacing/>
        <w:rPr>
          <w:rFonts w:cs="Times New Roman"/>
        </w:rPr>
      </w:pPr>
      <w:r>
        <w:rPr>
          <w:rFonts w:cs="Times New Roman"/>
        </w:rPr>
        <w:t>wystawić i dostarczyć fakturę w terminie do 7 dni od zakończenia części zajęć.</w:t>
      </w:r>
    </w:p>
    <w:p>
      <w:pPr>
        <w:pStyle w:val="Normal"/>
        <w:widowControl w:val="false"/>
        <w:numPr>
          <w:ilvl w:val="0"/>
          <w:numId w:val="4"/>
        </w:numPr>
        <w:spacing w:lineRule="auto" w:line="240" w:before="0" w:after="0"/>
        <w:ind w:left="284" w:hanging="284"/>
        <w:contextualSpacing/>
        <w:jc w:val="both"/>
        <w:rPr>
          <w:rFonts w:cs="Times New Roman"/>
        </w:rPr>
      </w:pPr>
      <w:r>
        <w:rPr>
          <w:rFonts w:cs="Times New Roman"/>
        </w:rPr>
        <w:t>Dostarczenia faktury VAT/ rachunku zgodnej/ ego pod względem ilościowym i jakościowym z wykonana usługą;</w:t>
      </w:r>
    </w:p>
    <w:p>
      <w:pPr>
        <w:pStyle w:val="Normal"/>
        <w:spacing w:lineRule="auto" w:line="240" w:before="0" w:after="0"/>
        <w:contextualSpacing/>
        <w:jc w:val="both"/>
        <w:rPr>
          <w:rFonts w:eastAsia="Times New Roman" w:cs="Times New Roman"/>
          <w:color w:val="FF0000"/>
          <w:lang w:eastAsia="pl-PL"/>
        </w:rPr>
      </w:pPr>
      <w:r>
        <w:rPr>
          <w:rFonts w:eastAsia="Times New Roman" w:cs="Times New Roman"/>
          <w:color w:val="FF0000"/>
          <w:lang w:eastAsia="pl-PL"/>
        </w:rPr>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 10</w:t>
      </w:r>
    </w:p>
    <w:p>
      <w:pPr>
        <w:pStyle w:val="Normal"/>
        <w:spacing w:lineRule="auto" w:line="240" w:before="0" w:after="0"/>
        <w:contextualSpacing/>
        <w:rPr>
          <w:rFonts w:eastAsia="Times New Roman" w:cs="Times New Roman"/>
          <w:b/>
          <w:b/>
          <w:lang w:eastAsia="pl-PL"/>
        </w:rPr>
      </w:pPr>
      <w:r>
        <w:rPr>
          <w:rFonts w:eastAsia="Times New Roman" w:cs="Times New Roman"/>
          <w:b/>
          <w:lang w:eastAsia="pl-PL"/>
        </w:rPr>
        <w:t>ODSTĄPIENIE  ROZWIĄZANIE WYPOWIEDZENIE UMOWY</w:t>
      </w:r>
    </w:p>
    <w:p>
      <w:pPr>
        <w:pStyle w:val="Normal"/>
        <w:numPr>
          <w:ilvl w:val="0"/>
          <w:numId w:val="16"/>
        </w:numPr>
        <w:tabs>
          <w:tab w:val="clear" w:pos="708"/>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pPr>
        <w:pStyle w:val="Normal"/>
        <w:numPr>
          <w:ilvl w:val="0"/>
          <w:numId w:val="16"/>
        </w:numPr>
        <w:tabs>
          <w:tab w:val="clear" w:pos="708"/>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cs="Times New Roman"/>
          <w:b/>
          <w:lang w:eastAsia="pl-PL"/>
        </w:rPr>
        <w:t xml:space="preserve">odstąpić </w:t>
      </w:r>
      <w:r>
        <w:rPr>
          <w:rFonts w:eastAsia="Times New Roman" w:cs="Times New Roman"/>
          <w:lang w:eastAsia="pl-PL"/>
        </w:rPr>
        <w:t>od umowy w terminie 30 dni od powzięcia wiadomości o powyższych okolicznościach.</w:t>
      </w:r>
    </w:p>
    <w:p>
      <w:pPr>
        <w:pStyle w:val="Normal"/>
        <w:numPr>
          <w:ilvl w:val="0"/>
          <w:numId w:val="16"/>
        </w:numPr>
        <w:tabs>
          <w:tab w:val="clear" w:pos="708"/>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3 protokół zostanie spisany i wysłany do strony uchylającej się. Po upływie 2 dni od daty mailowego zawiadomienia domniemywa się, ze protokół przyjęto bez uwag.</w:t>
      </w:r>
    </w:p>
    <w:p>
      <w:pPr>
        <w:pStyle w:val="Normal"/>
        <w:numPr>
          <w:ilvl w:val="0"/>
          <w:numId w:val="16"/>
        </w:numPr>
        <w:tabs>
          <w:tab w:val="clear" w:pos="708"/>
          <w:tab w:val="left" w:pos="284" w:leader="none"/>
        </w:tabs>
        <w:spacing w:lineRule="auto" w:line="240" w:before="0" w:after="0"/>
        <w:ind w:left="0" w:hanging="0"/>
        <w:contextualSpacing/>
        <w:jc w:val="both"/>
        <w:rPr>
          <w:rFonts w:eastAsia="Times New Roman" w:cs="Times New Roman"/>
          <w:lang w:eastAsia="pl-PL"/>
        </w:rPr>
      </w:pPr>
      <w:r>
        <w:rPr>
          <w:rFonts w:eastAsia="Times New Roman" w:cs="Tahoma"/>
          <w:lang w:eastAsia="pl-PL"/>
        </w:rPr>
        <w:t>Zamawiający ma prawo rozwiązać umowę ze skutkiem natychmiastowym, bez ponoszenia kosztów ze strony Zamawiającego z przyczyn leżących po stronie Wykonawcy w przypadku:</w:t>
      </w:r>
    </w:p>
    <w:p>
      <w:pPr>
        <w:pStyle w:val="Normal"/>
        <w:numPr>
          <w:ilvl w:val="0"/>
          <w:numId w:val="15"/>
        </w:numPr>
        <w:tabs>
          <w:tab w:val="clear" w:pos="708"/>
          <w:tab w:val="left" w:pos="0" w:leader="none"/>
          <w:tab w:val="left" w:pos="284" w:leader="none"/>
          <w:tab w:val="left" w:pos="426" w:leader="none"/>
          <w:tab w:val="left" w:pos="2367" w:leader="none"/>
        </w:tabs>
        <w:spacing w:lineRule="auto" w:line="240" w:before="0" w:after="0"/>
        <w:ind w:left="0" w:hanging="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pPr>
        <w:pStyle w:val="Normal"/>
        <w:numPr>
          <w:ilvl w:val="0"/>
          <w:numId w:val="15"/>
        </w:numPr>
        <w:tabs>
          <w:tab w:val="clear" w:pos="708"/>
          <w:tab w:val="left" w:pos="2367" w:leader="none"/>
        </w:tabs>
        <w:spacing w:lineRule="auto" w:line="240" w:before="0" w:after="0"/>
        <w:ind w:left="284" w:hanging="284"/>
        <w:contextualSpacing/>
        <w:jc w:val="both"/>
        <w:rPr>
          <w:rFonts w:eastAsia="Times New Roman" w:cs="Tahoma"/>
          <w:lang w:eastAsia="pl-PL"/>
        </w:rPr>
      </w:pPr>
      <w:r>
        <w:rPr>
          <w:rFonts w:eastAsia="Times New Roman" w:cs="Tahoma"/>
          <w:lang w:eastAsia="x-none" w:bidi="x-none"/>
        </w:rPr>
        <w:t>powierzenia wykonywania zamówienia osobom nie posiadającym wymaganych kwalifikacji;</w:t>
      </w:r>
    </w:p>
    <w:p>
      <w:pPr>
        <w:pStyle w:val="Normal"/>
        <w:numPr>
          <w:ilvl w:val="0"/>
          <w:numId w:val="15"/>
        </w:numPr>
        <w:tabs>
          <w:tab w:val="clear" w:pos="708"/>
          <w:tab w:val="left" w:pos="284" w:leader="none"/>
          <w:tab w:val="left" w:pos="2367" w:leader="none"/>
        </w:tabs>
        <w:spacing w:lineRule="auto" w:line="240" w:before="0" w:after="0"/>
        <w:ind w:left="0" w:hanging="0"/>
        <w:contextualSpacing/>
        <w:jc w:val="both"/>
        <w:rPr>
          <w:rFonts w:eastAsia="Times New Roman" w:cs="Tahoma"/>
          <w:lang w:eastAsia="pl-PL"/>
        </w:rPr>
      </w:pPr>
      <w:r>
        <w:rPr>
          <w:rFonts w:eastAsia="Times New Roman" w:cs="Tahoma"/>
          <w:lang w:eastAsia="pl-PL"/>
        </w:rPr>
        <w:t xml:space="preserve"> </w:t>
      </w:r>
      <w:r>
        <w:rPr>
          <w:rFonts w:eastAsia="Times New Roman" w:cs="Tahoma"/>
          <w:lang w:eastAsia="pl-PL"/>
        </w:rPr>
        <w:t xml:space="preserve">nie zapewnienia odpowiednich warunków realizacji zajęć; </w:t>
      </w:r>
    </w:p>
    <w:p>
      <w:pPr>
        <w:pStyle w:val="Normal"/>
        <w:numPr>
          <w:ilvl w:val="0"/>
          <w:numId w:val="15"/>
        </w:numPr>
        <w:tabs>
          <w:tab w:val="clear" w:pos="708"/>
          <w:tab w:val="left" w:pos="284" w:leader="none"/>
          <w:tab w:val="left" w:pos="2367" w:leader="none"/>
        </w:tabs>
        <w:spacing w:lineRule="auto" w:line="240" w:before="0" w:after="0"/>
        <w:ind w:left="0" w:hanging="0"/>
        <w:contextualSpacing/>
        <w:jc w:val="both"/>
        <w:rPr>
          <w:rFonts w:eastAsia="Times New Roman" w:cs="Tahoma"/>
          <w:lang w:eastAsia="pl-PL"/>
        </w:rPr>
      </w:pPr>
      <w:r>
        <w:rPr>
          <w:rFonts w:eastAsia="Times New Roman" w:cs="Tahoma"/>
          <w:lang w:eastAsia="pl-PL"/>
        </w:rPr>
        <w:t xml:space="preserve"> </w:t>
      </w:r>
      <w:r>
        <w:rPr>
          <w:rFonts w:eastAsia="Times New Roman" w:cs="Tahoma"/>
          <w:lang w:eastAsia="pl-PL"/>
        </w:rPr>
        <w:t>nie zapewnienia sprzętu zgodnego z przepisami prawa;</w:t>
      </w:r>
    </w:p>
    <w:p>
      <w:pPr>
        <w:pStyle w:val="Normal"/>
        <w:numPr>
          <w:ilvl w:val="0"/>
          <w:numId w:val="15"/>
        </w:numPr>
        <w:tabs>
          <w:tab w:val="clear" w:pos="708"/>
          <w:tab w:val="left" w:pos="284" w:leader="none"/>
          <w:tab w:val="left" w:pos="2367" w:leader="none"/>
        </w:tabs>
        <w:spacing w:lineRule="auto" w:line="240" w:before="0" w:after="0"/>
        <w:ind w:left="0" w:hanging="0"/>
        <w:contextualSpacing/>
        <w:jc w:val="both"/>
        <w:rPr>
          <w:rFonts w:eastAsia="Times New Roman" w:cs="Tahoma"/>
          <w:lang w:eastAsia="pl-PL"/>
        </w:rPr>
      </w:pPr>
      <w:r>
        <w:rPr>
          <w:rFonts w:eastAsia="Times New Roman" w:cs="Tahoma"/>
          <w:lang w:eastAsia="pl-PL"/>
        </w:rPr>
        <w:t xml:space="preserve"> </w:t>
      </w:r>
      <w:r>
        <w:rPr>
          <w:rFonts w:eastAsia="Times New Roman" w:cs="Tahoma"/>
          <w:lang w:eastAsia="pl-PL"/>
        </w:rPr>
        <w:t>odstąpienia od realizacji umowy przez wykonawcę;</w:t>
      </w:r>
    </w:p>
    <w:p>
      <w:pPr>
        <w:pStyle w:val="Normal"/>
        <w:spacing w:lineRule="auto" w:line="240" w:before="0" w:after="0"/>
        <w:contextualSpacing/>
        <w:jc w:val="both"/>
        <w:rPr>
          <w:rFonts w:eastAsia="Times New Roman" w:cs="Tahoma"/>
          <w:color w:val="auto"/>
          <w:lang w:eastAsia="pl-PL"/>
        </w:rPr>
      </w:pPr>
      <w:r>
        <w:rPr>
          <w:rFonts w:eastAsia="Times New Roman" w:cs="Tahoma"/>
          <w:lang w:eastAsia="pl-PL"/>
        </w:rPr>
        <w:t xml:space="preserve">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t>
      </w:r>
      <w:r>
        <w:rPr>
          <w:rFonts w:eastAsia="Times New Roman" w:cs="Tahoma"/>
          <w:color w:val="auto"/>
          <w:lang w:eastAsia="pl-PL"/>
        </w:rPr>
        <w:t>Wykonawcy i Zamawiającego;</w:t>
      </w:r>
    </w:p>
    <w:p>
      <w:pPr>
        <w:pStyle w:val="Normal"/>
        <w:spacing w:lineRule="auto" w:line="240" w:before="0" w:after="0"/>
        <w:contextualSpacing/>
        <w:jc w:val="both"/>
        <w:rPr>
          <w:rFonts w:eastAsia="Times New Roman" w:cs="Tahoma"/>
          <w:color w:val="auto"/>
          <w:lang w:eastAsia="pl-PL"/>
        </w:rPr>
      </w:pPr>
      <w:r>
        <w:rPr>
          <w:rFonts w:eastAsia="Times New Roman" w:cs="Tahoma"/>
          <w:color w:val="auto"/>
          <w:lang w:eastAsia="pl-PL"/>
        </w:rPr>
        <w:t>5. 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pPr>
        <w:pStyle w:val="Normal"/>
        <w:spacing w:lineRule="auto" w:line="240" w:before="0" w:after="0"/>
        <w:contextualSpacing/>
        <w:jc w:val="both"/>
        <w:rPr>
          <w:rFonts w:eastAsia="Times New Roman" w:cs="Tahoma"/>
          <w:color w:val="auto"/>
          <w:lang w:eastAsia="pl-PL"/>
        </w:rPr>
      </w:pPr>
      <w:r>
        <w:rPr>
          <w:rFonts w:eastAsia="Times New Roman" w:cs="Tahoma"/>
          <w:color w:val="auto"/>
          <w:lang w:eastAsia="pl-PL"/>
        </w:rPr>
        <w:t>a. bez ponoszenia dodatkowych kosztów,</w:t>
      </w:r>
    </w:p>
    <w:p>
      <w:pPr>
        <w:pStyle w:val="Normal"/>
        <w:spacing w:lineRule="auto" w:line="240" w:before="0" w:after="0"/>
        <w:contextualSpacing/>
        <w:jc w:val="both"/>
        <w:rPr>
          <w:rFonts w:eastAsia="Times New Roman" w:cs="Tahoma"/>
          <w:color w:val="auto"/>
          <w:lang w:eastAsia="pl-PL"/>
        </w:rPr>
      </w:pPr>
      <w:r>
        <w:rPr>
          <w:rFonts w:eastAsia="Times New Roman" w:cs="Tahoma"/>
          <w:color w:val="auto"/>
          <w:lang w:eastAsia="pl-PL"/>
        </w:rPr>
        <w:t>b. bez możliwości naliczania kar umownych przez wykonawcę, których mowa w § 11 ust. 2 i 3,</w:t>
      </w:r>
    </w:p>
    <w:p>
      <w:pPr>
        <w:pStyle w:val="Normal"/>
        <w:spacing w:lineRule="auto" w:line="240" w:before="0" w:after="0"/>
        <w:contextualSpacing/>
        <w:jc w:val="both"/>
        <w:rPr>
          <w:rFonts w:eastAsia="Times New Roman" w:cs="Tahoma"/>
          <w:color w:val="auto"/>
          <w:lang w:eastAsia="pl-PL"/>
        </w:rPr>
      </w:pPr>
      <w:r>
        <w:rPr>
          <w:rFonts w:eastAsia="Times New Roman" w:cs="Tahoma"/>
          <w:color w:val="auto"/>
          <w:lang w:eastAsia="pl-PL"/>
        </w:rPr>
        <w:t>c. bez prawa dochodzenia przez wykonawcę jakichkolwiek roszczeń na drodze sądowej,</w:t>
      </w:r>
    </w:p>
    <w:p>
      <w:pPr>
        <w:pStyle w:val="Normal"/>
        <w:spacing w:lineRule="auto" w:line="240" w:before="0" w:after="0"/>
        <w:contextualSpacing/>
        <w:jc w:val="both"/>
        <w:rPr>
          <w:rFonts w:eastAsia="Times New Roman" w:cs="Tahoma"/>
          <w:color w:val="auto"/>
          <w:lang w:eastAsia="pl-PL"/>
        </w:rPr>
      </w:pPr>
      <w:r>
        <w:rPr>
          <w:rFonts w:eastAsia="Times New Roman" w:cs="Tahoma"/>
          <w:color w:val="auto"/>
          <w:lang w:eastAsia="pl-PL"/>
        </w:rPr>
        <w:t>z tego tytułu.</w:t>
      </w:r>
    </w:p>
    <w:p>
      <w:pPr>
        <w:pStyle w:val="Normal"/>
        <w:spacing w:lineRule="auto" w:line="240" w:before="0" w:after="0"/>
        <w:contextualSpacing/>
        <w:jc w:val="both"/>
        <w:rPr>
          <w:rFonts w:eastAsia="Times New Roman" w:cs="Tahoma"/>
          <w:color w:val="auto"/>
          <w:lang w:eastAsia="pl-PL"/>
        </w:rPr>
      </w:pPr>
      <w:r>
        <w:rPr>
          <w:rFonts w:eastAsia="Times New Roman" w:cs="Tahoma"/>
          <w:color w:val="auto"/>
          <w:lang w:eastAsia="pl-PL"/>
        </w:rPr>
        <w:t>6. Strony dopuszczają możliwość rozwiązania umowy za porozumieniem stron bez konieczności naliczania kar umownych.</w:t>
      </w:r>
    </w:p>
    <w:p>
      <w:pPr>
        <w:pStyle w:val="Normal"/>
        <w:spacing w:lineRule="auto" w:line="240" w:before="0" w:after="0"/>
        <w:contextualSpacing/>
        <w:jc w:val="center"/>
        <w:rPr>
          <w:rFonts w:eastAsia="Times New Roman" w:cs="Tahoma"/>
          <w:b/>
          <w:b/>
        </w:rPr>
      </w:pPr>
      <w:r>
        <w:rPr>
          <w:rFonts w:eastAsia="Times New Roman" w:cs="Tahoma"/>
          <w:b/>
        </w:rPr>
        <w:t>§ 11</w:t>
      </w:r>
    </w:p>
    <w:p>
      <w:pPr>
        <w:pStyle w:val="Normal"/>
        <w:keepNext w:val="true"/>
        <w:widowControl w:val="false"/>
        <w:numPr>
          <w:ilvl w:val="0"/>
          <w:numId w:val="0"/>
        </w:numPr>
        <w:tabs>
          <w:tab w:val="clear" w:pos="708"/>
          <w:tab w:val="left" w:pos="0" w:leader="none"/>
        </w:tabs>
        <w:spacing w:lineRule="auto" w:line="240" w:before="0" w:after="0"/>
        <w:contextualSpacing/>
        <w:outlineLvl w:val="2"/>
        <w:rPr>
          <w:rFonts w:eastAsia="Times New Roman" w:cs="Arial"/>
          <w:b/>
          <w:b/>
          <w:lang w:eastAsia="pl-PL"/>
        </w:rPr>
      </w:pPr>
      <w:r>
        <w:rPr>
          <w:rFonts w:eastAsia="Times New Roman" w:cs="Arial"/>
          <w:b/>
          <w:lang w:eastAsia="pl-PL"/>
        </w:rPr>
        <w:t>KARY UMOWNE</w:t>
      </w:r>
    </w:p>
    <w:p>
      <w:pPr>
        <w:pStyle w:val="Normal"/>
        <w:widowControl w:val="false"/>
        <w:numPr>
          <w:ilvl w:val="0"/>
          <w:numId w:val="14"/>
        </w:numPr>
        <w:tabs>
          <w:tab w:val="clear" w:pos="708"/>
          <w:tab w:val="left" w:pos="720" w:leader="none"/>
        </w:tabs>
        <w:spacing w:lineRule="auto" w:line="240" w:before="0" w:after="0"/>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pPr>
        <w:pStyle w:val="Normal"/>
        <w:widowControl w:val="false"/>
        <w:numPr>
          <w:ilvl w:val="0"/>
          <w:numId w:val="14"/>
        </w:numPr>
        <w:tabs>
          <w:tab w:val="clear" w:pos="708"/>
          <w:tab w:val="left" w:pos="720" w:leader="none"/>
        </w:tabs>
        <w:spacing w:lineRule="auto" w:line="240" w:before="0" w:after="0"/>
        <w:contextualSpacing/>
        <w:jc w:val="both"/>
        <w:rPr>
          <w:rFonts w:eastAsia="Times New Roman" w:cs="Tahoma"/>
          <w:lang w:eastAsia="x-none" w:bidi="x-none"/>
        </w:rPr>
      </w:pPr>
      <w:r>
        <w:rPr>
          <w:rFonts w:eastAsia="Times New Roman" w:cs="Tahoma"/>
          <w:lang w:eastAsia="x-none" w:bidi="x-none"/>
        </w:rPr>
        <w:t>Wykonawca zobowiązany jest zapłacić karę:</w:t>
      </w:r>
    </w:p>
    <w:p>
      <w:pPr>
        <w:pStyle w:val="Normal"/>
        <w:numPr>
          <w:ilvl w:val="1"/>
          <w:numId w:val="16"/>
        </w:numPr>
        <w:tabs>
          <w:tab w:val="clear" w:pos="708"/>
          <w:tab w:val="left" w:pos="0" w:leader="none"/>
          <w:tab w:val="left" w:pos="142" w:leader="none"/>
          <w:tab w:val="left" w:pos="284" w:leader="none"/>
        </w:tabs>
        <w:spacing w:lineRule="auto" w:line="240" w:before="0" w:after="0"/>
        <w:ind w:left="0" w:hanging="0"/>
        <w:contextualSpacing/>
        <w:jc w:val="both"/>
        <w:rPr>
          <w:rFonts w:eastAsia="Times New Roman" w:cs="Tahoma"/>
          <w:color w:val="auto"/>
          <w:lang w:eastAsia="x-none" w:bidi="x-none"/>
        </w:rPr>
      </w:pPr>
      <w:r>
        <w:rPr>
          <w:rFonts w:eastAsia="Times New Roman" w:cs="Tahoma"/>
          <w:color w:val="auto"/>
          <w:lang w:eastAsia="x-none" w:bidi="x-none"/>
        </w:rPr>
        <w:t>w wysokości 20% wartości przedmiotu  umowy  w przypadku  odstąpienia  od umowy  przez Wykonawcę  lub Zamawiającego z  winy Wykonawcy</w:t>
      </w:r>
      <w:r>
        <w:rPr>
          <w:color w:val="auto"/>
        </w:rPr>
        <w:t xml:space="preserve"> </w:t>
      </w:r>
      <w:r>
        <w:rPr>
          <w:rFonts w:eastAsia="Times New Roman" w:cs="Tahoma"/>
          <w:color w:val="auto"/>
          <w:lang w:eastAsia="x-none" w:bidi="x-none"/>
        </w:rPr>
        <w:t>za wyjątkiem sytuacji określonej w § 10 ust. 5 ,</w:t>
      </w:r>
    </w:p>
    <w:p>
      <w:pPr>
        <w:pStyle w:val="Normal"/>
        <w:numPr>
          <w:ilvl w:val="1"/>
          <w:numId w:val="16"/>
        </w:numPr>
        <w:tabs>
          <w:tab w:val="clear" w:pos="708"/>
          <w:tab w:val="left" w:pos="142" w:leader="none"/>
          <w:tab w:val="left" w:pos="284" w:leader="none"/>
        </w:tabs>
        <w:spacing w:lineRule="auto" w:line="240" w:before="0" w:after="0"/>
        <w:ind w:left="142" w:hanging="142"/>
        <w:contextualSpacing/>
        <w:jc w:val="both"/>
        <w:rPr>
          <w:rFonts w:eastAsia="Times New Roman" w:cs="Tahoma"/>
          <w:color w:val="auto"/>
          <w:lang w:eastAsia="x-none" w:bidi="x-none"/>
        </w:rPr>
      </w:pPr>
      <w:r>
        <w:rPr>
          <w:rFonts w:eastAsia="Times New Roman" w:cs="Tahoma"/>
          <w:color w:val="auto"/>
          <w:lang w:eastAsia="x-none" w:bidi="x-none"/>
        </w:rPr>
        <w:t>w wysokości 1 % wartości  przedmiotu umowy  w przypadku zwłoki  w wykonaniu umowy, za każdy dzień zwłoki.</w:t>
      </w:r>
    </w:p>
    <w:p>
      <w:pPr>
        <w:pStyle w:val="Normal"/>
        <w:numPr>
          <w:ilvl w:val="0"/>
          <w:numId w:val="14"/>
        </w:numPr>
        <w:tabs>
          <w:tab w:val="clear" w:pos="708"/>
          <w:tab w:val="left" w:pos="0" w:leader="none"/>
          <w:tab w:val="left" w:pos="142" w:leader="none"/>
          <w:tab w:val="left" w:pos="284" w:leader="none"/>
        </w:tabs>
        <w:spacing w:lineRule="auto" w:line="240" w:before="0" w:after="0"/>
        <w:ind w:left="0" w:firstLine="1"/>
        <w:contextualSpacing/>
        <w:jc w:val="both"/>
        <w:rPr>
          <w:rFonts w:eastAsia="Times New Roman" w:cs="Tahoma"/>
          <w:color w:val="auto"/>
          <w:lang w:eastAsia="x-none" w:bidi="x-none"/>
        </w:rPr>
      </w:pPr>
      <w:r>
        <w:rPr>
          <w:rFonts w:eastAsia="Times New Roman" w:cs="Tahoma"/>
          <w:color w:val="auto"/>
          <w:lang w:eastAsia="x-none" w:bidi="x-none"/>
        </w:rPr>
        <w:t>Zamawiający zobowiązany jest zapłacić karę:</w:t>
      </w:r>
    </w:p>
    <w:p>
      <w:pPr>
        <w:pStyle w:val="Normal"/>
        <w:numPr>
          <w:ilvl w:val="0"/>
          <w:numId w:val="17"/>
        </w:numPr>
        <w:tabs>
          <w:tab w:val="clear" w:pos="708"/>
          <w:tab w:val="left" w:pos="284" w:leader="none"/>
        </w:tabs>
        <w:spacing w:lineRule="auto" w:line="240" w:before="0" w:after="0"/>
        <w:ind w:left="0" w:hanging="0"/>
        <w:contextualSpacing/>
        <w:jc w:val="both"/>
        <w:rPr>
          <w:rFonts w:eastAsia="Times New Roman" w:cs="Tahoma"/>
          <w:color w:val="auto"/>
          <w:lang w:eastAsia="x-none" w:bidi="x-none"/>
        </w:rPr>
      </w:pPr>
      <w:r>
        <w:rPr>
          <w:rFonts w:eastAsia="Times New Roman" w:cs="Tahoma"/>
          <w:color w:val="auto"/>
          <w:lang w:eastAsia="x-none" w:bidi="x-none"/>
        </w:rPr>
        <w:t>w wysokości 20% wartości  przedmiotu umowy w przypadku odstąpienia od umowy  przez Zamawiającego z przyczyn  za które nie odpowiada Wykonawca za wyjątkiem sytuacji określonej w § 10 ust. 5.</w:t>
      </w:r>
    </w:p>
    <w:p>
      <w:pPr>
        <w:pStyle w:val="Normal"/>
        <w:spacing w:lineRule="auto" w:line="240" w:before="0" w:after="0"/>
        <w:contextualSpacing/>
        <w:jc w:val="both"/>
        <w:rPr>
          <w:rFonts w:eastAsia="Times New Roman" w:cs="Tahoma"/>
          <w:lang w:eastAsia="x-none" w:bidi="x-none"/>
        </w:rPr>
      </w:pPr>
      <w:r>
        <w:rPr>
          <w:rFonts w:eastAsia="Times New Roman" w:cs="Tahoma"/>
          <w:color w:val="auto"/>
          <w:lang w:eastAsia="x-none" w:bidi="x-none"/>
        </w:rPr>
        <w:t xml:space="preserve">4. </w:t>
      </w:r>
      <w:r>
        <w:rPr>
          <w:rFonts w:eastAsia="Times New Roman" w:cs="Tahoma"/>
          <w:lang w:eastAsia="x-none" w:bidi="x-none"/>
        </w:rPr>
        <w:t>W przypadku gdy kara nie pokrywa poniesionej szkody, strony mogą dochodzić odszkodowania uzupełniającego na drodze  sądowej.</w:t>
      </w:r>
    </w:p>
    <w:p>
      <w:pPr>
        <w:pStyle w:val="Normal"/>
        <w:spacing w:lineRule="auto" w:line="240" w:before="0" w:after="0"/>
        <w:contextualSpacing/>
        <w:jc w:val="both"/>
        <w:rPr>
          <w:rFonts w:eastAsia="Times New Roman" w:cs="Tahoma"/>
          <w:lang w:eastAsia="x-none" w:bidi="x-none"/>
        </w:rPr>
      </w:pPr>
      <w:r>
        <w:rPr>
          <w:rFonts w:eastAsia="Times New Roman" w:cs="Tahoma"/>
          <w:lang w:eastAsia="x-none" w:bidi="x-none"/>
        </w:rPr>
        <w:t xml:space="preserve">5. Zamawiający uprawniony jest do potrącenia kar umownych przewidzianych w § 11 pkt. 2 </w:t>
        <w:br/>
        <w:t>z wynagrodzenia przysługującego Wykonawcy.</w:t>
      </w:r>
    </w:p>
    <w:p>
      <w:pPr>
        <w:pStyle w:val="Normal"/>
        <w:spacing w:lineRule="auto" w:line="240" w:before="0" w:after="0"/>
        <w:contextualSpacing/>
        <w:jc w:val="center"/>
        <w:rPr>
          <w:rFonts w:eastAsia="Times New Roman" w:cs="Times New Roman"/>
          <w:b/>
          <w:b/>
          <w:bCs/>
          <w:color w:val="FF0000"/>
          <w:lang w:eastAsia="pl-PL"/>
        </w:rPr>
      </w:pPr>
      <w:r>
        <w:rPr>
          <w:rFonts w:eastAsia="Times New Roman" w:cs="Times New Roman"/>
          <w:b/>
          <w:bCs/>
          <w:color w:val="FF0000"/>
          <w:lang w:eastAsia="pl-PL"/>
        </w:rPr>
      </w:r>
    </w:p>
    <w:p>
      <w:pPr>
        <w:pStyle w:val="Normal"/>
        <w:spacing w:lineRule="auto" w:line="240" w:before="0" w:after="0"/>
        <w:contextualSpacing/>
        <w:jc w:val="center"/>
        <w:rPr>
          <w:rFonts w:eastAsia="Times New Roman" w:cs="Times New Roman"/>
          <w:b/>
          <w:b/>
          <w:bCs/>
          <w:lang w:eastAsia="pl-PL"/>
        </w:rPr>
      </w:pPr>
      <w:r>
        <w:rPr>
          <w:rFonts w:eastAsia="Times New Roman" w:cs="Times New Roman"/>
          <w:b/>
          <w:bCs/>
          <w:lang w:eastAsia="pl-PL"/>
        </w:rPr>
        <w:t>§12</w:t>
      </w:r>
    </w:p>
    <w:p>
      <w:pPr>
        <w:pStyle w:val="Normal"/>
        <w:spacing w:lineRule="auto" w:line="240" w:before="0" w:after="0"/>
        <w:contextualSpacing/>
        <w:rPr>
          <w:rFonts w:eastAsia="Times New Roman" w:cs="Times New Roman"/>
          <w:b/>
          <w:b/>
          <w:bCs/>
          <w:lang w:eastAsia="pl-PL"/>
        </w:rPr>
      </w:pPr>
      <w:r>
        <w:rPr>
          <w:rFonts w:eastAsia="Times New Roman" w:cs="Times New Roman"/>
          <w:b/>
          <w:bCs/>
          <w:lang w:eastAsia="pl-PL"/>
        </w:rPr>
        <w:t>KONTROLA/MONITORING</w:t>
      </w:r>
    </w:p>
    <w:p>
      <w:pPr>
        <w:pStyle w:val="Normal"/>
        <w:numPr>
          <w:ilvl w:val="0"/>
          <w:numId w:val="33"/>
        </w:numPr>
        <w:tabs>
          <w:tab w:val="clear" w:pos="708"/>
          <w:tab w:val="left" w:pos="142" w:leader="none"/>
          <w:tab w:val="left" w:pos="284" w:leader="none"/>
          <w:tab w:val="left" w:pos="567" w:leader="none"/>
        </w:tabs>
        <w:spacing w:lineRule="auto" w:line="240" w:before="0" w:after="0"/>
        <w:ind w:left="0" w:hanging="0"/>
        <w:contextualSpacing/>
        <w:jc w:val="both"/>
        <w:rPr>
          <w:rFonts w:eastAsia="Times New Roman" w:cs="Tahoma"/>
          <w:b/>
          <w:b/>
        </w:rPr>
      </w:pPr>
      <w:r>
        <w:rPr>
          <w:rFonts w:eastAsia="Times New Roman" w:cs="Times New Roman"/>
          <w:lang w:eastAsia="pl-PL"/>
        </w:rPr>
        <w:t xml:space="preserve">Wykonawca zobowiązuje się do poddania kontroli Zamawiającego lub innych jednostek uprawnionych do kontroli w zakresie realizacji projektu „Centrum Wsparcia Rodziny – rozwój usług społecznych na terenie miasta Zabrze” </w:t>
      </w:r>
      <w:r>
        <w:rPr>
          <w:rFonts w:eastAsia="Times New Roman" w:cs="Tahoma"/>
        </w:rPr>
        <w:t xml:space="preserve"> w czasie trwania umowy i po jej zakończeniu</w:t>
      </w:r>
      <w:r>
        <w:rPr>
          <w:rFonts w:eastAsia="Times New Roman" w:cs="Times New Roman"/>
          <w:lang w:eastAsia="pl-PL"/>
        </w:rPr>
        <w:t xml:space="preserve">. </w:t>
      </w:r>
    </w:p>
    <w:p>
      <w:pPr>
        <w:pStyle w:val="Normal"/>
        <w:numPr>
          <w:ilvl w:val="0"/>
          <w:numId w:val="33"/>
        </w:numPr>
        <w:tabs>
          <w:tab w:val="clear" w:pos="708"/>
          <w:tab w:val="left" w:pos="142" w:leader="none"/>
          <w:tab w:val="left" w:pos="284" w:leader="none"/>
          <w:tab w:val="left" w:pos="360" w:leader="none"/>
          <w:tab w:val="left" w:pos="567"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Zamawiający zastrzega sobie prawo do kontroli w zakresie prowadzenia przez Wykonawcę dokumentacji dotyczącej realizacji niniejszej umowy do końca 2026 r.</w:t>
      </w:r>
    </w:p>
    <w:p>
      <w:pPr>
        <w:pStyle w:val="Normal"/>
        <w:spacing w:lineRule="auto" w:line="240" w:before="0" w:after="0"/>
        <w:contextualSpacing/>
        <w:jc w:val="center"/>
        <w:rPr>
          <w:rFonts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t>§ 13</w:t>
      </w:r>
    </w:p>
    <w:p>
      <w:pPr>
        <w:pStyle w:val="Normal"/>
        <w:spacing w:lineRule="auto" w:line="240" w:before="0" w:after="0"/>
        <w:contextualSpacing/>
        <w:rPr>
          <w:rFonts w:eastAsia="Times New Roman" w:cs="Tahoma"/>
          <w:b/>
          <w:b/>
          <w:lang w:eastAsia="x-none" w:bidi="x-none"/>
        </w:rPr>
      </w:pPr>
      <w:r>
        <w:rPr>
          <w:rFonts w:eastAsia="Times New Roman" w:cs="Tahoma"/>
          <w:b/>
          <w:lang w:eastAsia="x-none" w:bidi="x-none"/>
        </w:rPr>
        <w:t>DANE OSOBOWE</w:t>
      </w:r>
    </w:p>
    <w:p>
      <w:pPr>
        <w:pStyle w:val="Normal"/>
        <w:numPr>
          <w:ilvl w:val="0"/>
          <w:numId w:val="18"/>
        </w:numPr>
        <w:tabs>
          <w:tab w:val="clear" w:pos="708"/>
          <w:tab w:val="left" w:pos="0" w:leader="none"/>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 xml:space="preserve">W ramach realizacji niniejszej umowy Zamawiający powierza Wykonawcy dane osobowe uczestników (uczestniczek) projektu na podstawie odrębnej umowy. </w:t>
      </w:r>
    </w:p>
    <w:p>
      <w:pPr>
        <w:pStyle w:val="Normal"/>
        <w:numPr>
          <w:ilvl w:val="0"/>
          <w:numId w:val="18"/>
        </w:numPr>
        <w:tabs>
          <w:tab w:val="clear" w:pos="708"/>
          <w:tab w:val="left" w:pos="0" w:leader="none"/>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pPr>
        <w:pStyle w:val="Normal"/>
        <w:numPr>
          <w:ilvl w:val="0"/>
          <w:numId w:val="18"/>
        </w:numPr>
        <w:tabs>
          <w:tab w:val="clear" w:pos="708"/>
          <w:tab w:val="left" w:pos="0" w:leader="none"/>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Imienne upoważnienia do przetwarzania danych osobowych są ważne do dnia odwołania. Upoważnienie wygasa z chwilą ustania zatrudnienia upoważnionego pracownika lub z chwilą wykonania zlecenia przez Wykonawcę.</w:t>
      </w:r>
    </w:p>
    <w:p>
      <w:pPr>
        <w:pStyle w:val="Normal"/>
        <w:numPr>
          <w:ilvl w:val="0"/>
          <w:numId w:val="18"/>
        </w:numPr>
        <w:tabs>
          <w:tab w:val="clear" w:pos="708"/>
          <w:tab w:val="left" w:pos="0" w:leader="none"/>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 xml:space="preserve">Wykonawca zobowiązany jest prowadzić rejestr wydanych upoważnień. </w:t>
      </w:r>
    </w:p>
    <w:p>
      <w:pPr>
        <w:pStyle w:val="Normal"/>
        <w:numPr>
          <w:ilvl w:val="0"/>
          <w:numId w:val="18"/>
        </w:numPr>
        <w:tabs>
          <w:tab w:val="clear" w:pos="708"/>
          <w:tab w:val="left" w:pos="0" w:leader="none"/>
          <w:tab w:val="left" w:pos="284" w:leader="none"/>
        </w:tabs>
        <w:spacing w:lineRule="auto" w:line="240" w:before="0" w:after="0"/>
        <w:ind w:left="0" w:hanging="0"/>
        <w:contextualSpacing/>
        <w:jc w:val="both"/>
        <w:rPr>
          <w:rFonts w:eastAsia="Times New Roman" w:cs="Times New Roman"/>
          <w:lang w:eastAsia="pl-PL"/>
        </w:rPr>
      </w:pPr>
      <w:r>
        <w:rPr>
          <w:rFonts w:eastAsia="Times New Roman" w:cs="Times New Roman"/>
          <w:lang w:eastAsia="pl-PL"/>
        </w:rPr>
        <w:t>Wykonawca wyraża zgodę na upublicznienie swoich danych teleadresowych przez Zamawiającego oraz inne uprawnione do tego podmioty.</w:t>
      </w:r>
    </w:p>
    <w:p>
      <w:pPr>
        <w:pStyle w:val="Normal"/>
        <w:tabs>
          <w:tab w:val="clear" w:pos="708"/>
          <w:tab w:val="left" w:pos="284" w:leader="none"/>
        </w:tabs>
        <w:spacing w:lineRule="auto" w:line="240" w:before="0" w:after="0"/>
        <w:contextualSpacing/>
        <w:jc w:val="both"/>
        <w:rPr>
          <w:rFonts w:eastAsia="Times New Roman" w:cs="Times New Roman"/>
          <w:color w:val="FF0000"/>
          <w:lang w:eastAsia="pl-PL"/>
        </w:rPr>
      </w:pPr>
      <w:r>
        <w:rPr>
          <w:rFonts w:eastAsia="Times New Roman" w:cs="Times New Roman"/>
          <w:color w:val="FF0000"/>
          <w:lang w:eastAsia="pl-PL"/>
        </w:rPr>
      </w:r>
    </w:p>
    <w:p>
      <w:pPr>
        <w:pStyle w:val="Normal"/>
        <w:spacing w:lineRule="auto" w:line="240" w:before="0" w:after="0"/>
        <w:contextualSpacing/>
        <w:jc w:val="center"/>
        <w:rPr>
          <w:rFonts w:eastAsia="Times New Roman" w:cs="Times New Roman"/>
          <w:b/>
          <w:b/>
          <w:lang w:eastAsia="pl-PL"/>
        </w:rPr>
      </w:pPr>
      <w:r>
        <w:rPr>
          <w:rFonts w:eastAsia="Times New Roman" w:cs="Times New Roman"/>
          <w:b/>
          <w:lang w:eastAsia="pl-PL"/>
        </w:rPr>
        <w:t>§ 14</w:t>
      </w:r>
    </w:p>
    <w:p>
      <w:pPr>
        <w:pStyle w:val="Normal"/>
        <w:spacing w:lineRule="auto" w:line="240" w:before="0" w:after="0"/>
        <w:contextualSpacing/>
        <w:jc w:val="both"/>
        <w:rPr>
          <w:rFonts w:eastAsia="Times New Roman" w:cs="Times New Roman"/>
          <w:b/>
          <w:b/>
          <w:lang w:eastAsia="pl-PL"/>
        </w:rPr>
      </w:pPr>
      <w:r>
        <w:rPr>
          <w:rFonts w:eastAsia="Times New Roman" w:cs="Times New Roman"/>
          <w:b/>
          <w:lang w:eastAsia="pl-PL"/>
        </w:rPr>
        <w:t>PODWYKONAWSTWO</w:t>
      </w:r>
    </w:p>
    <w:p>
      <w:pPr>
        <w:pStyle w:val="Normal"/>
        <w:spacing w:lineRule="auto" w:line="240" w:before="0" w:after="0"/>
        <w:contextualSpacing/>
        <w:jc w:val="both"/>
        <w:rPr>
          <w:rFonts w:eastAsia="Times New Roman" w:cs="Times New Roman"/>
          <w:lang w:eastAsia="pl-PL"/>
        </w:rPr>
      </w:pPr>
      <w:r>
        <w:rPr>
          <w:rFonts w:eastAsia="Times New Roman" w:cs="Times New Roman"/>
          <w:lang w:eastAsia="pl-PL"/>
        </w:rPr>
        <w:t>1. Wykonawca powierza wykonanie zamówienia Podwykonawcom tylko w zakresie określonym w ofercie.</w:t>
      </w:r>
    </w:p>
    <w:p>
      <w:pPr>
        <w:pStyle w:val="Normal"/>
        <w:spacing w:lineRule="auto" w:line="240" w:before="0" w:after="0"/>
        <w:contextualSpacing/>
        <w:jc w:val="both"/>
        <w:rPr>
          <w:rFonts w:eastAsia="Times New Roman" w:cs="Times New Roman"/>
          <w:lang w:eastAsia="pl-PL"/>
        </w:rPr>
      </w:pPr>
      <w:r>
        <w:rPr>
          <w:rFonts w:eastAsia="Times New Roman" w:cs="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pPr>
        <w:pStyle w:val="Normal"/>
        <w:spacing w:lineRule="auto" w:line="240" w:before="0" w:after="0"/>
        <w:contextualSpacing/>
        <w:jc w:val="both"/>
        <w:rPr>
          <w:rFonts w:eastAsia="Times New Roman" w:cs="Times New Roman"/>
          <w:lang w:eastAsia="pl-PL"/>
        </w:rPr>
      </w:pPr>
      <w:r>
        <w:rPr>
          <w:rFonts w:eastAsia="Times New Roman" w:cs="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pPr>
        <w:pStyle w:val="Normal"/>
        <w:spacing w:lineRule="auto" w:line="240" w:before="0" w:after="0"/>
        <w:contextualSpacing/>
        <w:jc w:val="both"/>
        <w:rPr>
          <w:rFonts w:eastAsia="Times New Roman" w:cs="Times New Roman"/>
          <w:lang w:eastAsia="pl-PL"/>
        </w:rPr>
      </w:pPr>
      <w:r>
        <w:rPr>
          <w:rFonts w:eastAsia="Times New Roman" w:cs="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rmal"/>
        <w:spacing w:lineRule="auto" w:line="240" w:before="0" w:after="0"/>
        <w:contextualSpacing/>
        <w:jc w:val="both"/>
        <w:rPr>
          <w:rFonts w:eastAsia="Times New Roman" w:cs="Times New Roman"/>
          <w:lang w:eastAsia="pl-PL"/>
        </w:rPr>
      </w:pPr>
      <w:r>
        <w:rPr>
          <w:rFonts w:eastAsia="Times New Roman" w:cs="Times New Roman"/>
          <w:lang w:eastAsia="pl-PL"/>
        </w:rPr>
        <w:t>5. Wykonawca jest odpowiedzialny za działania lub zaniechania Podwykonawców, dalszych Podwykonawców, ich przedstawicieli lub pracowników, jak za własne działania lub zaniechania.</w:t>
      </w:r>
    </w:p>
    <w:p>
      <w:pPr>
        <w:pStyle w:val="Normal"/>
        <w:spacing w:lineRule="auto" w:line="240" w:before="0" w:after="0"/>
        <w:contextualSpacing/>
        <w:jc w:val="center"/>
        <w:rPr>
          <w:rFonts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t>§ 15</w:t>
      </w:r>
    </w:p>
    <w:p>
      <w:pPr>
        <w:pStyle w:val="Normal"/>
        <w:numPr>
          <w:ilvl w:val="0"/>
          <w:numId w:val="19"/>
        </w:numPr>
        <w:tabs>
          <w:tab w:val="clear" w:pos="708"/>
          <w:tab w:val="left" w:pos="284" w:leader="none"/>
        </w:tabs>
        <w:spacing w:lineRule="auto" w:line="240" w:before="0" w:after="0"/>
        <w:ind w:left="0" w:hanging="0"/>
        <w:contextualSpacing/>
        <w:jc w:val="both"/>
        <w:rPr>
          <w:rFonts w:eastAsia="Times New Roman" w:cs="Tahoma"/>
          <w:b/>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pPr>
        <w:pStyle w:val="Normal"/>
        <w:numPr>
          <w:ilvl w:val="0"/>
          <w:numId w:val="19"/>
        </w:numPr>
        <w:tabs>
          <w:tab w:val="clear" w:pos="708"/>
          <w:tab w:val="left" w:pos="284" w:leader="none"/>
        </w:tabs>
        <w:spacing w:lineRule="auto" w:line="240" w:before="0" w:after="0"/>
        <w:ind w:left="0" w:hanging="0"/>
        <w:contextualSpacing/>
        <w:jc w:val="both"/>
        <w:rPr>
          <w:rFonts w:eastAsia="Times New Roman" w:cs="Tahoma"/>
          <w:b/>
          <w:b/>
          <w:lang w:eastAsia="x-none" w:bidi="x-none"/>
        </w:rPr>
      </w:pPr>
      <w:r>
        <w:rPr>
          <w:rFonts w:eastAsia="Times New Roman" w:cs="Tahoma"/>
          <w:lang w:eastAsia="x-none" w:bidi="x-none"/>
        </w:rPr>
        <w:t>W sprawach nieuregulowanych niniejszą umową zastosowanie mają przepisy kodeksu cywilnego.</w:t>
      </w:r>
    </w:p>
    <w:p>
      <w:pPr>
        <w:pStyle w:val="Normal"/>
        <w:spacing w:lineRule="auto" w:line="240" w:before="0" w:after="0"/>
        <w:contextualSpacing/>
        <w:jc w:val="center"/>
        <w:rPr>
          <w:rFonts w:eastAsia="Times New Roman" w:cs="Tahoma"/>
          <w:b/>
          <w:b/>
          <w:bCs/>
          <w:color w:val="FF0000"/>
          <w:lang w:eastAsia="x-none" w:bidi="x-none"/>
        </w:rPr>
      </w:pPr>
      <w:r>
        <w:rPr>
          <w:rFonts w:eastAsia="Times New Roman" w:cs="Tahoma"/>
          <w:b/>
          <w:bCs/>
          <w:color w:val="FF0000"/>
          <w:lang w:eastAsia="x-none" w:bidi="x-none"/>
        </w:rPr>
      </w:r>
    </w:p>
    <w:p>
      <w:pPr>
        <w:pStyle w:val="Normal"/>
        <w:spacing w:lineRule="auto" w:line="240" w:before="0" w:after="0"/>
        <w:contextualSpacing/>
        <w:jc w:val="center"/>
        <w:rPr>
          <w:rFonts w:eastAsia="Times New Roman" w:cs="Tahoma"/>
          <w:b/>
          <w:b/>
          <w:bCs/>
          <w:lang w:eastAsia="x-none" w:bidi="x-none"/>
        </w:rPr>
      </w:pPr>
      <w:r>
        <w:rPr>
          <w:rFonts w:eastAsia="Times New Roman" w:cs="Tahoma"/>
          <w:b/>
          <w:bCs/>
          <w:lang w:eastAsia="x-none" w:bidi="x-none"/>
        </w:rPr>
        <w:t>§16</w:t>
      </w:r>
    </w:p>
    <w:p>
      <w:pPr>
        <w:pStyle w:val="Normal"/>
        <w:spacing w:lineRule="auto" w:line="240" w:before="0" w:after="0"/>
        <w:contextualSpacing/>
        <w:rPr>
          <w:rFonts w:eastAsia="Times New Roman" w:cs="Tahoma"/>
          <w:b/>
          <w:b/>
          <w:bCs/>
          <w:lang w:eastAsia="x-none" w:bidi="x-none"/>
        </w:rPr>
      </w:pPr>
      <w:r>
        <w:rPr>
          <w:rFonts w:eastAsia="Times New Roman" w:cs="Tahoma"/>
          <w:b/>
          <w:bCs/>
          <w:lang w:eastAsia="x-none" w:bidi="x-none"/>
        </w:rPr>
        <w:t>ZMIANA UMOWY</w:t>
      </w:r>
    </w:p>
    <w:p>
      <w:pPr>
        <w:pStyle w:val="Normal"/>
        <w:numPr>
          <w:ilvl w:val="0"/>
          <w:numId w:val="2"/>
        </w:numPr>
        <w:tabs>
          <w:tab w:val="clear" w:pos="708"/>
          <w:tab w:val="left" w:pos="284" w:leader="none"/>
        </w:tabs>
        <w:spacing w:lineRule="auto" w:line="240" w:before="0" w:after="0"/>
        <w:ind w:left="0" w:hanging="0"/>
        <w:jc w:val="both"/>
        <w:rPr>
          <w:rFonts w:eastAsia="Times New Roman" w:cs="Times New Roman"/>
          <w:lang w:eastAsia="pl-PL"/>
        </w:rPr>
      </w:pPr>
      <w:r>
        <w:rPr>
          <w:rFonts w:eastAsia="Times New Roman" w:cs="Times New Roman"/>
          <w:lang w:eastAsia="pl-PL"/>
        </w:rPr>
        <w:t>Wszelkie zmiany umowy wymagają formy pisemnej pod rygorem nieważności.</w:t>
      </w:r>
    </w:p>
    <w:p>
      <w:pPr>
        <w:pStyle w:val="Normal"/>
        <w:numPr>
          <w:ilvl w:val="0"/>
          <w:numId w:val="2"/>
        </w:numPr>
        <w:tabs>
          <w:tab w:val="clear" w:pos="708"/>
          <w:tab w:val="left" w:pos="0" w:leader="none"/>
          <w:tab w:val="left" w:pos="142" w:leader="none"/>
          <w:tab w:val="left" w:pos="284" w:leader="none"/>
        </w:tabs>
        <w:spacing w:lineRule="auto" w:line="240" w:before="0" w:after="0"/>
        <w:ind w:left="0" w:hanging="0"/>
        <w:rPr>
          <w:rFonts w:eastAsia="Times New Roman" w:cs="Times New Roman"/>
          <w:lang w:eastAsia="pl-PL"/>
        </w:rPr>
      </w:pPr>
      <w:r>
        <w:rPr>
          <w:rFonts w:eastAsia="Times New Roman" w:cs="Times New Roman"/>
          <w:lang w:eastAsia="pl-PL"/>
        </w:rPr>
        <w:t xml:space="preserve">Zamawiający przewiduje możliwość zmian postanowień w zawartej umowie wprowadzonych aneksem takich jak: </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zmiana osób funkcyjnych – z przyczyn niezależnych od Zamawiającego i Wykonawcy</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zmiana sposobu reprezentacji – z przyczyn niezależnych od Zamawiającego i Wykonawcy</w:t>
      </w:r>
    </w:p>
    <w:p>
      <w:pPr>
        <w:pStyle w:val="Normal"/>
        <w:numPr>
          <w:ilvl w:val="0"/>
          <w:numId w:val="3"/>
        </w:numPr>
        <w:spacing w:lineRule="auto" w:line="240" w:before="0" w:after="0"/>
        <w:ind w:left="714" w:hanging="357"/>
        <w:contextualSpacing/>
        <w:jc w:val="both"/>
        <w:rPr>
          <w:rFonts w:eastAsia="Times New Roman" w:cs="Tahoma"/>
          <w:bCs/>
          <w:lang w:eastAsia="x-none" w:bidi="x-none"/>
        </w:rPr>
      </w:pPr>
      <w:r>
        <w:rPr>
          <w:rFonts w:eastAsia="Times New Roman" w:cs="Tahoma"/>
          <w:bCs/>
          <w:lang w:eastAsia="x-none" w:bidi="x-none"/>
        </w:rPr>
        <w:t>zmiana adresu siedziby jednej ze stron – z przyczyn zewnętrznych</w:t>
      </w:r>
    </w:p>
    <w:p>
      <w:pPr>
        <w:pStyle w:val="Normal"/>
        <w:numPr>
          <w:ilvl w:val="0"/>
          <w:numId w:val="3"/>
        </w:numPr>
        <w:spacing w:lineRule="auto" w:line="240" w:before="0" w:after="0"/>
        <w:ind w:left="714" w:hanging="357"/>
        <w:rPr>
          <w:rFonts w:eastAsia="Times New Roman" w:cs="Tahoma"/>
          <w:bCs/>
          <w:lang w:eastAsia="x-none" w:bidi="x-none"/>
        </w:rPr>
      </w:pPr>
      <w:r>
        <w:rPr>
          <w:rFonts w:eastAsia="Times New Roman" w:cs="Tahoma"/>
          <w:bCs/>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pPr>
        <w:pStyle w:val="Normal"/>
        <w:numPr>
          <w:ilvl w:val="0"/>
          <w:numId w:val="3"/>
        </w:numPr>
        <w:spacing w:lineRule="auto" w:line="240" w:before="0" w:after="0"/>
        <w:ind w:left="714" w:hanging="357"/>
        <w:contextualSpacing/>
        <w:jc w:val="both"/>
        <w:rPr>
          <w:rFonts w:eastAsia="Times New Roman" w:cs="Tahoma"/>
          <w:bCs/>
          <w:lang w:eastAsia="x-none" w:bidi="x-none"/>
        </w:rPr>
      </w:pPr>
      <w:r>
        <w:rPr>
          <w:rFonts w:eastAsia="Times New Roman" w:cs="Tahoma"/>
          <w:bCs/>
          <w:lang w:eastAsia="x-none" w:bidi="x-none"/>
        </w:rPr>
        <w:t>terminu realizacji zamówienia – na podstawie obiektywnych przesłanek zaakceptowanych przez Zamawiającego,</w:t>
      </w:r>
    </w:p>
    <w:p>
      <w:pPr>
        <w:pStyle w:val="Normal"/>
        <w:numPr>
          <w:ilvl w:val="0"/>
          <w:numId w:val="3"/>
        </w:numPr>
        <w:spacing w:lineRule="auto" w:line="240" w:before="0" w:after="0"/>
        <w:ind w:left="714" w:hanging="357"/>
        <w:contextualSpacing/>
        <w:jc w:val="both"/>
        <w:rPr>
          <w:rFonts w:eastAsia="Times New Roman" w:cs="Tahoma"/>
          <w:bCs/>
          <w:lang w:eastAsia="x-none" w:bidi="x-none"/>
        </w:rPr>
      </w:pPr>
      <w:r>
        <w:rPr>
          <w:rFonts w:eastAsia="Times New Roman" w:cs="Tahoma"/>
          <w:bCs/>
          <w:lang w:eastAsia="x-none" w:bidi="x-none"/>
        </w:rPr>
        <w:t>zmiana miejsca realizacji zajęć – na podstawie obiektywnych przesłanek zaakceptowanych przez Zamawiającego,</w:t>
      </w:r>
    </w:p>
    <w:p>
      <w:pPr>
        <w:pStyle w:val="Normal"/>
        <w:numPr>
          <w:ilvl w:val="0"/>
          <w:numId w:val="3"/>
        </w:numPr>
        <w:spacing w:lineRule="auto" w:line="240" w:before="0" w:after="0"/>
        <w:ind w:left="714" w:hanging="357"/>
        <w:contextualSpacing/>
        <w:jc w:val="both"/>
        <w:rPr>
          <w:rFonts w:eastAsia="Times New Roman" w:cs="Tahoma"/>
          <w:bCs/>
          <w:lang w:eastAsia="x-none" w:bidi="x-none"/>
        </w:rPr>
      </w:pPr>
      <w:r>
        <w:rPr>
          <w:rFonts w:eastAsia="Times New Roman" w:cs="Tahoma"/>
          <w:bCs/>
          <w:lang w:eastAsia="x-none" w:bidi="x-none"/>
        </w:rPr>
        <w:t>zmiana limitów osób,</w:t>
      </w:r>
    </w:p>
    <w:p>
      <w:pPr>
        <w:pStyle w:val="Normal"/>
        <w:numPr>
          <w:ilvl w:val="0"/>
          <w:numId w:val="3"/>
        </w:numPr>
        <w:spacing w:lineRule="auto" w:line="240" w:before="0" w:after="0"/>
        <w:ind w:left="714" w:hanging="357"/>
        <w:contextualSpacing/>
        <w:jc w:val="both"/>
        <w:rPr>
          <w:rFonts w:eastAsia="Times New Roman" w:cs="Tahoma"/>
          <w:bCs/>
          <w:lang w:eastAsia="x-none" w:bidi="x-none"/>
        </w:rPr>
      </w:pPr>
      <w:r>
        <w:rPr>
          <w:rFonts w:eastAsia="Times New Roman" w:cs="Tahoma"/>
          <w:bCs/>
          <w:lang w:eastAsia="x-none" w:bidi="x-none"/>
        </w:rPr>
        <w:t>zmiana dni i godzin prowadzenia zajęć,</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zmiana formy i czasu prowadzenia zajęć,</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zmiana sposobu rozliczenia,</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zmiana programu zajęć,</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wprowadzenie informacji dodatkowych związanych z nowymi wytycznymi w realizacji Projektu;</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pPr>
        <w:pStyle w:val="Normal"/>
        <w:numPr>
          <w:ilvl w:val="0"/>
          <w:numId w:val="3"/>
        </w:numPr>
        <w:spacing w:lineRule="auto" w:line="240" w:before="0" w:after="0"/>
        <w:contextualSpacing/>
        <w:jc w:val="both"/>
        <w:rPr>
          <w:rFonts w:eastAsia="Times New Roman" w:cs="Tahoma"/>
          <w:bCs/>
          <w:lang w:eastAsia="x-none" w:bidi="x-none"/>
        </w:rPr>
      </w:pPr>
      <w:r>
        <w:rPr>
          <w:rFonts w:eastAsia="Times New Roman" w:cs="Tahoma"/>
          <w:bCs/>
          <w:lang w:eastAsia="x-none" w:bidi="x-none"/>
        </w:rPr>
        <w:t>zmiana lub wycofanie podwykonawcy – w uzasadnionych przypadkach, za pisemną zgodą Zamawiającego</w:t>
      </w:r>
    </w:p>
    <w:p>
      <w:pPr>
        <w:pStyle w:val="Normal"/>
        <w:spacing w:lineRule="auto" w:line="240" w:before="0" w:after="0"/>
        <w:contextualSpacing/>
        <w:rPr>
          <w:rFonts w:eastAsia="Times New Roman" w:cs="Tahoma"/>
          <w:b/>
          <w:b/>
          <w:bCs/>
          <w:lang w:eastAsia="x-none" w:bidi="x-none"/>
        </w:rPr>
      </w:pPr>
      <w:r>
        <w:rPr>
          <w:rFonts w:eastAsia="Times New Roman" w:cs="Tahoma"/>
          <w:bCs/>
          <w:lang w:eastAsia="x-none" w:bidi="x-none"/>
        </w:rPr>
        <w:t>Przewidziane powyżej okoliczności stanowiące podstawę zmian do umowy, stanowią uprawnienie</w:t>
      </w:r>
      <w:r>
        <w:rPr>
          <w:rFonts w:cs="Times New Roman"/>
        </w:rPr>
        <w:t xml:space="preserve"> </w:t>
      </w:r>
      <w:r>
        <w:rPr>
          <w:rFonts w:eastAsia="Times New Roman" w:cs="Tahoma"/>
          <w:bCs/>
          <w:lang w:eastAsia="x-none" w:bidi="x-none"/>
        </w:rPr>
        <w:t xml:space="preserve">Zamawiającego nie zaś jego obowiązek wprowadzenia takich zmian.   </w:t>
      </w:r>
    </w:p>
    <w:p>
      <w:pPr>
        <w:pStyle w:val="Normal"/>
        <w:tabs>
          <w:tab w:val="clear" w:pos="708"/>
          <w:tab w:val="left" w:pos="0" w:leader="none"/>
        </w:tabs>
        <w:spacing w:lineRule="auto" w:line="240" w:before="0" w:after="0"/>
        <w:contextualSpacing/>
        <w:rPr>
          <w:rFonts w:eastAsia="Times New Roman" w:cs="Tahoma"/>
          <w:b/>
          <w:b/>
          <w:bCs/>
          <w:color w:val="FF0000"/>
          <w:lang w:eastAsia="x-none" w:bidi="x-none"/>
        </w:rPr>
      </w:pPr>
      <w:r>
        <w:rPr>
          <w:rFonts w:eastAsia="Times New Roman" w:cs="Tahoma"/>
          <w:b/>
          <w:bCs/>
          <w:color w:val="FF0000"/>
          <w:lang w:eastAsia="x-none" w:bidi="x-none"/>
        </w:rPr>
      </w:r>
    </w:p>
    <w:p>
      <w:pPr>
        <w:pStyle w:val="Normal"/>
        <w:spacing w:lineRule="auto" w:line="240" w:before="0" w:after="0"/>
        <w:contextualSpacing/>
        <w:jc w:val="center"/>
        <w:rPr>
          <w:rFonts w:eastAsia="Times New Roman" w:cs="Tahoma"/>
          <w:b/>
          <w:b/>
          <w:bCs/>
          <w:lang w:eastAsia="x-none" w:bidi="x-none"/>
        </w:rPr>
      </w:pPr>
      <w:r>
        <w:rPr>
          <w:rFonts w:eastAsia="Times New Roman" w:cs="Tahoma"/>
          <w:b/>
          <w:bCs/>
          <w:lang w:eastAsia="x-none" w:bidi="x-none"/>
        </w:rPr>
        <w:t>§ 17</w:t>
      </w:r>
    </w:p>
    <w:p>
      <w:pPr>
        <w:pStyle w:val="Normal"/>
        <w:spacing w:lineRule="auto" w:line="240" w:before="0" w:after="0"/>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pPr>
        <w:pStyle w:val="Normal"/>
        <w:spacing w:lineRule="auto" w:line="240" w:before="0" w:after="0"/>
        <w:contextualSpacing/>
        <w:jc w:val="center"/>
        <w:rPr>
          <w:rFonts w:eastAsia="Times New Roman" w:cs="Tahoma"/>
          <w:b/>
          <w:b/>
          <w:lang w:eastAsia="x-none" w:bidi="x-none"/>
        </w:rPr>
      </w:pPr>
      <w:r>
        <w:rPr>
          <w:rFonts w:eastAsia="Times New Roman" w:cs="Tahoma"/>
          <w:b/>
          <w:lang w:eastAsia="x-none" w:bidi="x-none"/>
        </w:rPr>
        <w:t>§ 18</w:t>
      </w:r>
    </w:p>
    <w:p>
      <w:pPr>
        <w:pStyle w:val="Normal"/>
        <w:spacing w:lineRule="auto" w:line="240" w:before="0" w:after="0"/>
        <w:contextualSpacing/>
        <w:jc w:val="both"/>
        <w:rPr>
          <w:rFonts w:eastAsia="Times New Roman" w:cs="Tahoma"/>
          <w:b/>
          <w:b/>
          <w:color w:val="FF0000"/>
          <w:lang w:eastAsia="x-none" w:bidi="x-none"/>
        </w:rPr>
      </w:pPr>
      <w:r>
        <w:rPr>
          <w:rFonts w:eastAsia="Times New Roman" w:cs="Tahoma"/>
          <w:b/>
          <w:color w:val="FF0000"/>
          <w:lang w:eastAsia="x-none" w:bidi="x-none"/>
        </w:rPr>
      </w:r>
    </w:p>
    <w:p>
      <w:pPr>
        <w:pStyle w:val="Normal"/>
        <w:spacing w:lineRule="auto" w:line="240" w:before="0" w:after="0"/>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pPr>
        <w:pStyle w:val="Normal"/>
        <w:spacing w:lineRule="auto" w:line="240" w:before="0" w:after="0"/>
        <w:rPr>
          <w:rFonts w:eastAsia="Times New Roman" w:cs="Tahoma"/>
          <w:b/>
          <w:b/>
          <w:lang w:eastAsia="x-none" w:bidi="x-none"/>
        </w:rPr>
      </w:pPr>
      <w:r>
        <w:rPr>
          <w:rFonts w:eastAsia="Times New Roman" w:cs="Tahoma"/>
          <w:b/>
          <w:lang w:eastAsia="x-none" w:bidi="x-none"/>
        </w:rPr>
      </w:r>
    </w:p>
    <w:p>
      <w:pPr>
        <w:pStyle w:val="Normal"/>
        <w:spacing w:lineRule="auto" w:line="240" w:before="0" w:after="0"/>
        <w:rPr>
          <w:rFonts w:eastAsia="Times New Roman" w:cs="Tahoma"/>
          <w:b/>
          <w:b/>
          <w:lang w:eastAsia="x-none" w:bidi="x-none"/>
        </w:rPr>
      </w:pPr>
      <w:r>
        <w:rPr>
          <w:rFonts w:eastAsia="Times New Roman" w:cs="Tahoma"/>
          <w:b/>
          <w:lang w:eastAsia="x-none" w:bidi="x-none"/>
        </w:rPr>
      </w:r>
    </w:p>
    <w:p>
      <w:pPr>
        <w:pStyle w:val="Normal"/>
        <w:spacing w:lineRule="auto" w:line="240" w:before="0" w:after="0"/>
        <w:contextualSpacing/>
        <w:jc w:val="both"/>
        <w:rPr>
          <w:rFonts w:eastAsia="Times New Roman" w:cs="Tahoma"/>
          <w:lang w:eastAsia="x-none" w:bidi="x-none"/>
        </w:rPr>
      </w:pPr>
      <w:r>
        <w:rPr>
          <w:rFonts w:eastAsia="Times New Roman" w:cs="Tahoma"/>
          <w:b/>
          <w:lang w:eastAsia="x-none" w:bidi="x-none"/>
        </w:rPr>
        <w:t>za Wykonawcę</w:t>
        <w:tab/>
      </w:r>
      <w:r>
        <w:rPr>
          <w:rFonts w:eastAsia="Times New Roman" w:cs="Tahoma"/>
          <w:lang w:eastAsia="x-none" w:bidi="x-none"/>
        </w:rPr>
        <w:tab/>
        <w:tab/>
        <w:tab/>
        <w:tab/>
        <w:t xml:space="preserve">      </w:t>
        <w:tab/>
        <w:tab/>
        <w:tab/>
      </w:r>
      <w:r>
        <w:rPr>
          <w:rFonts w:eastAsia="Times New Roman" w:cs="Tahoma"/>
          <w:b/>
          <w:lang w:eastAsia="x-none" w:bidi="x-none"/>
        </w:rPr>
        <w:t>za Zamawiającego</w:t>
      </w:r>
      <w:r>
        <w:rPr>
          <w:rFonts w:eastAsia="Times New Roman" w:cs="Tahoma"/>
          <w:lang w:eastAsia="x-none" w:bidi="x-none"/>
        </w:rPr>
        <w:tab/>
      </w:r>
    </w:p>
    <w:p>
      <w:pPr>
        <w:pStyle w:val="Normal"/>
        <w:spacing w:lineRule="auto" w:line="240" w:before="0" w:after="0"/>
        <w:contextualSpacing/>
        <w:jc w:val="both"/>
        <w:rPr>
          <w:rFonts w:eastAsia="Times New Roman" w:cs="Tahoma"/>
          <w:lang w:eastAsia="x-none" w:bidi="x-none"/>
        </w:rPr>
      </w:pPr>
      <w:r>
        <w:rPr>
          <w:rFonts w:eastAsia="Times New Roman" w:cs="Tahoma"/>
          <w:lang w:eastAsia="x-none" w:bidi="x-none"/>
        </w:rPr>
      </w:r>
    </w:p>
    <w:p>
      <w:pPr>
        <w:pStyle w:val="Normal"/>
        <w:spacing w:lineRule="auto" w:line="240" w:before="0" w:after="0"/>
        <w:contextualSpacing/>
        <w:jc w:val="both"/>
        <w:rPr>
          <w:rFonts w:eastAsia="Times New Roman" w:cs="Tahoma"/>
          <w:lang w:eastAsia="x-none" w:bidi="x-none"/>
        </w:rPr>
      </w:pPr>
      <w:r>
        <w:rPr>
          <w:rFonts w:eastAsia="Times New Roman" w:cs="Tahoma"/>
          <w:lang w:eastAsia="x-none" w:bidi="x-none"/>
        </w:rPr>
        <w:t>.......................................</w:t>
        <w:tab/>
        <w:tab/>
        <w:tab/>
        <w:tab/>
        <w:tab/>
        <w:tab/>
        <w:t>.....................................</w:t>
      </w:r>
    </w:p>
    <w:p>
      <w:pPr>
        <w:pStyle w:val="Normal"/>
        <w:spacing w:lineRule="auto" w:line="240" w:before="0" w:after="0"/>
        <w:contextualSpacing/>
        <w:jc w:val="both"/>
        <w:rPr>
          <w:rFonts w:eastAsia="Times New Roman" w:cs="Tahoma"/>
          <w:b/>
          <w:b/>
          <w:lang w:eastAsia="x-none" w:bidi="x-none"/>
        </w:rPr>
      </w:pPr>
      <w:r>
        <w:rPr>
          <w:rFonts w:eastAsia="Times New Roman" w:cs="Tahoma"/>
          <w:lang w:eastAsia="x-none" w:bidi="x-none"/>
        </w:rPr>
        <w:tab/>
        <w:tab/>
        <w:tab/>
        <w:tab/>
        <w:tab/>
        <w:tab/>
        <w:tab/>
        <w:tab/>
        <w:tab/>
        <w:tab/>
        <w:tab/>
        <w:tab/>
        <w:tab/>
        <w:tab/>
        <w:tab/>
        <w:tab/>
        <w:tab/>
        <w:tab/>
        <w:tab/>
        <w:tab/>
        <w:tab/>
      </w:r>
      <w:r>
        <w:rPr>
          <w:rFonts w:eastAsia="Times New Roman" w:cs="Tahoma"/>
          <w:b/>
          <w:lang w:eastAsia="x-none" w:bidi="x-none"/>
        </w:rPr>
        <w:t>KONTRASYGNATA</w:t>
      </w:r>
    </w:p>
    <w:p>
      <w:pPr>
        <w:pStyle w:val="Normal"/>
        <w:spacing w:lineRule="auto" w:line="240" w:before="0" w:after="0"/>
        <w:contextualSpacing/>
        <w:jc w:val="both"/>
        <w:rPr>
          <w:rFonts w:eastAsia="Times New Roman" w:cs="Tahoma"/>
          <w:lang w:eastAsia="x-none" w:bidi="x-none"/>
        </w:rPr>
      </w:pPr>
      <w:r>
        <w:rPr>
          <w:rFonts w:eastAsia="Times New Roman" w:cs="Tahoma"/>
          <w:lang w:eastAsia="x-none" w:bidi="x-none"/>
        </w:rPr>
        <w:tab/>
        <w:tab/>
        <w:tab/>
        <w:tab/>
        <w:tab/>
        <w:tab/>
        <w:tab/>
        <w:tab/>
        <w:tab/>
        <w:tab/>
        <w:tab/>
        <w:tab/>
        <w:tab/>
        <w:tab/>
        <w:tab/>
        <w:tab/>
        <w:tab/>
        <w:tab/>
        <w:tab/>
        <w:tab/>
        <w:tab/>
        <w:t>…………………………………</w:t>
      </w:r>
    </w:p>
    <w:p>
      <w:pPr>
        <w:pStyle w:val="Normal"/>
        <w:spacing w:lineRule="auto" w:line="240" w:before="0" w:after="0"/>
        <w:rPr>
          <w:rFonts w:eastAsia="Times New Roman" w:cs="Times New Roman"/>
          <w:b/>
          <w:b/>
          <w:lang w:eastAsia="pl-PL"/>
        </w:rPr>
      </w:pPr>
      <w:r>
        <w:rPr>
          <w:rFonts w:eastAsia="Times New Roman" w:cs="Times New Roman"/>
          <w:b/>
          <w:lang w:eastAsia="pl-PL"/>
        </w:rPr>
      </w:r>
      <w:r>
        <w:br w:type="page"/>
      </w:r>
    </w:p>
    <w:p>
      <w:pPr>
        <w:pStyle w:val="Normal"/>
        <w:jc w:val="right"/>
        <w:rPr>
          <w:rFonts w:ascii="Arial" w:hAnsi="Arial" w:cs="Arial"/>
          <w:b/>
          <w:b/>
          <w:sz w:val="20"/>
          <w:szCs w:val="20"/>
        </w:rPr>
      </w:pPr>
      <w:r>
        <w:rPr>
          <w:rFonts w:cs="Arial" w:ascii="Arial" w:hAnsi="Arial"/>
          <w:b/>
          <w:sz w:val="20"/>
          <w:szCs w:val="20"/>
        </w:rPr>
        <w:t>Załącznik do umowy nr …………….</w:t>
      </w:r>
    </w:p>
    <w:p>
      <w:pPr>
        <w:pStyle w:val="Normal"/>
        <w:spacing w:lineRule="auto" w:line="240" w:before="0" w:after="120"/>
        <w:ind w:right="-68" w:hanging="0"/>
        <w:jc w:val="center"/>
        <w:rPr>
          <w:rFonts w:ascii="Arial" w:hAnsi="Arial" w:cs="Arial"/>
          <w:b/>
          <w:b/>
          <w:sz w:val="20"/>
          <w:szCs w:val="20"/>
        </w:rPr>
      </w:pPr>
      <w:r>
        <w:rPr>
          <w:rFonts w:cs="Arial" w:ascii="Arial" w:hAnsi="Arial"/>
          <w:b/>
          <w:sz w:val="20"/>
          <w:szCs w:val="20"/>
        </w:rPr>
        <w:t>Umowa powierzenia przetwarzania danych</w:t>
      </w:r>
    </w:p>
    <w:p>
      <w:pPr>
        <w:pStyle w:val="Normal"/>
        <w:spacing w:lineRule="auto" w:line="240" w:before="0" w:after="0"/>
        <w:jc w:val="both"/>
        <w:rPr>
          <w:rFonts w:ascii="Arial" w:hAnsi="Arial" w:cs="Arial"/>
          <w:sz w:val="20"/>
          <w:szCs w:val="20"/>
        </w:rPr>
      </w:pPr>
      <w:r>
        <w:rPr>
          <w:rFonts w:cs="Arial" w:ascii="Arial" w:hAnsi="Arial"/>
          <w:sz w:val="20"/>
          <w:szCs w:val="20"/>
        </w:rPr>
        <w:t>zawarta w dniu ………………… r. pomiędzy:</w:t>
      </w:r>
    </w:p>
    <w:p>
      <w:pPr>
        <w:pStyle w:val="Normal"/>
        <w:spacing w:lineRule="auto" w:line="240" w:before="0" w:after="0"/>
        <w:jc w:val="both"/>
        <w:rPr>
          <w:rFonts w:ascii="Arial" w:hAnsi="Arial" w:cs="Arial"/>
          <w:sz w:val="20"/>
          <w:szCs w:val="20"/>
        </w:rPr>
      </w:pPr>
      <w:r>
        <w:rPr>
          <w:rFonts w:cs="Arial" w:ascii="Arial" w:hAnsi="Arial"/>
          <w:sz w:val="20"/>
          <w:szCs w:val="20"/>
        </w:rPr>
        <w:t xml:space="preserve">Miejski Ośrodek Pomocy Rodzinie w Zabrzu ul. 3 Maja 16, 41-800 Zabrze  </w:t>
      </w:r>
    </w:p>
    <w:p>
      <w:pPr>
        <w:pStyle w:val="Normal"/>
        <w:spacing w:lineRule="auto" w:line="240" w:before="0" w:after="0"/>
        <w:jc w:val="both"/>
        <w:rPr>
          <w:rFonts w:ascii="Arial" w:hAnsi="Arial" w:cs="Arial"/>
          <w:i/>
          <w:i/>
          <w:sz w:val="20"/>
          <w:szCs w:val="20"/>
        </w:rPr>
      </w:pPr>
      <w:r>
        <w:rPr>
          <w:rFonts w:cs="Arial" w:ascii="Arial" w:hAnsi="Arial"/>
          <w:sz w:val="20"/>
          <w:szCs w:val="20"/>
        </w:rPr>
        <w:t xml:space="preserve">zwanym dalej </w:t>
      </w:r>
      <w:r>
        <w:rPr>
          <w:rFonts w:cs="Arial" w:ascii="Arial" w:hAnsi="Arial"/>
          <w:i/>
          <w:sz w:val="20"/>
          <w:szCs w:val="20"/>
        </w:rPr>
        <w:t>Zleceniodawcą</w:t>
      </w:r>
      <w:r>
        <w:rPr>
          <w:rFonts w:cs="Arial" w:ascii="Arial" w:hAnsi="Arial"/>
          <w:sz w:val="20"/>
          <w:szCs w:val="20"/>
        </w:rPr>
        <w:t xml:space="preserve"> lub </w:t>
      </w:r>
      <w:r>
        <w:rPr>
          <w:rFonts w:cs="Arial" w:ascii="Arial" w:hAnsi="Arial"/>
          <w:i/>
          <w:sz w:val="20"/>
          <w:szCs w:val="20"/>
        </w:rPr>
        <w:t>Administratorem</w:t>
      </w:r>
    </w:p>
    <w:p>
      <w:pPr>
        <w:pStyle w:val="Normal"/>
        <w:spacing w:lineRule="auto" w:line="240" w:before="0" w:after="0"/>
        <w:jc w:val="both"/>
        <w:rPr>
          <w:rFonts w:ascii="Arial" w:hAnsi="Arial" w:cs="Arial"/>
          <w:sz w:val="20"/>
          <w:szCs w:val="20"/>
        </w:rPr>
      </w:pPr>
      <w:r>
        <w:rPr>
          <w:rFonts w:cs="Arial" w:ascii="Arial" w:hAnsi="Arial"/>
          <w:sz w:val="20"/>
          <w:szCs w:val="20"/>
        </w:rPr>
        <w:t>a</w:t>
      </w:r>
    </w:p>
    <w:p>
      <w:pPr>
        <w:pStyle w:val="Normal"/>
        <w:tabs>
          <w:tab w:val="clear" w:pos="708"/>
          <w:tab w:val="left" w:pos="0" w:leader="none"/>
          <w:tab w:val="left" w:pos="360" w:leader="none"/>
        </w:tabs>
        <w:spacing w:lineRule="auto" w:line="240" w:before="0" w:after="0"/>
        <w:ind w:right="-108" w:hanging="0"/>
        <w:jc w:val="both"/>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tabs>
          <w:tab w:val="clear" w:pos="708"/>
          <w:tab w:val="left" w:pos="0" w:leader="none"/>
          <w:tab w:val="left" w:pos="360" w:leader="none"/>
        </w:tabs>
        <w:spacing w:lineRule="auto" w:line="240" w:before="0" w:after="0"/>
        <w:ind w:right="-108" w:hanging="0"/>
        <w:jc w:val="both"/>
        <w:rPr>
          <w:rFonts w:ascii="Arial" w:hAnsi="Arial" w:cs="Arial"/>
          <w:sz w:val="20"/>
          <w:szCs w:val="20"/>
        </w:rPr>
      </w:pPr>
      <w:r>
        <w:rPr>
          <w:rFonts w:cs="Arial" w:ascii="Arial" w:hAnsi="Arial"/>
          <w:sz w:val="20"/>
          <w:szCs w:val="20"/>
        </w:rPr>
        <w:t>NIP …………………., REGON ………………………….</w:t>
      </w:r>
    </w:p>
    <w:p>
      <w:pPr>
        <w:pStyle w:val="Normal"/>
        <w:tabs>
          <w:tab w:val="clear" w:pos="708"/>
          <w:tab w:val="left" w:pos="0" w:leader="none"/>
          <w:tab w:val="left" w:pos="360" w:leader="none"/>
        </w:tabs>
        <w:spacing w:lineRule="auto" w:line="240" w:before="0" w:after="0"/>
        <w:ind w:right="-108" w:hanging="0"/>
        <w:jc w:val="both"/>
        <w:rPr>
          <w:rFonts w:ascii="Arial" w:hAnsi="Arial" w:cs="Arial"/>
          <w:sz w:val="20"/>
          <w:szCs w:val="20"/>
        </w:rPr>
      </w:pPr>
      <w:r>
        <w:rPr>
          <w:rFonts w:cs="Arial" w:ascii="Arial" w:hAnsi="Arial"/>
          <w:sz w:val="20"/>
          <w:szCs w:val="20"/>
        </w:rPr>
        <w:t>reprezentowaną przez:</w:t>
      </w:r>
    </w:p>
    <w:p>
      <w:pPr>
        <w:pStyle w:val="Normal"/>
        <w:tabs>
          <w:tab w:val="clear" w:pos="708"/>
          <w:tab w:val="left" w:pos="0" w:leader="none"/>
          <w:tab w:val="left" w:pos="360" w:leader="none"/>
        </w:tabs>
        <w:spacing w:lineRule="auto" w:line="240" w:before="0" w:after="0"/>
        <w:ind w:right="-108" w:hanging="0"/>
        <w:jc w:val="both"/>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tabs>
          <w:tab w:val="clear" w:pos="708"/>
          <w:tab w:val="left" w:pos="0" w:leader="none"/>
          <w:tab w:val="left" w:pos="360" w:leader="none"/>
        </w:tabs>
        <w:spacing w:lineRule="auto" w:line="240" w:before="0" w:after="0"/>
        <w:ind w:right="-108" w:hanging="0"/>
        <w:jc w:val="both"/>
        <w:rPr>
          <w:rFonts w:ascii="Arial" w:hAnsi="Arial" w:cs="Arial"/>
          <w:sz w:val="20"/>
          <w:szCs w:val="20"/>
        </w:rPr>
      </w:pPr>
      <w:r>
        <w:rPr>
          <w:rFonts w:cs="Arial" w:ascii="Arial" w:hAnsi="Arial"/>
          <w:sz w:val="20"/>
          <w:szCs w:val="20"/>
        </w:rPr>
      </w:r>
    </w:p>
    <w:p>
      <w:pPr>
        <w:pStyle w:val="Normal"/>
        <w:tabs>
          <w:tab w:val="clear" w:pos="708"/>
          <w:tab w:val="left" w:pos="0" w:leader="none"/>
          <w:tab w:val="left" w:pos="360" w:leader="none"/>
        </w:tabs>
        <w:spacing w:lineRule="auto" w:line="240" w:before="0" w:after="0"/>
        <w:ind w:right="-108" w:hanging="0"/>
        <w:jc w:val="both"/>
        <w:rPr>
          <w:rFonts w:ascii="Arial" w:hAnsi="Arial" w:cs="Arial"/>
          <w:b/>
          <w:b/>
          <w:bCs/>
          <w:sz w:val="20"/>
          <w:szCs w:val="20"/>
          <w:u w:val="single"/>
        </w:rPr>
      </w:pPr>
      <w:r>
        <w:rPr>
          <w:rFonts w:cs="Arial" w:ascii="Arial" w:hAnsi="Arial"/>
          <w:sz w:val="20"/>
          <w:szCs w:val="20"/>
        </w:rPr>
        <w:t xml:space="preserve">zwanymi dalej </w:t>
      </w:r>
      <w:r>
        <w:rPr>
          <w:rFonts w:cs="Arial" w:ascii="Arial" w:hAnsi="Arial"/>
          <w:i/>
          <w:sz w:val="20"/>
          <w:szCs w:val="20"/>
        </w:rPr>
        <w:t>Zleceniobiorcą</w:t>
      </w:r>
      <w:r>
        <w:rPr>
          <w:rFonts w:cs="Arial" w:ascii="Arial" w:hAnsi="Arial"/>
          <w:sz w:val="20"/>
          <w:szCs w:val="20"/>
        </w:rPr>
        <w:t xml:space="preserve"> lub </w:t>
      </w:r>
      <w:r>
        <w:rPr>
          <w:rFonts w:cs="Arial" w:ascii="Arial" w:hAnsi="Arial"/>
          <w:i/>
          <w:sz w:val="20"/>
          <w:szCs w:val="20"/>
        </w:rPr>
        <w:t>Podmiotem przetwarzającym</w:t>
      </w:r>
    </w:p>
    <w:p>
      <w:pPr>
        <w:pStyle w:val="Normal"/>
        <w:spacing w:lineRule="auto" w:line="240" w:before="0" w:after="0"/>
        <w:jc w:val="both"/>
        <w:rPr>
          <w:rFonts w:ascii="Arial" w:hAnsi="Arial" w:cs="Arial"/>
          <w:i/>
          <w:i/>
          <w:sz w:val="20"/>
          <w:szCs w:val="20"/>
        </w:rPr>
      </w:pPr>
      <w:r>
        <w:rPr>
          <w:rFonts w:cs="Arial" w:ascii="Arial" w:hAnsi="Arial"/>
          <w:sz w:val="20"/>
          <w:szCs w:val="20"/>
        </w:rPr>
        <w:t xml:space="preserve">zwanymi każdą z osobna w dalszej części Umowy </w:t>
      </w:r>
      <w:r>
        <w:rPr>
          <w:rFonts w:cs="Arial" w:ascii="Arial" w:hAnsi="Arial"/>
          <w:i/>
          <w:sz w:val="20"/>
          <w:szCs w:val="20"/>
        </w:rPr>
        <w:t>Stroną</w:t>
      </w:r>
      <w:r>
        <w:rPr>
          <w:rFonts w:cs="Arial" w:ascii="Arial" w:hAnsi="Arial"/>
          <w:sz w:val="20"/>
          <w:szCs w:val="20"/>
        </w:rPr>
        <w:t xml:space="preserve">, a łącznie </w:t>
      </w:r>
      <w:r>
        <w:rPr>
          <w:rFonts w:cs="Arial" w:ascii="Arial" w:hAnsi="Arial"/>
          <w:i/>
          <w:sz w:val="20"/>
          <w:szCs w:val="20"/>
        </w:rPr>
        <w:t>Stronami</w:t>
      </w:r>
    </w:p>
    <w:p>
      <w:pPr>
        <w:pStyle w:val="Normal"/>
        <w:spacing w:lineRule="auto" w:line="240" w:before="0" w:after="0"/>
        <w:jc w:val="both"/>
        <w:rPr>
          <w:rFonts w:ascii="Arial" w:hAnsi="Arial" w:cs="Arial"/>
          <w:i/>
          <w:i/>
          <w:sz w:val="20"/>
          <w:szCs w:val="20"/>
        </w:rPr>
      </w:pPr>
      <w:r>
        <w:rPr>
          <w:rFonts w:cs="Arial" w:ascii="Arial" w:hAnsi="Arial"/>
          <w:i/>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t xml:space="preserve">Zważywszy, że: </w:t>
      </w:r>
    </w:p>
    <w:p>
      <w:pPr>
        <w:pStyle w:val="Normal"/>
        <w:numPr>
          <w:ilvl w:val="0"/>
          <w:numId w:val="21"/>
        </w:numPr>
        <w:tabs>
          <w:tab w:val="clear" w:pos="708"/>
          <w:tab w:val="left" w:pos="426" w:leader="none"/>
        </w:tabs>
        <w:spacing w:lineRule="auto" w:line="240" w:before="0" w:after="0"/>
        <w:ind w:left="426" w:hanging="426"/>
        <w:contextualSpacing/>
        <w:jc w:val="both"/>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będzie wykonywał odpłatne świadczenie na rzecz </w:t>
      </w:r>
      <w:r>
        <w:rPr>
          <w:rFonts w:cs="Arial" w:ascii="Arial" w:hAnsi="Arial"/>
          <w:i/>
          <w:sz w:val="20"/>
          <w:szCs w:val="20"/>
          <w:lang w:eastAsia="ar-SA"/>
        </w:rPr>
        <w:t>Zleceniodawcy</w:t>
      </w:r>
      <w:r>
        <w:rPr>
          <w:rFonts w:cs="Arial" w:ascii="Arial" w:hAnsi="Arial"/>
          <w:sz w:val="20"/>
          <w:szCs w:val="20"/>
          <w:lang w:eastAsia="ar-SA"/>
        </w:rPr>
        <w:t xml:space="preserve"> zlecenia z zakresu </w:t>
      </w:r>
      <w:r>
        <w:rPr>
          <w:rFonts w:cs="Arial" w:ascii="Arial" w:hAnsi="Arial"/>
          <w:b/>
          <w:sz w:val="20"/>
          <w:szCs w:val="20"/>
          <w:lang w:eastAsia="ar-SA"/>
        </w:rPr>
        <w:t xml:space="preserve">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Pr>
          <w:rFonts w:cs="Arial" w:ascii="Arial" w:hAnsi="Arial"/>
          <w:sz w:val="20"/>
          <w:szCs w:val="20"/>
          <w:lang w:eastAsia="ar-SA"/>
        </w:rPr>
        <w:t xml:space="preserve">zgodnie z umową nr </w:t>
      </w:r>
      <w:r>
        <w:rPr>
          <w:rFonts w:cs="Arial" w:ascii="Arial" w:hAnsi="Arial"/>
          <w:b/>
          <w:sz w:val="20"/>
          <w:szCs w:val="20"/>
          <w:lang w:eastAsia="ar-SA"/>
        </w:rPr>
        <w:t xml:space="preserve">…………………….. </w:t>
      </w:r>
      <w:r>
        <w:rPr>
          <w:rFonts w:cs="Arial" w:ascii="Arial" w:hAnsi="Arial"/>
          <w:sz w:val="20"/>
          <w:szCs w:val="20"/>
          <w:lang w:eastAsia="ar-SA"/>
        </w:rPr>
        <w:t xml:space="preserve">z dnia ………………… r. (zwanej dalej w treści </w:t>
      </w:r>
      <w:r>
        <w:rPr>
          <w:rFonts w:cs="Arial" w:ascii="Arial" w:hAnsi="Arial"/>
          <w:i/>
          <w:sz w:val="20"/>
          <w:szCs w:val="20"/>
          <w:lang w:eastAsia="ar-SA"/>
        </w:rPr>
        <w:t>Umową główną</w:t>
      </w:r>
      <w:r>
        <w:rPr>
          <w:rFonts w:cs="Arial" w:ascii="Arial" w:hAnsi="Arial"/>
          <w:sz w:val="20"/>
          <w:szCs w:val="20"/>
          <w:lang w:eastAsia="ar-SA"/>
        </w:rPr>
        <w:t>);</w:t>
      </w:r>
    </w:p>
    <w:p>
      <w:pPr>
        <w:pStyle w:val="Normal"/>
        <w:numPr>
          <w:ilvl w:val="0"/>
          <w:numId w:val="21"/>
        </w:numPr>
        <w:tabs>
          <w:tab w:val="clear" w:pos="708"/>
          <w:tab w:val="left" w:pos="426" w:leader="none"/>
        </w:tabs>
        <w:spacing w:lineRule="auto" w:line="240" w:before="0" w:after="0"/>
        <w:ind w:left="142" w:hanging="0"/>
        <w:contextualSpacing/>
        <w:jc w:val="both"/>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w ramach zlecenia będzie miał dostęp do danych osobowych uczestników/ uczestniczek projektu powierzonych przez </w:t>
      </w:r>
      <w:r>
        <w:rPr>
          <w:rFonts w:cs="Arial" w:ascii="Arial" w:hAnsi="Arial"/>
          <w:i/>
          <w:sz w:val="20"/>
          <w:szCs w:val="20"/>
          <w:lang w:eastAsia="ar-SA"/>
        </w:rPr>
        <w:t>Administratora</w:t>
      </w:r>
      <w:r>
        <w:rPr>
          <w:rFonts w:cs="Arial" w:ascii="Arial" w:hAnsi="Arial"/>
          <w:sz w:val="20"/>
          <w:szCs w:val="20"/>
          <w:lang w:eastAsia="ar-SA"/>
        </w:rPr>
        <w:t>,</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t xml:space="preserve">Strony niniejszym postanawiają zawrzeć Umowę powierzenia przetwarzania danych osobowych (zwaną dalej w treści </w:t>
      </w:r>
      <w:r>
        <w:rPr>
          <w:rFonts w:cs="Arial" w:ascii="Arial" w:hAnsi="Arial"/>
          <w:i/>
          <w:sz w:val="20"/>
          <w:szCs w:val="20"/>
        </w:rPr>
        <w:t>Umową)</w:t>
      </w:r>
      <w:r>
        <w:rPr>
          <w:rFonts w:cs="Arial" w:ascii="Arial" w:hAnsi="Arial"/>
          <w:sz w:val="20"/>
          <w:szCs w:val="20"/>
        </w:rPr>
        <w:t>, o następującej treści:</w:t>
      </w:r>
    </w:p>
    <w:p>
      <w:pPr>
        <w:pStyle w:val="Normal"/>
        <w:spacing w:lineRule="auto" w:line="240" w:before="0" w:after="0"/>
        <w:jc w:val="center"/>
        <w:rPr>
          <w:rFonts w:ascii="Arial" w:hAnsi="Arial" w:cs="Arial"/>
          <w:b/>
          <w:b/>
          <w:sz w:val="20"/>
          <w:szCs w:val="20"/>
        </w:rPr>
      </w:pPr>
      <w:r>
        <w:rPr>
          <w:rFonts w:cs="Arial" w:ascii="Arial" w:hAnsi="Arial"/>
          <w:b/>
          <w:sz w:val="20"/>
          <w:szCs w:val="20"/>
        </w:rPr>
      </w:r>
    </w:p>
    <w:p>
      <w:pPr>
        <w:pStyle w:val="Normal"/>
        <w:spacing w:lineRule="auto" w:line="240" w:before="0" w:after="0"/>
        <w:jc w:val="center"/>
        <w:rPr>
          <w:rFonts w:ascii="Arial" w:hAnsi="Arial" w:cs="Arial"/>
          <w:b/>
          <w:b/>
          <w:sz w:val="20"/>
          <w:szCs w:val="20"/>
        </w:rPr>
      </w:pPr>
      <w:r>
        <w:rPr>
          <w:rFonts w:cs="Arial" w:ascii="Arial" w:hAnsi="Arial"/>
          <w:b/>
          <w:sz w:val="20"/>
          <w:szCs w:val="20"/>
        </w:rPr>
        <w:t>§ 1</w:t>
      </w:r>
    </w:p>
    <w:p>
      <w:pPr>
        <w:pStyle w:val="Normal"/>
        <w:spacing w:lineRule="auto" w:line="240" w:before="0" w:after="0"/>
        <w:jc w:val="center"/>
        <w:rPr>
          <w:rFonts w:ascii="Arial" w:hAnsi="Arial" w:cs="Arial"/>
          <w:b/>
          <w:b/>
          <w:sz w:val="20"/>
          <w:szCs w:val="20"/>
        </w:rPr>
      </w:pPr>
      <w:r>
        <w:rPr>
          <w:rFonts w:cs="Arial" w:ascii="Arial" w:hAnsi="Arial"/>
          <w:b/>
          <w:sz w:val="20"/>
          <w:szCs w:val="20"/>
        </w:rPr>
        <w:t>Definicje</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Administrator</w:t>
      </w:r>
      <w:r>
        <w:rPr>
          <w:rFonts w:cs="Arial" w:ascii="Arial" w:hAnsi="Arial"/>
          <w:sz w:val="20"/>
          <w:szCs w:val="20"/>
          <w:lang w:eastAsia="ar-SA"/>
        </w:rPr>
        <w:t xml:space="preserve"> – administrator w rozumieniu art. 4 pkt 7) RODO.</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Dane osobowe</w:t>
      </w:r>
      <w:r>
        <w:rPr>
          <w:rFonts w:cs="Arial" w:ascii="Arial" w:hAnsi="Arial"/>
          <w:sz w:val="20"/>
          <w:szCs w:val="20"/>
          <w:lang w:eastAsia="ar-SA"/>
        </w:rPr>
        <w:t xml:space="preserve"> – dane osobowe w rozumieniu art. 4 pkt 1) RODO.</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Dane osobowe Zleceniodawcy</w:t>
      </w:r>
      <w:r>
        <w:rPr>
          <w:rFonts w:cs="Arial" w:ascii="Arial" w:hAnsi="Arial"/>
          <w:sz w:val="20"/>
          <w:szCs w:val="20"/>
          <w:lang w:eastAsia="ar-SA"/>
        </w:rPr>
        <w:t xml:space="preserve"> – Dane osobowe określone w § 2 ust. 2 Umowy.</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 xml:space="preserve">Organ nadzorczy </w:t>
      </w:r>
      <w:r>
        <w:rPr>
          <w:rFonts w:cs="Arial" w:ascii="Arial" w:hAnsi="Arial"/>
          <w:sz w:val="20"/>
          <w:szCs w:val="20"/>
          <w:lang w:eastAsia="ar-SA"/>
        </w:rPr>
        <w:t>–organ nadzorczy w rozumieniu art. 4 pkt 21) RODO.</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Podmiot przetwarzający</w:t>
      </w:r>
      <w:r>
        <w:rPr>
          <w:rFonts w:cs="Arial" w:ascii="Arial" w:hAnsi="Arial"/>
          <w:sz w:val="20"/>
          <w:szCs w:val="20"/>
          <w:lang w:eastAsia="ar-SA"/>
        </w:rPr>
        <w:t xml:space="preserve"> – podmiot przetwarzający w rozumieniu art. 4 pkt 8) RODO.</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 xml:space="preserve">Przetwarzanie </w:t>
      </w:r>
      <w:r>
        <w:rPr>
          <w:rFonts w:cs="Arial" w:ascii="Arial" w:hAnsi="Arial"/>
          <w:sz w:val="20"/>
          <w:szCs w:val="20"/>
          <w:lang w:eastAsia="ar-SA"/>
        </w:rPr>
        <w:t>– przetwarzanie danych osobowych w rozumieniu art. 4 pkt 2) RODO.</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RODO</w:t>
      </w:r>
      <w:r>
        <w:rPr>
          <w:rFonts w:cs="Arial" w:ascii="Arial" w:hAnsi="Arial"/>
          <w:sz w:val="20"/>
          <w:szCs w:val="20"/>
          <w:lang w:eastAsia="ar-SA"/>
        </w:rPr>
        <w:t xml:space="preserve"> – Rozporządzenie Parlamentu Europejskiego i Rady (UE) 2016/679 z dnia 27 kwietnia 2016 r. w sprawie ochrony osób fizycznych w związku z przetwarzaniem danych osobowych </w:t>
        <w:br/>
        <w:t>i w sprawie swobodnego przepływu takich danych oraz uchylenia dyrektywy 95/46/WE (ogólne rozporządzenie o ochronie danych) (Dz. Urz. UE L 119 z 04.05.2016, str. 1).</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 xml:space="preserve">Umowa </w:t>
      </w:r>
      <w:r>
        <w:rPr>
          <w:rFonts w:cs="Arial" w:ascii="Arial" w:hAnsi="Arial"/>
          <w:sz w:val="20"/>
          <w:szCs w:val="20"/>
          <w:lang w:eastAsia="ar-SA"/>
        </w:rPr>
        <w:t>– niniejsza umowa powierzenia przetwarzania danych osobowych.</w:t>
      </w:r>
    </w:p>
    <w:p>
      <w:pPr>
        <w:pStyle w:val="Normal"/>
        <w:numPr>
          <w:ilvl w:val="1"/>
          <w:numId w:val="22"/>
        </w:numPr>
        <w:spacing w:lineRule="auto" w:line="240" w:before="0" w:after="0"/>
        <w:ind w:left="284" w:hanging="284"/>
        <w:contextualSpacing/>
        <w:jc w:val="both"/>
        <w:rPr>
          <w:rFonts w:ascii="Arial" w:hAnsi="Arial" w:cs="Arial"/>
          <w:sz w:val="20"/>
          <w:szCs w:val="20"/>
          <w:lang w:eastAsia="ar-SA"/>
        </w:rPr>
      </w:pPr>
      <w:r>
        <w:rPr>
          <w:rFonts w:cs="Arial" w:ascii="Arial" w:hAnsi="Arial"/>
          <w:b/>
          <w:sz w:val="20"/>
          <w:szCs w:val="20"/>
          <w:lang w:eastAsia="ar-SA"/>
        </w:rPr>
        <w:t xml:space="preserve">Usługi </w:t>
      </w:r>
      <w:r>
        <w:rPr>
          <w:rFonts w:cs="Arial" w:ascii="Arial" w:hAnsi="Arial"/>
          <w:sz w:val="20"/>
          <w:szCs w:val="20"/>
          <w:lang w:eastAsia="ar-SA"/>
        </w:rPr>
        <w:t xml:space="preserve">– usługi wymienione w § 3 ust. 3 wykonywane przez </w:t>
      </w:r>
      <w:r>
        <w:rPr>
          <w:rFonts w:cs="Arial" w:ascii="Arial" w:hAnsi="Arial"/>
          <w:i/>
          <w:sz w:val="20"/>
          <w:szCs w:val="20"/>
          <w:lang w:eastAsia="ar-SA"/>
        </w:rPr>
        <w:t>Zleceniobiorcę</w:t>
      </w:r>
      <w:r>
        <w:rPr>
          <w:rFonts w:cs="Arial" w:ascii="Arial" w:hAnsi="Arial"/>
          <w:sz w:val="20"/>
          <w:szCs w:val="20"/>
          <w:lang w:eastAsia="ar-SA"/>
        </w:rPr>
        <w:t xml:space="preserve"> na podstawie Umowy głównej związane z Przetwarzaniem przez </w:t>
      </w:r>
      <w:r>
        <w:rPr>
          <w:rFonts w:cs="Arial" w:ascii="Arial" w:hAnsi="Arial"/>
          <w:i/>
          <w:sz w:val="20"/>
          <w:szCs w:val="20"/>
          <w:lang w:eastAsia="ar-SA"/>
        </w:rPr>
        <w:t>Zleceniobiorcę</w:t>
      </w:r>
      <w:r>
        <w:rPr>
          <w:rFonts w:cs="Arial" w:ascii="Arial" w:hAnsi="Arial"/>
          <w:sz w:val="20"/>
          <w:szCs w:val="20"/>
          <w:lang w:eastAsia="ar-SA"/>
        </w:rPr>
        <w:t xml:space="preserve"> Danych osobowych </w:t>
      </w:r>
      <w:r>
        <w:rPr>
          <w:rFonts w:cs="Arial" w:ascii="Arial" w:hAnsi="Arial"/>
          <w:i/>
          <w:sz w:val="20"/>
          <w:szCs w:val="20"/>
          <w:lang w:eastAsia="ar-SA"/>
        </w:rPr>
        <w:t>Zleceniodawcy</w:t>
      </w:r>
      <w:r>
        <w:rPr>
          <w:rFonts w:cs="Arial" w:ascii="Arial" w:hAnsi="Arial"/>
          <w:sz w:val="20"/>
          <w:szCs w:val="20"/>
          <w:lang w:eastAsia="ar-SA"/>
        </w:rPr>
        <w:t>.</w:t>
      </w:r>
    </w:p>
    <w:p>
      <w:pPr>
        <w:pStyle w:val="Normal"/>
        <w:spacing w:lineRule="auto" w:line="240" w:before="0" w:after="0"/>
        <w:ind w:left="284" w:hanging="0"/>
        <w:contextualSpacing/>
        <w:jc w:val="both"/>
        <w:rPr>
          <w:rFonts w:ascii="Arial" w:hAnsi="Arial" w:cs="Arial"/>
          <w:sz w:val="20"/>
          <w:szCs w:val="20"/>
          <w:lang w:eastAsia="ar-SA"/>
        </w:rPr>
      </w:pPr>
      <w:r>
        <w:rPr>
          <w:rFonts w:cs="Arial" w:ascii="Arial" w:hAnsi="Arial"/>
          <w:sz w:val="20"/>
          <w:szCs w:val="20"/>
          <w:lang w:eastAsia="ar-SA"/>
        </w:rPr>
      </w:r>
    </w:p>
    <w:p>
      <w:pPr>
        <w:pStyle w:val="Normal"/>
        <w:spacing w:lineRule="auto" w:line="240" w:before="0" w:after="0"/>
        <w:jc w:val="center"/>
        <w:rPr>
          <w:rFonts w:ascii="Arial" w:hAnsi="Arial" w:cs="Arial"/>
          <w:b/>
          <w:b/>
          <w:sz w:val="20"/>
          <w:szCs w:val="20"/>
        </w:rPr>
      </w:pPr>
      <w:r>
        <w:rPr>
          <w:rFonts w:cs="Arial" w:ascii="Arial" w:hAnsi="Arial"/>
          <w:b/>
          <w:sz w:val="20"/>
          <w:szCs w:val="20"/>
        </w:rPr>
        <w:t>§ 2</w:t>
      </w:r>
    </w:p>
    <w:p>
      <w:pPr>
        <w:pStyle w:val="Normal"/>
        <w:spacing w:lineRule="auto" w:line="240" w:before="0" w:after="0"/>
        <w:jc w:val="center"/>
        <w:rPr>
          <w:rFonts w:ascii="Arial" w:hAnsi="Arial" w:cs="Arial"/>
          <w:b/>
          <w:b/>
          <w:sz w:val="20"/>
          <w:szCs w:val="20"/>
        </w:rPr>
      </w:pPr>
      <w:r>
        <w:rPr>
          <w:rFonts w:cs="Arial" w:ascii="Arial" w:hAnsi="Arial"/>
          <w:b/>
          <w:sz w:val="20"/>
          <w:szCs w:val="20"/>
        </w:rPr>
        <w:t>Oświadczenia Stron</w:t>
      </w:r>
    </w:p>
    <w:p>
      <w:pPr>
        <w:pStyle w:val="Normal"/>
        <w:numPr>
          <w:ilvl w:val="0"/>
          <w:numId w:val="23"/>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Administrator</w:t>
      </w:r>
      <w:r>
        <w:rPr>
          <w:rFonts w:cs="Arial" w:ascii="Arial" w:hAnsi="Arial"/>
          <w:sz w:val="20"/>
          <w:szCs w:val="20"/>
          <w:lang w:eastAsia="ar-SA"/>
        </w:rPr>
        <w:t xml:space="preserve"> powierza </w:t>
      </w:r>
      <w:r>
        <w:rPr>
          <w:rFonts w:cs="Arial" w:ascii="Arial" w:hAnsi="Arial"/>
          <w:i/>
          <w:sz w:val="20"/>
          <w:szCs w:val="20"/>
          <w:lang w:eastAsia="ar-SA"/>
        </w:rPr>
        <w:t>Zleceniobiorcy</w:t>
      </w:r>
      <w:r>
        <w:rPr>
          <w:rFonts w:cs="Arial" w:ascii="Arial" w:hAnsi="Arial"/>
          <w:sz w:val="20"/>
          <w:szCs w:val="20"/>
          <w:lang w:eastAsia="ar-SA"/>
        </w:rPr>
        <w:t xml:space="preserve"> do przetwarzania Dane osobowe, które zgromadził zgodnie z obowiązującymi przepisami prawa i przetwarza w zbiorze danych.</w:t>
      </w:r>
    </w:p>
    <w:p>
      <w:pPr>
        <w:pStyle w:val="Normal"/>
        <w:numPr>
          <w:ilvl w:val="0"/>
          <w:numId w:val="23"/>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oświadcza, że dysponuje środkami umożliwiającymi prawidłowe przetwarzanie Danych osobowych powierzonych przez </w:t>
      </w:r>
      <w:r>
        <w:rPr>
          <w:rFonts w:cs="Arial" w:ascii="Arial" w:hAnsi="Arial"/>
          <w:i/>
          <w:sz w:val="20"/>
          <w:szCs w:val="20"/>
          <w:lang w:eastAsia="ar-SA"/>
        </w:rPr>
        <w:t>Administratora</w:t>
      </w:r>
      <w:r>
        <w:rPr>
          <w:rFonts w:cs="Arial" w:ascii="Arial" w:hAnsi="Arial"/>
          <w:sz w:val="20"/>
          <w:szCs w:val="20"/>
          <w:lang w:eastAsia="ar-SA"/>
        </w:rPr>
        <w:t>, w zakresie i celu określonym Umową.</w:t>
      </w:r>
    </w:p>
    <w:p>
      <w:pPr>
        <w:pStyle w:val="Normal"/>
        <w:numPr>
          <w:ilvl w:val="0"/>
          <w:numId w:val="23"/>
        </w:numPr>
        <w:spacing w:lineRule="auto" w:line="240" w:before="0" w:after="0"/>
        <w:ind w:left="284" w:hanging="284"/>
        <w:contextualSpacing/>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pPr>
        <w:pStyle w:val="Normal"/>
        <w:spacing w:lineRule="auto" w:line="240" w:before="0" w:after="0"/>
        <w:jc w:val="center"/>
        <w:rPr>
          <w:rFonts w:ascii="Arial" w:hAnsi="Arial" w:cs="Arial"/>
          <w:b/>
          <w:b/>
          <w:sz w:val="20"/>
          <w:szCs w:val="20"/>
        </w:rPr>
      </w:pPr>
      <w:r>
        <w:rPr>
          <w:rFonts w:cs="Arial" w:ascii="Arial" w:hAnsi="Arial"/>
          <w:b/>
          <w:sz w:val="20"/>
          <w:szCs w:val="20"/>
        </w:rPr>
      </w:r>
      <w:r>
        <w:br w:type="page"/>
      </w:r>
    </w:p>
    <w:p>
      <w:pPr>
        <w:pStyle w:val="Normal"/>
        <w:spacing w:lineRule="auto" w:line="240" w:before="0" w:after="0"/>
        <w:jc w:val="center"/>
        <w:rPr>
          <w:rFonts w:ascii="Arial" w:hAnsi="Arial" w:cs="Arial"/>
          <w:b/>
          <w:b/>
          <w:sz w:val="20"/>
          <w:szCs w:val="20"/>
        </w:rPr>
      </w:pPr>
      <w:r>
        <w:rPr>
          <w:rFonts w:cs="Arial" w:ascii="Arial" w:hAnsi="Arial"/>
          <w:b/>
          <w:sz w:val="20"/>
          <w:szCs w:val="20"/>
        </w:rPr>
        <w:t>§ 3</w:t>
      </w:r>
    </w:p>
    <w:p>
      <w:pPr>
        <w:pStyle w:val="Normal"/>
        <w:spacing w:lineRule="auto" w:line="240" w:before="0" w:after="0"/>
        <w:jc w:val="center"/>
        <w:rPr>
          <w:rFonts w:ascii="Arial" w:hAnsi="Arial" w:cs="Arial"/>
          <w:b/>
          <w:b/>
          <w:sz w:val="20"/>
          <w:szCs w:val="20"/>
        </w:rPr>
      </w:pPr>
      <w:r>
        <w:rPr>
          <w:rFonts w:cs="Arial" w:ascii="Arial" w:hAnsi="Arial"/>
          <w:b/>
          <w:sz w:val="20"/>
          <w:szCs w:val="20"/>
        </w:rPr>
        <w:t>Cel, zakres, miejsce przetwarzania powierzonych danych osobowych</w:t>
      </w:r>
    </w:p>
    <w:p>
      <w:pPr>
        <w:pStyle w:val="Normal"/>
        <w:numPr>
          <w:ilvl w:val="0"/>
          <w:numId w:val="24"/>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Administrator</w:t>
      </w:r>
      <w:r>
        <w:rPr>
          <w:rFonts w:cs="Arial" w:ascii="Arial" w:hAnsi="Arial"/>
          <w:sz w:val="20"/>
          <w:szCs w:val="20"/>
          <w:lang w:eastAsia="ar-SA"/>
        </w:rPr>
        <w:t xml:space="preserve"> powierza </w:t>
      </w:r>
      <w:r>
        <w:rPr>
          <w:rFonts w:cs="Arial" w:ascii="Arial" w:hAnsi="Arial"/>
          <w:i/>
          <w:sz w:val="20"/>
          <w:szCs w:val="20"/>
          <w:lang w:eastAsia="ar-SA"/>
        </w:rPr>
        <w:t>Zleceniobiorcy</w:t>
      </w:r>
      <w:r>
        <w:rPr>
          <w:rFonts w:cs="Arial" w:ascii="Arial" w:hAnsi="Arial"/>
          <w:sz w:val="20"/>
          <w:szCs w:val="20"/>
          <w:lang w:eastAsia="ar-SA"/>
        </w:rPr>
        <w:t xml:space="preserve"> przetwarzanie Danych osobowych uczestników/ uczestniczek projektu jedynie w celu prawidłowego wykonywania zlecenia z zakresu </w:t>
      </w:r>
      <w:r>
        <w:rPr>
          <w:rFonts w:cs="Arial" w:ascii="Arial" w:hAnsi="Arial"/>
          <w:b/>
          <w:sz w:val="20"/>
          <w:szCs w:val="20"/>
          <w:lang w:eastAsia="ar-SA"/>
        </w:rPr>
        <w:t xml:space="preserve">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Pr>
          <w:rFonts w:cs="Arial" w:ascii="Arial" w:hAnsi="Arial"/>
          <w:sz w:val="20"/>
          <w:szCs w:val="20"/>
          <w:lang w:eastAsia="ar-SA"/>
        </w:rPr>
        <w:t xml:space="preserve">zgodnie z Umową główną. </w:t>
      </w:r>
    </w:p>
    <w:p>
      <w:pPr>
        <w:pStyle w:val="Normal"/>
        <w:numPr>
          <w:ilvl w:val="0"/>
          <w:numId w:val="24"/>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Administrator</w:t>
      </w:r>
      <w:r>
        <w:rPr>
          <w:rFonts w:cs="Arial" w:ascii="Arial" w:hAnsi="Arial"/>
          <w:sz w:val="20"/>
          <w:szCs w:val="20"/>
          <w:lang w:eastAsia="ar-SA"/>
        </w:rPr>
        <w:t xml:space="preserve"> powierza </w:t>
      </w:r>
      <w:r>
        <w:rPr>
          <w:rFonts w:cs="Arial" w:ascii="Arial" w:hAnsi="Arial"/>
          <w:i/>
          <w:sz w:val="20"/>
          <w:szCs w:val="20"/>
          <w:lang w:eastAsia="ar-SA"/>
        </w:rPr>
        <w:t>Zleceniobiorc</w:t>
      </w:r>
      <w:r>
        <w:rPr>
          <w:rFonts w:cs="Arial" w:ascii="Arial" w:hAnsi="Arial"/>
          <w:sz w:val="20"/>
          <w:szCs w:val="20"/>
          <w:lang w:eastAsia="ar-SA"/>
        </w:rPr>
        <w:t xml:space="preserve">y Przetwarzanie następujących Danych osobowych jeśli tego wymaga realizacja usługi objętej umową: </w:t>
      </w:r>
    </w:p>
    <w:p>
      <w:pPr>
        <w:pStyle w:val="Normal"/>
        <w:numPr>
          <w:ilvl w:val="0"/>
          <w:numId w:val="25"/>
        </w:numPr>
        <w:spacing w:lineRule="auto" w:line="240" w:before="0" w:after="0"/>
        <w:ind w:left="567" w:hanging="360"/>
        <w:contextualSpacing/>
        <w:jc w:val="both"/>
        <w:rPr>
          <w:rFonts w:ascii="Arial" w:hAnsi="Arial" w:cs="Arial"/>
          <w:sz w:val="20"/>
          <w:szCs w:val="20"/>
          <w:lang w:eastAsia="ar-SA"/>
        </w:rPr>
      </w:pPr>
      <w:r>
        <w:rPr>
          <w:rFonts w:cs="Arial" w:ascii="Arial" w:hAnsi="Arial"/>
          <w:sz w:val="20"/>
          <w:szCs w:val="20"/>
          <w:lang w:eastAsia="ar-SA"/>
        </w:rPr>
        <w:t>rodzaj Danych osobowych objętych Umową:</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a) nazwiska i imiona</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b) adres zamieszkania lub pobytu</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c) PESEL</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d) miejsce pracy</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e) zawód</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f) wykształcenie</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g) numer telefonu</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h) wiek</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i) adres email</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j) informacja o bezdomności</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k) sytuacja społeczna i rodzinna</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l) migrant</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m) pochodzenie etniczne</w:t>
      </w:r>
    </w:p>
    <w:p>
      <w:pPr>
        <w:pStyle w:val="Normal"/>
        <w:spacing w:lineRule="auto" w:line="240" w:before="0" w:after="0"/>
        <w:ind w:left="567" w:hanging="0"/>
        <w:contextualSpacing/>
        <w:jc w:val="both"/>
        <w:rPr>
          <w:rFonts w:ascii="Arial" w:hAnsi="Arial" w:cs="Arial"/>
          <w:sz w:val="20"/>
          <w:szCs w:val="20"/>
          <w:lang w:eastAsia="ar-SA"/>
        </w:rPr>
      </w:pPr>
      <w:r>
        <w:rPr>
          <w:rFonts w:cs="Arial" w:ascii="Arial" w:hAnsi="Arial"/>
          <w:sz w:val="20"/>
          <w:szCs w:val="20"/>
          <w:lang w:eastAsia="ar-SA"/>
        </w:rPr>
        <w:t xml:space="preserve">n) stan zdrowia </w:t>
      </w:r>
    </w:p>
    <w:p>
      <w:pPr>
        <w:pStyle w:val="Normal"/>
        <w:numPr>
          <w:ilvl w:val="0"/>
          <w:numId w:val="25"/>
        </w:numPr>
        <w:spacing w:lineRule="auto" w:line="240" w:before="0" w:after="0"/>
        <w:ind w:left="567" w:hanging="360"/>
        <w:contextualSpacing/>
        <w:jc w:val="both"/>
        <w:rPr>
          <w:rFonts w:ascii="Arial" w:hAnsi="Arial" w:cs="Arial"/>
          <w:sz w:val="20"/>
          <w:szCs w:val="20"/>
          <w:lang w:eastAsia="ar-SA"/>
        </w:rPr>
      </w:pPr>
      <w:r>
        <w:rPr>
          <w:rFonts w:cs="Arial" w:ascii="Arial" w:hAnsi="Arial"/>
          <w:sz w:val="20"/>
          <w:szCs w:val="20"/>
          <w:lang w:eastAsia="ar-SA"/>
        </w:rPr>
        <w:t>kategorie osób, których Dane osobowe dotyczą: uczestnicy/uczestniczki projektu.</w:t>
      </w:r>
    </w:p>
    <w:p>
      <w:pPr>
        <w:pStyle w:val="Normal"/>
        <w:numPr>
          <w:ilvl w:val="0"/>
          <w:numId w:val="24"/>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zobowiązuje się do Przetwarzania powierzonych danych osobowych wyłącznie w celach związanych z realizacją Umowy i wyłącznie w zakresie, jaki jest niezbędny do realizacji tych celów.</w:t>
      </w:r>
    </w:p>
    <w:p>
      <w:pPr>
        <w:pStyle w:val="Normal"/>
        <w:numPr>
          <w:ilvl w:val="0"/>
          <w:numId w:val="24"/>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Na wniosek </w:t>
      </w:r>
      <w:r>
        <w:rPr>
          <w:rFonts w:cs="Arial" w:ascii="Arial" w:hAnsi="Arial"/>
          <w:i/>
          <w:sz w:val="20"/>
          <w:szCs w:val="20"/>
          <w:lang w:eastAsia="ar-SA"/>
        </w:rPr>
        <w:t>Administratora</w:t>
      </w:r>
      <w:r>
        <w:rPr>
          <w:rFonts w:cs="Arial" w:ascii="Arial" w:hAnsi="Arial"/>
          <w:sz w:val="20"/>
          <w:szCs w:val="20"/>
          <w:lang w:eastAsia="ar-SA"/>
        </w:rPr>
        <w:t xml:space="preserve"> lub osoby, której dane dotyczą, </w:t>
      </w:r>
      <w:r>
        <w:rPr>
          <w:rFonts w:cs="Arial" w:ascii="Arial" w:hAnsi="Arial"/>
          <w:i/>
          <w:sz w:val="20"/>
          <w:szCs w:val="20"/>
          <w:lang w:eastAsia="ar-SA"/>
        </w:rPr>
        <w:t xml:space="preserve">Zleceniobiorca </w:t>
      </w:r>
      <w:r>
        <w:rPr>
          <w:rFonts w:cs="Arial" w:ascii="Arial" w:hAnsi="Arial"/>
          <w:sz w:val="20"/>
          <w:szCs w:val="20"/>
          <w:lang w:eastAsia="ar-SA"/>
        </w:rPr>
        <w:t>wskaże miejsca, w których Przetwarza powierzone dane.</w:t>
      </w:r>
    </w:p>
    <w:p>
      <w:pPr>
        <w:pStyle w:val="Normal"/>
        <w:spacing w:lineRule="auto" w:line="240" w:before="0" w:after="0"/>
        <w:ind w:left="284" w:hanging="0"/>
        <w:contextualSpacing/>
        <w:jc w:val="both"/>
        <w:rPr>
          <w:rFonts w:ascii="Arial" w:hAnsi="Arial" w:cs="Arial"/>
          <w:sz w:val="20"/>
          <w:szCs w:val="20"/>
          <w:lang w:eastAsia="ar-SA"/>
        </w:rPr>
      </w:pPr>
      <w:r>
        <w:rPr>
          <w:rFonts w:cs="Arial" w:ascii="Arial" w:hAnsi="Arial"/>
          <w:sz w:val="20"/>
          <w:szCs w:val="20"/>
          <w:lang w:eastAsia="ar-SA"/>
        </w:rPr>
      </w:r>
    </w:p>
    <w:p>
      <w:pPr>
        <w:pStyle w:val="Normal"/>
        <w:spacing w:lineRule="auto" w:line="240" w:before="0" w:after="0"/>
        <w:jc w:val="center"/>
        <w:rPr>
          <w:rFonts w:ascii="Arial" w:hAnsi="Arial" w:cs="Arial"/>
          <w:b/>
          <w:b/>
          <w:sz w:val="20"/>
          <w:szCs w:val="20"/>
        </w:rPr>
      </w:pPr>
      <w:r>
        <w:rPr>
          <w:rFonts w:cs="Arial" w:ascii="Arial" w:hAnsi="Arial"/>
          <w:b/>
          <w:sz w:val="20"/>
          <w:szCs w:val="20"/>
        </w:rPr>
        <w:t>§ 4</w:t>
      </w:r>
    </w:p>
    <w:p>
      <w:pPr>
        <w:pStyle w:val="Normal"/>
        <w:spacing w:lineRule="auto" w:line="240" w:before="0" w:after="0"/>
        <w:jc w:val="center"/>
        <w:rPr>
          <w:rFonts w:ascii="Arial" w:hAnsi="Arial" w:cs="Arial"/>
          <w:b/>
          <w:b/>
          <w:sz w:val="20"/>
          <w:szCs w:val="20"/>
        </w:rPr>
      </w:pPr>
      <w:r>
        <w:rPr>
          <w:rFonts w:cs="Arial" w:ascii="Arial" w:hAnsi="Arial"/>
          <w:b/>
          <w:sz w:val="20"/>
          <w:szCs w:val="20"/>
        </w:rPr>
        <w:t>Zasady przetwarzania danych osobowych</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 xml:space="preserve">Zleceniobiorca </w:t>
      </w:r>
      <w:r>
        <w:rPr>
          <w:rFonts w:cs="Arial" w:ascii="Arial" w:hAnsi="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oświadcza, że zastosowane do Przetwarzania powierzonych danych systemy informatyczne spełniają wymogi aktualnie obowiązujących przepisów prawa.</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Zleceniobiorca</w:t>
      </w:r>
      <w:r>
        <w:rPr>
          <w:rFonts w:cs="Arial" w:ascii="Arial" w:hAnsi="Arial"/>
          <w:sz w:val="20"/>
          <w:szCs w:val="20"/>
          <w:lang w:eastAsia="ar-SA"/>
        </w:rPr>
        <w:t xml:space="preserve"> Przetwarza dane osobowe wyłącznie na udokumentowane polecenie </w:t>
      </w:r>
      <w:r>
        <w:rPr>
          <w:rFonts w:cs="Arial" w:ascii="Arial" w:hAnsi="Arial"/>
          <w:i/>
          <w:sz w:val="20"/>
          <w:szCs w:val="20"/>
          <w:lang w:eastAsia="ar-SA"/>
        </w:rPr>
        <w:t>Administratora.</w:t>
      </w:r>
      <w:r>
        <w:rPr>
          <w:rFonts w:cs="Arial" w:ascii="Arial" w:hAnsi="Arial"/>
          <w:sz w:val="20"/>
          <w:szCs w:val="20"/>
          <w:lang w:eastAsia="ar-SA"/>
        </w:rPr>
        <w:t xml:space="preserve"> </w:t>
      </w:r>
      <w:r>
        <w:rPr>
          <w:rFonts w:cs="Arial" w:ascii="Arial" w:hAnsi="Arial"/>
          <w:i/>
          <w:sz w:val="20"/>
          <w:szCs w:val="20"/>
          <w:lang w:eastAsia="ar-SA"/>
        </w:rPr>
        <w:t xml:space="preserve">Zleceniobiorca </w:t>
      </w:r>
      <w:r>
        <w:rPr>
          <w:rFonts w:cs="Arial" w:ascii="Arial" w:hAnsi="Arial"/>
          <w:sz w:val="20"/>
          <w:szCs w:val="20"/>
          <w:lang w:eastAsia="ar-SA"/>
        </w:rPr>
        <w:t xml:space="preserve">poinformuje </w:t>
      </w:r>
      <w:r>
        <w:rPr>
          <w:rFonts w:cs="Arial" w:ascii="Arial" w:hAnsi="Arial"/>
          <w:i/>
          <w:sz w:val="20"/>
          <w:szCs w:val="20"/>
          <w:lang w:eastAsia="ar-SA"/>
        </w:rPr>
        <w:t>Administratora</w:t>
      </w:r>
      <w:r>
        <w:rPr>
          <w:rFonts w:cs="Arial" w:ascii="Arial" w:hAnsi="Arial"/>
          <w:sz w:val="20"/>
          <w:szCs w:val="20"/>
          <w:lang w:eastAsia="ar-SA"/>
        </w:rPr>
        <w:t xml:space="preserve">, jeżeli polecenie </w:t>
      </w:r>
      <w:r>
        <w:rPr>
          <w:rFonts w:cs="Arial" w:ascii="Arial" w:hAnsi="Arial"/>
          <w:i/>
          <w:sz w:val="20"/>
          <w:szCs w:val="20"/>
          <w:lang w:eastAsia="ar-SA"/>
        </w:rPr>
        <w:t>Administratora</w:t>
      </w:r>
      <w:r>
        <w:rPr>
          <w:rFonts w:cs="Arial" w:ascii="Arial" w:hAnsi="Arial"/>
          <w:sz w:val="20"/>
          <w:szCs w:val="20"/>
          <w:lang w:eastAsia="ar-SA"/>
        </w:rPr>
        <w:t xml:space="preserve"> jest, zdaniem </w:t>
      </w:r>
      <w:r>
        <w:rPr>
          <w:rFonts w:cs="Arial" w:ascii="Arial" w:hAnsi="Arial"/>
          <w:i/>
          <w:sz w:val="20"/>
          <w:szCs w:val="20"/>
          <w:lang w:eastAsia="ar-SA"/>
        </w:rPr>
        <w:t>Zleceniobiorcy</w:t>
      </w:r>
      <w:r>
        <w:rPr>
          <w:rFonts w:cs="Arial" w:ascii="Arial" w:hAnsi="Arial"/>
          <w:sz w:val="20"/>
          <w:szCs w:val="20"/>
          <w:lang w:eastAsia="ar-SA"/>
        </w:rPr>
        <w:t>, niezgodne z RODO lub innymi przepisami o ochronie danych osobowych.</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biorąc pod uwagę charakter Przetwarzania, w miarę możliwości pomaga </w:t>
      </w:r>
      <w:r>
        <w:rPr>
          <w:rFonts w:cs="Arial" w:ascii="Arial" w:hAnsi="Arial"/>
          <w:i/>
          <w:sz w:val="20"/>
          <w:szCs w:val="20"/>
          <w:lang w:eastAsia="ar-SA"/>
        </w:rPr>
        <w:t>Administratorowi</w:t>
      </w:r>
      <w:r>
        <w:rPr>
          <w:rFonts w:cs="Arial" w:ascii="Arial" w:hAnsi="Arial"/>
          <w:sz w:val="20"/>
          <w:szCs w:val="20"/>
          <w:lang w:eastAsia="ar-SA"/>
        </w:rPr>
        <w:t xml:space="preserve">, poprzez odpowiednie środki techniczne i organizacyjne wywiązać się </w:t>
        <w:br/>
        <w:t xml:space="preserve">z obowiązku odpowiadania na żądania osoby, której dane dotyczą, w zakresie wykonywania </w:t>
        <w:br/>
        <w:t>jej praw.</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uwzględniając charakter Przetwarzania oraz dostępne mu informacje, pomaga </w:t>
      </w:r>
      <w:r>
        <w:rPr>
          <w:rFonts w:cs="Arial" w:ascii="Arial" w:hAnsi="Arial"/>
          <w:i/>
          <w:sz w:val="20"/>
          <w:szCs w:val="20"/>
          <w:lang w:eastAsia="ar-SA"/>
        </w:rPr>
        <w:t xml:space="preserve">Administratorowi </w:t>
      </w:r>
      <w:r>
        <w:rPr>
          <w:rFonts w:cs="Arial" w:ascii="Arial" w:hAnsi="Arial"/>
          <w:sz w:val="20"/>
          <w:szCs w:val="20"/>
          <w:lang w:eastAsia="ar-SA"/>
        </w:rPr>
        <w:t>wywiązać się z obowiązków określonych w art. 32–36 RODO.</w:t>
      </w:r>
    </w:p>
    <w:p>
      <w:pPr>
        <w:pStyle w:val="Normal"/>
        <w:numPr>
          <w:ilvl w:val="0"/>
          <w:numId w:val="26"/>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po zakończeniu świadczenia usług związanych z Przetwarzaniem zależnie od decyzji </w:t>
      </w:r>
      <w:r>
        <w:rPr>
          <w:rFonts w:cs="Arial" w:ascii="Arial" w:hAnsi="Arial"/>
          <w:i/>
          <w:sz w:val="20"/>
          <w:szCs w:val="20"/>
          <w:lang w:eastAsia="ar-SA"/>
        </w:rPr>
        <w:t xml:space="preserve">Administratora </w:t>
      </w:r>
      <w:r>
        <w:rPr>
          <w:rFonts w:cs="Arial" w:ascii="Arial" w:hAnsi="Arial"/>
          <w:sz w:val="20"/>
          <w:szCs w:val="20"/>
          <w:lang w:eastAsia="ar-SA"/>
        </w:rPr>
        <w:t>usuwa lub zwraca mu wszelkie Dane osobowe oraz usuwa wszelkie ich istniejące kopie, chyba że szczególne przepisy prawa nakazują przechowywanie Danych osobowych. Postanowienia niniejszego ustępu pozostają w mocy po rozwiązaniu lub wygaśnięciu Umowy.</w:t>
      </w:r>
    </w:p>
    <w:p>
      <w:pPr>
        <w:pStyle w:val="Normal"/>
        <w:numPr>
          <w:ilvl w:val="0"/>
          <w:numId w:val="26"/>
        </w:numPr>
        <w:spacing w:lineRule="auto" w:line="240" w:before="0" w:after="0"/>
        <w:ind w:left="284" w:hanging="284"/>
        <w:contextualSpacing/>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udostępnia </w:t>
      </w:r>
      <w:r>
        <w:rPr>
          <w:rFonts w:cs="Arial" w:ascii="Arial" w:hAnsi="Arial"/>
          <w:i/>
          <w:sz w:val="20"/>
          <w:szCs w:val="20"/>
          <w:lang w:eastAsia="ar-SA"/>
        </w:rPr>
        <w:t xml:space="preserve">Administratorowi </w:t>
      </w:r>
      <w:r>
        <w:rPr>
          <w:rFonts w:cs="Arial" w:ascii="Arial" w:hAnsi="Arial"/>
          <w:sz w:val="20"/>
          <w:szCs w:val="20"/>
          <w:lang w:eastAsia="ar-SA"/>
        </w:rPr>
        <w:t xml:space="preserve">wszelkie informacje niezbędne do wykazania spełnienia obowiązków określonych w niniejszej umowie oraz umożliwia </w:t>
      </w:r>
      <w:r>
        <w:rPr>
          <w:rFonts w:cs="Arial" w:ascii="Arial" w:hAnsi="Arial"/>
          <w:i/>
          <w:sz w:val="20"/>
          <w:szCs w:val="20"/>
          <w:lang w:eastAsia="ar-SA"/>
        </w:rPr>
        <w:t>Administratorowi</w:t>
      </w:r>
      <w:r>
        <w:rPr>
          <w:rFonts w:cs="Arial" w:ascii="Arial" w:hAnsi="Arial"/>
          <w:sz w:val="20"/>
          <w:szCs w:val="20"/>
          <w:lang w:eastAsia="ar-SA"/>
        </w:rPr>
        <w:t xml:space="preserve"> lub audytorowi upoważnionemu przez </w:t>
      </w:r>
      <w:r>
        <w:rPr>
          <w:rFonts w:cs="Arial" w:ascii="Arial" w:hAnsi="Arial"/>
          <w:i/>
          <w:sz w:val="20"/>
          <w:szCs w:val="20"/>
          <w:lang w:eastAsia="ar-SA"/>
        </w:rPr>
        <w:t>Administratora</w:t>
      </w:r>
      <w:r>
        <w:rPr>
          <w:rFonts w:cs="Arial" w:ascii="Arial" w:hAnsi="Arial"/>
          <w:sz w:val="20"/>
          <w:szCs w:val="20"/>
          <w:lang w:eastAsia="ar-SA"/>
        </w:rPr>
        <w:t xml:space="preserve"> przeprowadzanie audytów, w tym inspekcji i przyczynia się do nich.</w:t>
      </w:r>
    </w:p>
    <w:p>
      <w:pPr>
        <w:pStyle w:val="Normal"/>
        <w:spacing w:lineRule="auto" w:line="240" w:before="0" w:after="0"/>
        <w:jc w:val="center"/>
        <w:rPr>
          <w:rFonts w:ascii="Arial" w:hAnsi="Arial" w:cs="Arial"/>
          <w:b/>
          <w:b/>
          <w:sz w:val="20"/>
          <w:szCs w:val="20"/>
        </w:rPr>
      </w:pPr>
      <w:r>
        <w:rPr>
          <w:rFonts w:cs="Arial" w:ascii="Arial" w:hAnsi="Arial"/>
          <w:b/>
          <w:sz w:val="20"/>
          <w:szCs w:val="20"/>
        </w:rPr>
        <w:t>§ 5</w:t>
      </w:r>
    </w:p>
    <w:p>
      <w:pPr>
        <w:pStyle w:val="Normal"/>
        <w:spacing w:lineRule="auto" w:line="240" w:before="0" w:after="0"/>
        <w:jc w:val="center"/>
        <w:rPr>
          <w:rFonts w:ascii="Arial" w:hAnsi="Arial" w:cs="Arial"/>
          <w:b/>
          <w:b/>
          <w:sz w:val="20"/>
          <w:szCs w:val="20"/>
        </w:rPr>
      </w:pPr>
      <w:r>
        <w:rPr>
          <w:rFonts w:cs="Arial" w:ascii="Arial" w:hAnsi="Arial"/>
          <w:b/>
          <w:sz w:val="20"/>
          <w:szCs w:val="20"/>
        </w:rPr>
        <w:t>Uprawnienia Zleceniodawcy</w:t>
      </w:r>
    </w:p>
    <w:p>
      <w:pPr>
        <w:pStyle w:val="Normal"/>
        <w:numPr>
          <w:ilvl w:val="0"/>
          <w:numId w:val="27"/>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W okresie obowiązywania Umowy głównej </w:t>
      </w:r>
      <w:r>
        <w:rPr>
          <w:rFonts w:cs="Arial" w:ascii="Arial" w:hAnsi="Arial"/>
          <w:i/>
          <w:sz w:val="20"/>
          <w:szCs w:val="20"/>
          <w:lang w:eastAsia="ar-SA"/>
        </w:rPr>
        <w:t xml:space="preserve">Zleceniodawca </w:t>
      </w:r>
      <w:r>
        <w:rPr>
          <w:rFonts w:cs="Arial" w:ascii="Arial" w:hAnsi="Arial"/>
          <w:sz w:val="20"/>
          <w:szCs w:val="20"/>
          <w:lang w:eastAsia="ar-SA"/>
        </w:rPr>
        <w:t xml:space="preserve">jest uprawniony do składania zapytań do </w:t>
      </w:r>
      <w:r>
        <w:rPr>
          <w:rFonts w:cs="Arial" w:ascii="Arial" w:hAnsi="Arial"/>
          <w:i/>
          <w:sz w:val="20"/>
          <w:szCs w:val="20"/>
          <w:lang w:eastAsia="ar-SA"/>
        </w:rPr>
        <w:t>Zleceniobiorcy</w:t>
      </w:r>
      <w:r>
        <w:rPr>
          <w:rFonts w:cs="Arial" w:ascii="Arial" w:hAnsi="Arial"/>
          <w:sz w:val="20"/>
          <w:szCs w:val="20"/>
          <w:lang w:eastAsia="ar-SA"/>
        </w:rPr>
        <w:t xml:space="preserve"> o udzielenie informacji dotyczących sposobu wykonywania Umowy </w:t>
        <w:br/>
        <w:t xml:space="preserve">przez Przetwarzającego dane. Realizacja zapytań </w:t>
      </w:r>
      <w:r>
        <w:rPr>
          <w:rFonts w:cs="Arial" w:ascii="Arial" w:hAnsi="Arial"/>
          <w:i/>
          <w:sz w:val="20"/>
          <w:szCs w:val="20"/>
          <w:lang w:eastAsia="ar-SA"/>
        </w:rPr>
        <w:t>Zleceniodawcy</w:t>
      </w:r>
      <w:r>
        <w:rPr>
          <w:rFonts w:cs="Arial" w:ascii="Arial" w:hAnsi="Arial"/>
          <w:sz w:val="20"/>
          <w:szCs w:val="20"/>
          <w:lang w:eastAsia="ar-SA"/>
        </w:rPr>
        <w:t xml:space="preserve"> może polegać na odpowiedzi </w:t>
        <w:br/>
        <w:t xml:space="preserve">na pojedyncze pytania, na przygotowaniu ustalonych przez Strony raportów lub analiz lub innej ustalonej przez Strony formie odpowiedzi i jest wykonywana w ramach wynagrodzenia </w:t>
        <w:br/>
        <w:t xml:space="preserve">za świadczenie Usług, o którym mowa w Umowie głównej. </w:t>
      </w:r>
    </w:p>
    <w:p>
      <w:pPr>
        <w:pStyle w:val="Normal"/>
        <w:numPr>
          <w:ilvl w:val="0"/>
          <w:numId w:val="27"/>
        </w:numPr>
        <w:spacing w:lineRule="auto" w:line="240" w:before="0" w:after="0"/>
        <w:ind w:left="284" w:hanging="284"/>
        <w:contextualSpacing/>
        <w:rPr>
          <w:rFonts w:ascii="Arial" w:hAnsi="Arial" w:cs="Arial"/>
          <w:sz w:val="20"/>
          <w:szCs w:val="20"/>
          <w:lang w:eastAsia="ar-SA"/>
        </w:rPr>
      </w:pPr>
      <w:r>
        <w:rPr>
          <w:rFonts w:cs="Arial" w:ascii="Arial" w:hAnsi="Arial"/>
          <w:i/>
          <w:sz w:val="20"/>
          <w:szCs w:val="20"/>
          <w:lang w:eastAsia="ar-SA"/>
        </w:rPr>
        <w:t xml:space="preserve">Zleceniodawca </w:t>
      </w:r>
      <w:r>
        <w:rPr>
          <w:rFonts w:cs="Arial" w:ascii="Arial" w:hAnsi="Arial"/>
          <w:sz w:val="20"/>
          <w:szCs w:val="20"/>
          <w:lang w:eastAsia="ar-SA"/>
        </w:rPr>
        <w:t xml:space="preserve">jest upoważniony do przeprowadzenia audytu w celu weryfikacji przestrzegania Umowy przez </w:t>
      </w:r>
      <w:r>
        <w:rPr>
          <w:rFonts w:cs="Arial" w:ascii="Arial" w:hAnsi="Arial"/>
          <w:i/>
          <w:sz w:val="20"/>
          <w:szCs w:val="20"/>
          <w:lang w:eastAsia="ar-SA"/>
        </w:rPr>
        <w:t>Zleceniobiorcę</w:t>
      </w:r>
      <w:r>
        <w:rPr>
          <w:rFonts w:cs="Arial" w:ascii="Arial" w:hAnsi="Arial"/>
          <w:sz w:val="20"/>
          <w:szCs w:val="20"/>
          <w:lang w:eastAsia="ar-SA"/>
        </w:rPr>
        <w:t>, bezpośrednio lub za pośrednictwem upoważnionego audytora, z zastrzeżeniem poniższych warunków:</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sz w:val="20"/>
          <w:szCs w:val="20"/>
        </w:rPr>
        <w:t xml:space="preserve">audyt może obejmować wysyłanie zapytań, analizę dokumentów, rozmowy z pracownikami/ współpracownikami </w:t>
      </w:r>
      <w:r>
        <w:rPr>
          <w:rFonts w:cs="Arial" w:ascii="Arial" w:hAnsi="Arial"/>
          <w:i/>
          <w:sz w:val="20"/>
          <w:szCs w:val="20"/>
        </w:rPr>
        <w:t>Zleceniobiorcy</w:t>
      </w:r>
      <w:r>
        <w:rPr>
          <w:rFonts w:cs="Arial" w:ascii="Arial" w:hAnsi="Arial"/>
          <w:sz w:val="20"/>
          <w:szCs w:val="20"/>
        </w:rPr>
        <w:t xml:space="preserve"> oraz wizytację lokali </w:t>
      </w:r>
      <w:r>
        <w:rPr>
          <w:rFonts w:cs="Arial" w:ascii="Arial" w:hAnsi="Arial"/>
          <w:i/>
          <w:sz w:val="20"/>
          <w:szCs w:val="20"/>
        </w:rPr>
        <w:t>Zleceniobiorcy,</w:t>
      </w:r>
      <w:r>
        <w:rPr>
          <w:rFonts w:cs="Arial" w:ascii="Arial" w:hAnsi="Arial"/>
          <w:sz w:val="20"/>
          <w:szCs w:val="20"/>
        </w:rPr>
        <w:t xml:space="preserve"> o ile mają bezpośredni związek w wykonywaniem Umowy;</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sz w:val="20"/>
          <w:szCs w:val="20"/>
        </w:rPr>
        <w:t xml:space="preserve">audyt nie może obejmować informacji lub dokumentów dotyczących innych klientów </w:t>
      </w:r>
      <w:r>
        <w:rPr>
          <w:rFonts w:cs="Arial" w:ascii="Arial" w:hAnsi="Arial"/>
          <w:i/>
          <w:sz w:val="20"/>
          <w:szCs w:val="20"/>
        </w:rPr>
        <w:t>Zleceniobiorcy</w:t>
      </w:r>
      <w:r>
        <w:rPr>
          <w:rFonts w:cs="Arial" w:ascii="Arial" w:hAnsi="Arial"/>
          <w:sz w:val="20"/>
          <w:szCs w:val="20"/>
        </w:rPr>
        <w:t xml:space="preserve">, ani ich Danych osobowych; </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i/>
          <w:sz w:val="20"/>
          <w:szCs w:val="20"/>
        </w:rPr>
        <w:t>Zleceniobiorca</w:t>
      </w:r>
      <w:r>
        <w:rPr>
          <w:rFonts w:cs="Arial" w:ascii="Arial" w:hAnsi="Arial"/>
          <w:sz w:val="20"/>
          <w:szCs w:val="20"/>
        </w:rPr>
        <w:t xml:space="preserve"> może uzależnić udział audytora lub wyznaczonego pracownika </w:t>
      </w:r>
      <w:r>
        <w:rPr>
          <w:rFonts w:cs="Arial" w:ascii="Arial" w:hAnsi="Arial"/>
          <w:i/>
          <w:sz w:val="20"/>
          <w:szCs w:val="20"/>
        </w:rPr>
        <w:t xml:space="preserve">Zleceniodawcy </w:t>
      </w:r>
      <w:r>
        <w:rPr>
          <w:rFonts w:cs="Arial" w:ascii="Arial" w:hAnsi="Arial"/>
          <w:sz w:val="20"/>
          <w:szCs w:val="20"/>
        </w:rPr>
        <w:t xml:space="preserve">w audycie od uprzedniego zawarcia odpowiedniej umowy poufności ze </w:t>
      </w:r>
      <w:r>
        <w:rPr>
          <w:rFonts w:cs="Arial" w:ascii="Arial" w:hAnsi="Arial"/>
          <w:i/>
          <w:sz w:val="20"/>
          <w:szCs w:val="20"/>
        </w:rPr>
        <w:t>Zleceniobiorcą</w:t>
      </w:r>
      <w:r>
        <w:rPr>
          <w:rFonts w:cs="Arial" w:ascii="Arial" w:hAnsi="Arial"/>
          <w:sz w:val="20"/>
          <w:szCs w:val="20"/>
        </w:rPr>
        <w:t>;</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sz w:val="20"/>
          <w:szCs w:val="20"/>
        </w:rPr>
        <w:t xml:space="preserve">audyt nie powinien być przeprowadzany częściej niż dwa razy w roku kalendarzowym </w:t>
        <w:br/>
        <w:t xml:space="preserve">i nie powinien trwać dłużej niż 2 dni, chyba iż zajdą szczególne okoliczności wykazane </w:t>
        <w:br/>
        <w:t xml:space="preserve">przez </w:t>
      </w:r>
      <w:r>
        <w:rPr>
          <w:rFonts w:cs="Arial" w:ascii="Arial" w:hAnsi="Arial"/>
          <w:i/>
          <w:sz w:val="20"/>
          <w:szCs w:val="20"/>
        </w:rPr>
        <w:t>Zleceniodawcę</w:t>
      </w:r>
      <w:r>
        <w:rPr>
          <w:rFonts w:cs="Arial" w:ascii="Arial" w:hAnsi="Arial"/>
          <w:sz w:val="20"/>
          <w:szCs w:val="20"/>
        </w:rPr>
        <w:t xml:space="preserve">, uzasadniające przeprowadzenie audytu częściej lub w szerszym zakresie;   </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sz w:val="20"/>
          <w:szCs w:val="20"/>
        </w:rPr>
        <w:t xml:space="preserve">termin audytu powinien być uzgodniony przez Strony, przy czym </w:t>
      </w:r>
      <w:r>
        <w:rPr>
          <w:rFonts w:cs="Arial" w:ascii="Arial" w:hAnsi="Arial"/>
          <w:i/>
          <w:sz w:val="20"/>
          <w:szCs w:val="20"/>
        </w:rPr>
        <w:t>Zleceniodawca</w:t>
      </w:r>
      <w:r>
        <w:rPr>
          <w:rFonts w:cs="Arial" w:ascii="Arial" w:hAnsi="Arial"/>
          <w:sz w:val="20"/>
          <w:szCs w:val="20"/>
        </w:rPr>
        <w:t xml:space="preserve"> powinien zgłosić zamiar przeprowadzenia audytu co najmniej na 14 dni przed jego proponowanym terminem; </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i/>
          <w:sz w:val="20"/>
          <w:szCs w:val="20"/>
        </w:rPr>
        <w:t>Zleceniobiorca</w:t>
      </w:r>
      <w:r>
        <w:rPr>
          <w:rFonts w:cs="Arial" w:ascii="Arial" w:hAnsi="Arial"/>
          <w:sz w:val="20"/>
          <w:szCs w:val="20"/>
        </w:rPr>
        <w:t xml:space="preserve"> zobowiązany jest do aktywnego udziału w audycie i odpowiedniej współpracy ze </w:t>
      </w:r>
      <w:r>
        <w:rPr>
          <w:rFonts w:cs="Arial" w:ascii="Arial" w:hAnsi="Arial"/>
          <w:i/>
          <w:sz w:val="20"/>
          <w:szCs w:val="20"/>
        </w:rPr>
        <w:t>Zleceniodawcą</w:t>
      </w:r>
      <w:r>
        <w:rPr>
          <w:rFonts w:cs="Arial" w:ascii="Arial" w:hAnsi="Arial"/>
          <w:sz w:val="20"/>
          <w:szCs w:val="20"/>
        </w:rPr>
        <w:t xml:space="preserve"> i audytorem;</w:t>
      </w:r>
    </w:p>
    <w:p>
      <w:pPr>
        <w:pStyle w:val="Normal"/>
        <w:numPr>
          <w:ilvl w:val="1"/>
          <w:numId w:val="28"/>
        </w:numPr>
        <w:spacing w:lineRule="auto" w:line="240" w:before="0" w:after="0"/>
        <w:ind w:left="709" w:hanging="283"/>
        <w:jc w:val="both"/>
        <w:rPr>
          <w:rFonts w:ascii="Arial" w:hAnsi="Arial" w:cs="Arial"/>
          <w:sz w:val="20"/>
          <w:szCs w:val="20"/>
        </w:rPr>
      </w:pPr>
      <w:r>
        <w:rPr>
          <w:rFonts w:cs="Arial" w:ascii="Arial" w:hAnsi="Arial"/>
          <w:sz w:val="20"/>
          <w:szCs w:val="20"/>
        </w:rPr>
        <w:t xml:space="preserve">każda ze Stron pokrywa własne koszty związane z przeprowadzeniem audytu, przy czym </w:t>
      </w:r>
      <w:r>
        <w:rPr>
          <w:rFonts w:cs="Arial" w:ascii="Arial" w:hAnsi="Arial"/>
          <w:i/>
          <w:sz w:val="20"/>
          <w:szCs w:val="20"/>
        </w:rPr>
        <w:t>Zleceniodawca</w:t>
      </w:r>
      <w:r>
        <w:rPr>
          <w:rFonts w:cs="Arial" w:ascii="Arial" w:hAnsi="Arial"/>
          <w:sz w:val="20"/>
          <w:szCs w:val="20"/>
        </w:rPr>
        <w:t xml:space="preserve"> pokrywa każdorazowo wszystkie koszty audytora.</w:t>
      </w:r>
    </w:p>
    <w:p>
      <w:pPr>
        <w:pStyle w:val="Normal"/>
        <w:numPr>
          <w:ilvl w:val="0"/>
          <w:numId w:val="27"/>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Zleceniodawca</w:t>
      </w:r>
      <w:r>
        <w:rPr>
          <w:rFonts w:cs="Arial" w:ascii="Arial" w:hAnsi="Arial"/>
          <w:sz w:val="20"/>
          <w:szCs w:val="20"/>
          <w:lang w:eastAsia="ar-SA"/>
        </w:rPr>
        <w:t xml:space="preserve"> może w każdym czasie wnioskować o wdrożenie nowych lub zmianę stosowanych przez </w:t>
      </w:r>
      <w:r>
        <w:rPr>
          <w:rFonts w:cs="Arial" w:ascii="Arial" w:hAnsi="Arial"/>
          <w:i/>
          <w:sz w:val="20"/>
          <w:szCs w:val="20"/>
          <w:lang w:eastAsia="ar-SA"/>
        </w:rPr>
        <w:t>Zleceniobiorcę</w:t>
      </w:r>
      <w:r>
        <w:rPr>
          <w:rFonts w:cs="Arial" w:ascii="Arial" w:hAnsi="Arial"/>
          <w:sz w:val="20"/>
          <w:szCs w:val="20"/>
          <w:lang w:eastAsia="ar-SA"/>
        </w:rPr>
        <w:t xml:space="preserve"> środków technicznych i organizacyjnych, o których mowa w § 4 ust. 2. </w:t>
        <w:br/>
        <w:t xml:space="preserve">W przypadku takiego żądania </w:t>
      </w:r>
      <w:r>
        <w:rPr>
          <w:rFonts w:cs="Arial" w:ascii="Arial" w:hAnsi="Arial"/>
          <w:i/>
          <w:sz w:val="20"/>
          <w:szCs w:val="20"/>
          <w:lang w:eastAsia="ar-SA"/>
        </w:rPr>
        <w:t>Zleceniodawcy</w:t>
      </w:r>
      <w:r>
        <w:rPr>
          <w:rFonts w:cs="Arial" w:ascii="Arial" w:hAnsi="Arial"/>
          <w:sz w:val="20"/>
          <w:szCs w:val="20"/>
          <w:lang w:eastAsia="ar-SA"/>
        </w:rPr>
        <w:t xml:space="preserve">, o ile jest to zasadne i możliwe do zrealizowania </w:t>
        <w:br/>
        <w:t xml:space="preserve">bez zmiany organizacji lub naruszenia ciągłości działania </w:t>
      </w:r>
      <w:r>
        <w:rPr>
          <w:rFonts w:cs="Arial" w:ascii="Arial" w:hAnsi="Arial"/>
          <w:i/>
          <w:sz w:val="20"/>
          <w:szCs w:val="20"/>
          <w:lang w:eastAsia="ar-SA"/>
        </w:rPr>
        <w:t>Zleceniobiorcy, Zleceniobiorca</w:t>
      </w:r>
      <w:r>
        <w:rPr>
          <w:rFonts w:cs="Arial" w:ascii="Arial" w:hAnsi="Arial"/>
          <w:sz w:val="20"/>
          <w:szCs w:val="20"/>
          <w:lang w:eastAsia="ar-SA"/>
        </w:rPr>
        <w:t xml:space="preserve"> przedłoży </w:t>
      </w:r>
      <w:r>
        <w:rPr>
          <w:rFonts w:cs="Arial" w:ascii="Arial" w:hAnsi="Arial"/>
          <w:i/>
          <w:sz w:val="20"/>
          <w:szCs w:val="20"/>
          <w:lang w:eastAsia="ar-SA"/>
        </w:rPr>
        <w:t>Zleceniodawcy</w:t>
      </w:r>
      <w:r>
        <w:rPr>
          <w:rFonts w:cs="Arial" w:ascii="Arial" w:hAnsi="Arial"/>
          <w:sz w:val="20"/>
          <w:szCs w:val="20"/>
          <w:lang w:eastAsia="ar-SA"/>
        </w:rPr>
        <w:t xml:space="preserve"> ofertę i Strony ustalą w drodze negocjacji warunki zmiany lub wdrożenia nowych środków technicznych i organizacyjnych.</w:t>
      </w:r>
    </w:p>
    <w:p>
      <w:pPr>
        <w:pStyle w:val="Normal"/>
        <w:numPr>
          <w:ilvl w:val="0"/>
          <w:numId w:val="27"/>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Zleceniodawca</w:t>
      </w:r>
      <w:r>
        <w:rPr>
          <w:rFonts w:cs="Arial" w:ascii="Arial" w:hAnsi="Arial"/>
          <w:sz w:val="20"/>
          <w:szCs w:val="20"/>
          <w:lang w:eastAsia="ar-SA"/>
        </w:rPr>
        <w:t xml:space="preserve"> powinien korzystać z uprawnień określonych w niniejszej Umowie w taki sposób by nie zakłócić wykonywania Umowy głównej oraz prowadzenia bieżącej działalności </w:t>
        <w:br/>
        <w:t xml:space="preserve">przez </w:t>
      </w:r>
      <w:r>
        <w:rPr>
          <w:rFonts w:cs="Arial" w:ascii="Arial" w:hAnsi="Arial"/>
          <w:i/>
          <w:sz w:val="20"/>
          <w:szCs w:val="20"/>
          <w:lang w:eastAsia="ar-SA"/>
        </w:rPr>
        <w:t>Zleceniobiorcę.</w:t>
      </w:r>
      <w:r>
        <w:rPr>
          <w:rFonts w:cs="Arial" w:ascii="Arial" w:hAnsi="Arial"/>
          <w:sz w:val="20"/>
          <w:szCs w:val="20"/>
          <w:lang w:eastAsia="ar-SA"/>
        </w:rPr>
        <w:t xml:space="preserve"> </w:t>
      </w:r>
    </w:p>
    <w:p>
      <w:pPr>
        <w:pStyle w:val="Normal"/>
        <w:spacing w:lineRule="auto" w:line="240" w:before="0" w:after="0"/>
        <w:ind w:left="284" w:hanging="0"/>
        <w:contextualSpacing/>
        <w:jc w:val="both"/>
        <w:rPr>
          <w:rFonts w:ascii="Arial" w:hAnsi="Arial" w:cs="Arial"/>
          <w:sz w:val="20"/>
          <w:szCs w:val="20"/>
          <w:lang w:eastAsia="ar-SA"/>
        </w:rPr>
      </w:pPr>
      <w:r>
        <w:rPr>
          <w:rFonts w:cs="Arial" w:ascii="Arial" w:hAnsi="Arial"/>
          <w:sz w:val="20"/>
          <w:szCs w:val="20"/>
          <w:lang w:eastAsia="ar-SA"/>
        </w:rPr>
      </w:r>
    </w:p>
    <w:p>
      <w:pPr>
        <w:pStyle w:val="Normal"/>
        <w:spacing w:lineRule="auto" w:line="240" w:before="0" w:after="0"/>
        <w:jc w:val="center"/>
        <w:rPr>
          <w:rFonts w:ascii="Arial" w:hAnsi="Arial" w:cs="Arial"/>
          <w:b/>
          <w:b/>
          <w:sz w:val="20"/>
          <w:szCs w:val="20"/>
        </w:rPr>
      </w:pPr>
      <w:r>
        <w:rPr>
          <w:rFonts w:cs="Arial" w:ascii="Arial" w:hAnsi="Arial"/>
          <w:b/>
          <w:sz w:val="20"/>
          <w:szCs w:val="20"/>
        </w:rPr>
        <w:t>§6</w:t>
      </w:r>
    </w:p>
    <w:p>
      <w:pPr>
        <w:pStyle w:val="Normal"/>
        <w:spacing w:lineRule="auto" w:line="240" w:before="0" w:after="0"/>
        <w:jc w:val="center"/>
        <w:rPr>
          <w:rFonts w:ascii="Arial" w:hAnsi="Arial" w:cs="Arial"/>
          <w:b/>
          <w:b/>
          <w:sz w:val="20"/>
          <w:szCs w:val="20"/>
        </w:rPr>
      </w:pPr>
      <w:r>
        <w:rPr>
          <w:rFonts w:cs="Arial" w:ascii="Arial" w:hAnsi="Arial"/>
          <w:b/>
          <w:sz w:val="20"/>
          <w:szCs w:val="20"/>
        </w:rPr>
        <w:t>Podwykonawcy Zleceniobiorcy</w:t>
      </w:r>
    </w:p>
    <w:p>
      <w:pPr>
        <w:pStyle w:val="Normal"/>
        <w:numPr>
          <w:ilvl w:val="0"/>
          <w:numId w:val="29"/>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Zleceniodawca</w:t>
      </w:r>
      <w:r>
        <w:rPr>
          <w:rFonts w:cs="Arial" w:ascii="Arial" w:hAnsi="Arial"/>
          <w:sz w:val="20"/>
          <w:szCs w:val="20"/>
          <w:lang w:eastAsia="ar-SA"/>
        </w:rPr>
        <w:t xml:space="preserve"> wyraża zgodę na dalsze powierzenie Przetwarzania Danych osobowych </w:t>
      </w:r>
      <w:r>
        <w:rPr>
          <w:rFonts w:cs="Arial" w:ascii="Arial" w:hAnsi="Arial"/>
          <w:i/>
          <w:sz w:val="20"/>
          <w:szCs w:val="20"/>
          <w:lang w:eastAsia="ar-SA"/>
        </w:rPr>
        <w:t>Zleceniodawcy</w:t>
      </w:r>
      <w:r>
        <w:rPr>
          <w:rFonts w:cs="Arial" w:ascii="Arial" w:hAnsi="Arial"/>
          <w:sz w:val="20"/>
          <w:szCs w:val="20"/>
          <w:lang w:eastAsia="ar-SA"/>
        </w:rPr>
        <w:t xml:space="preserve">, w ramach usług zlecanych przez </w:t>
      </w:r>
      <w:r>
        <w:rPr>
          <w:rFonts w:cs="Arial" w:ascii="Arial" w:hAnsi="Arial"/>
          <w:i/>
          <w:sz w:val="20"/>
          <w:szCs w:val="20"/>
          <w:lang w:eastAsia="ar-SA"/>
        </w:rPr>
        <w:t>Zleceniobiorcę</w:t>
      </w:r>
      <w:r>
        <w:rPr>
          <w:rFonts w:cs="Arial" w:ascii="Arial" w:hAnsi="Arial"/>
          <w:sz w:val="20"/>
          <w:szCs w:val="20"/>
          <w:lang w:eastAsia="ar-SA"/>
        </w:rPr>
        <w:t xml:space="preserve"> innym podwykonawcom, </w:t>
        <w:br/>
        <w:t xml:space="preserve">po uprzednim powiadomieniu </w:t>
      </w:r>
      <w:r>
        <w:rPr>
          <w:rFonts w:cs="Arial" w:ascii="Arial" w:hAnsi="Arial"/>
          <w:i/>
          <w:sz w:val="20"/>
          <w:szCs w:val="20"/>
          <w:lang w:eastAsia="ar-SA"/>
        </w:rPr>
        <w:t>Zleceniodawcy</w:t>
      </w:r>
      <w:r>
        <w:rPr>
          <w:rFonts w:cs="Arial" w:ascii="Arial" w:hAnsi="Arial"/>
          <w:sz w:val="20"/>
          <w:szCs w:val="20"/>
          <w:lang w:eastAsia="ar-SA"/>
        </w:rPr>
        <w:t xml:space="preserve"> o takim podwykonawcy z co najmniej 14-dniowym wyprzedzeniem i pod warunkiem, że </w:t>
      </w:r>
      <w:r>
        <w:rPr>
          <w:rFonts w:cs="Arial" w:ascii="Arial" w:hAnsi="Arial"/>
          <w:i/>
          <w:sz w:val="20"/>
          <w:szCs w:val="20"/>
          <w:lang w:eastAsia="ar-SA"/>
        </w:rPr>
        <w:t>Zleceniodawca</w:t>
      </w:r>
      <w:r>
        <w:rPr>
          <w:rFonts w:cs="Arial" w:ascii="Arial" w:hAnsi="Arial"/>
          <w:sz w:val="20"/>
          <w:szCs w:val="20"/>
          <w:lang w:eastAsia="ar-SA"/>
        </w:rPr>
        <w:t xml:space="preserve"> nie zgłosi sprzeciwu wobec takiego podwykonawcy w terminie 7 dni od powiadomienia przez </w:t>
      </w:r>
      <w:r>
        <w:rPr>
          <w:rFonts w:cs="Arial" w:ascii="Arial" w:hAnsi="Arial"/>
          <w:i/>
          <w:sz w:val="20"/>
          <w:szCs w:val="20"/>
          <w:lang w:eastAsia="ar-SA"/>
        </w:rPr>
        <w:t>Podmiot przetwarzający</w:t>
      </w:r>
      <w:r>
        <w:rPr>
          <w:rFonts w:cs="Arial" w:ascii="Arial" w:hAnsi="Arial"/>
          <w:sz w:val="20"/>
          <w:szCs w:val="20"/>
          <w:lang w:eastAsia="ar-SA"/>
        </w:rPr>
        <w:t xml:space="preserve">. </w:t>
      </w:r>
    </w:p>
    <w:p>
      <w:pPr>
        <w:pStyle w:val="Normal"/>
        <w:numPr>
          <w:ilvl w:val="0"/>
          <w:numId w:val="29"/>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zobowiązuje się współpracować z takimi podwykonawcami, którzy zapewniają wdrożenie takich środków technicznych i organizacyjnych, aby Przetwarzanie odpowiadało wymogom RODO.</w:t>
      </w:r>
    </w:p>
    <w:p>
      <w:pPr>
        <w:pStyle w:val="Normal"/>
        <w:numPr>
          <w:ilvl w:val="0"/>
          <w:numId w:val="29"/>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zobowiązuje się zawrzeć z każdym podwykonawcą, który będzie przetwarzał Dane osobowe </w:t>
      </w:r>
      <w:r>
        <w:rPr>
          <w:rFonts w:cs="Arial" w:ascii="Arial" w:hAnsi="Arial"/>
          <w:i/>
          <w:sz w:val="20"/>
          <w:szCs w:val="20"/>
          <w:lang w:eastAsia="ar-SA"/>
        </w:rPr>
        <w:t>Zleceniodawcy</w:t>
      </w:r>
      <w:r>
        <w:rPr>
          <w:rFonts w:cs="Arial" w:ascii="Arial" w:hAnsi="Arial"/>
          <w:sz w:val="20"/>
          <w:szCs w:val="20"/>
          <w:lang w:eastAsia="ar-SA"/>
        </w:rPr>
        <w:t xml:space="preserve"> stosowną umowę, nakładającą na podwykonawcę odpowiednie obowiązki ochrony Danych osobowych.</w:t>
      </w:r>
    </w:p>
    <w:p>
      <w:pPr>
        <w:pStyle w:val="Normal"/>
        <w:numPr>
          <w:ilvl w:val="0"/>
          <w:numId w:val="29"/>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Jeżeli podwykonawca </w:t>
      </w:r>
      <w:r>
        <w:rPr>
          <w:rFonts w:cs="Arial" w:ascii="Arial" w:hAnsi="Arial"/>
          <w:i/>
          <w:sz w:val="20"/>
          <w:szCs w:val="20"/>
          <w:lang w:eastAsia="ar-SA"/>
        </w:rPr>
        <w:t xml:space="preserve">Zleceniobiorcy </w:t>
      </w:r>
      <w:r>
        <w:rPr>
          <w:rFonts w:cs="Arial" w:ascii="Arial" w:hAnsi="Arial"/>
          <w:sz w:val="20"/>
          <w:szCs w:val="20"/>
          <w:lang w:eastAsia="ar-SA"/>
        </w:rPr>
        <w:t xml:space="preserve">nie wywiąże się ze spoczywających na nim obowiązków ochrony Danych osobowych </w:t>
      </w:r>
      <w:r>
        <w:rPr>
          <w:rFonts w:cs="Arial" w:ascii="Arial" w:hAnsi="Arial"/>
          <w:i/>
          <w:sz w:val="20"/>
          <w:szCs w:val="20"/>
          <w:lang w:eastAsia="ar-SA"/>
        </w:rPr>
        <w:t>Zleceniodawcy,</w:t>
      </w:r>
      <w:r>
        <w:rPr>
          <w:rFonts w:cs="Arial" w:ascii="Arial" w:hAnsi="Arial"/>
          <w:sz w:val="20"/>
          <w:szCs w:val="20"/>
          <w:lang w:eastAsia="ar-SA"/>
        </w:rPr>
        <w:t xml:space="preserve"> </w:t>
      </w:r>
      <w:r>
        <w:rPr>
          <w:rFonts w:cs="Arial" w:ascii="Arial" w:hAnsi="Arial"/>
          <w:i/>
          <w:sz w:val="20"/>
          <w:szCs w:val="20"/>
          <w:lang w:eastAsia="ar-SA"/>
        </w:rPr>
        <w:t>Zleceniobiorca</w:t>
      </w:r>
      <w:r>
        <w:rPr>
          <w:rFonts w:cs="Arial" w:ascii="Arial" w:hAnsi="Arial"/>
          <w:sz w:val="20"/>
          <w:szCs w:val="20"/>
          <w:lang w:eastAsia="ar-SA"/>
        </w:rPr>
        <w:t xml:space="preserve"> ponosi wobec </w:t>
      </w:r>
      <w:r>
        <w:rPr>
          <w:rFonts w:cs="Arial" w:ascii="Arial" w:hAnsi="Arial"/>
          <w:i/>
          <w:sz w:val="20"/>
          <w:szCs w:val="20"/>
          <w:lang w:eastAsia="ar-SA"/>
        </w:rPr>
        <w:t xml:space="preserve">Zleceniodawcy </w:t>
      </w:r>
      <w:r>
        <w:rPr>
          <w:rFonts w:cs="Arial" w:ascii="Arial" w:hAnsi="Arial"/>
          <w:sz w:val="20"/>
          <w:szCs w:val="20"/>
          <w:lang w:eastAsia="ar-SA"/>
        </w:rPr>
        <w:t>odpowiedzialność za niewypełnienie obowiązków przez podwykonawcę tak jak za własne działania i zaniechania.</w:t>
      </w:r>
    </w:p>
    <w:p>
      <w:pPr>
        <w:pStyle w:val="Normal"/>
        <w:spacing w:lineRule="auto" w:line="240" w:before="0" w:after="0"/>
        <w:jc w:val="both"/>
        <w:rPr>
          <w:rFonts w:ascii="Arial" w:hAnsi="Arial" w:cs="Arial"/>
          <w:b/>
          <w:b/>
          <w:sz w:val="20"/>
          <w:szCs w:val="20"/>
        </w:rPr>
      </w:pPr>
      <w:r>
        <w:rPr>
          <w:rFonts w:cs="Arial" w:ascii="Arial" w:hAnsi="Arial"/>
          <w:b/>
          <w:sz w:val="20"/>
          <w:szCs w:val="20"/>
        </w:rPr>
      </w:r>
    </w:p>
    <w:p>
      <w:pPr>
        <w:pStyle w:val="Normal"/>
        <w:spacing w:lineRule="auto" w:line="240" w:before="0" w:after="0"/>
        <w:jc w:val="center"/>
        <w:rPr>
          <w:rFonts w:ascii="Arial" w:hAnsi="Arial" w:cs="Arial"/>
          <w:b/>
          <w:b/>
          <w:sz w:val="20"/>
          <w:szCs w:val="20"/>
        </w:rPr>
      </w:pPr>
      <w:r>
        <w:rPr>
          <w:rFonts w:cs="Arial" w:ascii="Arial" w:hAnsi="Arial"/>
          <w:b/>
          <w:sz w:val="20"/>
          <w:szCs w:val="20"/>
        </w:rPr>
        <w:t>§ 7</w:t>
      </w:r>
    </w:p>
    <w:p>
      <w:pPr>
        <w:pStyle w:val="Normal"/>
        <w:spacing w:lineRule="auto" w:line="240" w:before="0" w:after="0"/>
        <w:jc w:val="center"/>
        <w:rPr>
          <w:rFonts w:ascii="Arial" w:hAnsi="Arial" w:cs="Arial"/>
          <w:b/>
          <w:b/>
          <w:sz w:val="20"/>
          <w:szCs w:val="20"/>
        </w:rPr>
      </w:pPr>
      <w:r>
        <w:rPr>
          <w:rFonts w:cs="Arial" w:ascii="Arial" w:hAnsi="Arial"/>
          <w:b/>
          <w:sz w:val="20"/>
          <w:szCs w:val="20"/>
        </w:rPr>
        <w:t>Odpowiedzialność Stron</w:t>
      </w:r>
    </w:p>
    <w:p>
      <w:pPr>
        <w:pStyle w:val="Normal"/>
        <w:numPr>
          <w:ilvl w:val="0"/>
          <w:numId w:val="30"/>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Administrator</w:t>
      </w:r>
      <w:r>
        <w:rPr>
          <w:rFonts w:cs="Arial" w:ascii="Arial" w:hAnsi="Arial"/>
          <w:sz w:val="20"/>
          <w:szCs w:val="20"/>
          <w:lang w:eastAsia="ar-SA"/>
        </w:rPr>
        <w:t xml:space="preserve"> ponosi odpowiedzialność za przestrzeganie przepisów prawa w zakresie przetwarzania i ochrony danych osobowych według RODO.</w:t>
      </w:r>
    </w:p>
    <w:p>
      <w:pPr>
        <w:pStyle w:val="Normal"/>
        <w:numPr>
          <w:ilvl w:val="0"/>
          <w:numId w:val="30"/>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Powyższe nie wyłącza odpowiedzialności </w:t>
      </w:r>
      <w:r>
        <w:rPr>
          <w:rFonts w:cs="Arial" w:ascii="Arial" w:hAnsi="Arial"/>
          <w:i/>
          <w:sz w:val="20"/>
          <w:szCs w:val="20"/>
          <w:lang w:eastAsia="ar-SA"/>
        </w:rPr>
        <w:t>Zleceniobiorcy</w:t>
      </w:r>
      <w:r>
        <w:rPr>
          <w:rFonts w:cs="Arial" w:ascii="Arial" w:hAnsi="Arial"/>
          <w:sz w:val="20"/>
          <w:szCs w:val="20"/>
          <w:lang w:eastAsia="ar-SA"/>
        </w:rPr>
        <w:t xml:space="preserve"> za Przetwarzanie powierzonych danych niezgodnie z Umową.</w:t>
      </w:r>
    </w:p>
    <w:p>
      <w:pPr>
        <w:pStyle w:val="Normal"/>
        <w:numPr>
          <w:ilvl w:val="0"/>
          <w:numId w:val="30"/>
        </w:numPr>
        <w:spacing w:lineRule="auto" w:line="240" w:before="0" w:after="0"/>
        <w:ind w:left="284" w:hanging="284"/>
        <w:contextualSpacing/>
        <w:jc w:val="both"/>
        <w:rPr>
          <w:rFonts w:ascii="Arial" w:hAnsi="Arial" w:cs="Arial"/>
          <w:sz w:val="20"/>
          <w:szCs w:val="20"/>
          <w:lang w:eastAsia="ar-SA"/>
        </w:rPr>
      </w:pPr>
      <w:r>
        <w:rPr>
          <w:rFonts w:cs="Arial" w:ascii="Arial" w:hAnsi="Arial"/>
          <w:i/>
          <w:sz w:val="20"/>
          <w:szCs w:val="20"/>
          <w:lang w:eastAsia="ar-SA"/>
        </w:rPr>
        <w:t>Podmiot przetwarzający</w:t>
      </w:r>
      <w:r>
        <w:rPr>
          <w:rFonts w:cs="Arial" w:ascii="Arial" w:hAnsi="Arial"/>
          <w:sz w:val="20"/>
          <w:szCs w:val="20"/>
          <w:lang w:eastAsia="ar-SA"/>
        </w:rPr>
        <w:t xml:space="preserve"> odpowiada za szkody spowodowane Przetwarzaniem, jeśli nie dopełnił obowiązków, które nakłada na niego niniejsza Umowa, lub gdy działał poza zgodnymi z prawem instrukcjami </w:t>
      </w:r>
      <w:r>
        <w:rPr>
          <w:rFonts w:cs="Arial" w:ascii="Arial" w:hAnsi="Arial"/>
          <w:i/>
          <w:sz w:val="20"/>
          <w:szCs w:val="20"/>
          <w:lang w:eastAsia="ar-SA"/>
        </w:rPr>
        <w:t>Administratora</w:t>
      </w:r>
      <w:r>
        <w:rPr>
          <w:rFonts w:cs="Arial" w:ascii="Arial" w:hAnsi="Arial"/>
          <w:sz w:val="20"/>
          <w:szCs w:val="20"/>
          <w:lang w:eastAsia="ar-SA"/>
        </w:rPr>
        <w:t xml:space="preserve"> lub wbrew tym instrukcjom.</w:t>
      </w:r>
    </w:p>
    <w:p>
      <w:pPr>
        <w:pStyle w:val="Normal"/>
        <w:numPr>
          <w:ilvl w:val="0"/>
          <w:numId w:val="30"/>
        </w:numPr>
        <w:spacing w:lineRule="auto" w:line="240" w:before="0" w:after="0"/>
        <w:ind w:left="284" w:hanging="284"/>
        <w:contextualSpacing/>
        <w:jc w:val="both"/>
        <w:rPr>
          <w:rFonts w:ascii="Arial" w:hAnsi="Arial" w:cs="Arial"/>
          <w:bCs/>
          <w:iCs/>
          <w:sz w:val="20"/>
          <w:szCs w:val="20"/>
          <w:lang w:eastAsia="ar-SA"/>
        </w:rPr>
      </w:pPr>
      <w:r>
        <w:rPr>
          <w:rFonts w:cs="Arial" w:ascii="Arial" w:hAnsi="Arial"/>
          <w:bCs/>
          <w:iCs/>
          <w:sz w:val="20"/>
          <w:szCs w:val="20"/>
          <w:lang w:eastAsia="ar-SA"/>
        </w:rPr>
        <w:t xml:space="preserve">Obie Strony będą współpracować i zapewnią drugiej Stronie wsparcie na wypadek podjęcia </w:t>
        <w:br/>
        <w:t xml:space="preserve">przez Organ nadzorczy jakichkolwiek działań lub wszczęcia postępowania w odniesieniu </w:t>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br/>
        <w:t>przez którąkolwiek ze Stron w wyniku takiego zdarzenia.</w:t>
      </w:r>
    </w:p>
    <w:p>
      <w:pPr>
        <w:pStyle w:val="Normal"/>
        <w:numPr>
          <w:ilvl w:val="0"/>
          <w:numId w:val="30"/>
        </w:numPr>
        <w:spacing w:lineRule="auto" w:line="240" w:before="0" w:after="0"/>
        <w:ind w:left="284" w:hanging="284"/>
        <w:contextualSpacing/>
        <w:jc w:val="both"/>
        <w:rPr>
          <w:rFonts w:ascii="Arial" w:hAnsi="Arial" w:cs="Arial"/>
          <w:bCs/>
          <w:iCs/>
          <w:sz w:val="20"/>
          <w:szCs w:val="20"/>
          <w:lang w:eastAsia="ar-SA"/>
        </w:rPr>
      </w:pPr>
      <w:r>
        <w:rPr>
          <w:rFonts w:cs="Arial" w:ascii="Arial" w:hAnsi="Arial"/>
          <w:bCs/>
          <w:iCs/>
          <w:sz w:val="20"/>
          <w:szCs w:val="20"/>
          <w:lang w:eastAsia="ar-SA"/>
        </w:rPr>
        <w:t>Postanowienia § 7 pozostają w mocy po rozwiązaniu lub wygaśnięciu Umowy.</w:t>
      </w:r>
    </w:p>
    <w:p>
      <w:pPr>
        <w:pStyle w:val="Normal"/>
        <w:spacing w:lineRule="auto" w:line="240" w:before="0" w:after="0"/>
        <w:ind w:left="284" w:hanging="0"/>
        <w:contextualSpacing/>
        <w:jc w:val="both"/>
        <w:rPr>
          <w:rFonts w:ascii="Arial" w:hAnsi="Arial" w:cs="Arial"/>
          <w:bCs/>
          <w:iCs/>
          <w:sz w:val="20"/>
          <w:szCs w:val="20"/>
          <w:lang w:eastAsia="ar-SA"/>
        </w:rPr>
      </w:pPr>
      <w:r>
        <w:rPr>
          <w:rFonts w:cs="Arial" w:ascii="Arial" w:hAnsi="Arial"/>
          <w:bCs/>
          <w:iCs/>
          <w:sz w:val="20"/>
          <w:szCs w:val="20"/>
          <w:lang w:eastAsia="ar-SA"/>
        </w:rPr>
      </w:r>
    </w:p>
    <w:p>
      <w:pPr>
        <w:pStyle w:val="Normal"/>
        <w:spacing w:lineRule="auto" w:line="240" w:before="0" w:after="0"/>
        <w:jc w:val="center"/>
        <w:rPr>
          <w:rFonts w:ascii="Arial" w:hAnsi="Arial" w:cs="Arial"/>
          <w:b/>
          <w:b/>
          <w:sz w:val="20"/>
          <w:szCs w:val="20"/>
        </w:rPr>
      </w:pPr>
      <w:r>
        <w:rPr>
          <w:rFonts w:cs="Arial" w:ascii="Arial" w:hAnsi="Arial"/>
          <w:b/>
          <w:sz w:val="20"/>
          <w:szCs w:val="20"/>
        </w:rPr>
        <w:t>§ 8</w:t>
      </w:r>
    </w:p>
    <w:p>
      <w:pPr>
        <w:pStyle w:val="Normal"/>
        <w:spacing w:lineRule="auto" w:line="240" w:before="0" w:after="0"/>
        <w:jc w:val="center"/>
        <w:rPr>
          <w:rFonts w:ascii="Arial" w:hAnsi="Arial" w:cs="Arial"/>
          <w:b/>
          <w:b/>
          <w:sz w:val="20"/>
          <w:szCs w:val="20"/>
        </w:rPr>
      </w:pPr>
      <w:r>
        <w:rPr>
          <w:rFonts w:cs="Arial" w:ascii="Arial" w:hAnsi="Arial"/>
          <w:b/>
          <w:sz w:val="20"/>
          <w:szCs w:val="20"/>
        </w:rPr>
        <w:t>Postanowienia końcowe</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Niniejsza Umowa wchodzi w życie ze skutkiem od dnia 25 maja 2018 r. i w sposób całkowity reguluje warunki Przetwarzania Danych osobowych </w:t>
      </w:r>
      <w:r>
        <w:rPr>
          <w:rFonts w:cs="Arial" w:ascii="Arial" w:hAnsi="Arial"/>
          <w:i/>
          <w:sz w:val="20"/>
          <w:szCs w:val="20"/>
          <w:lang w:eastAsia="ar-SA"/>
        </w:rPr>
        <w:t xml:space="preserve">Zleceniodawcy </w:t>
      </w:r>
      <w:r>
        <w:rPr>
          <w:rFonts w:cs="Arial" w:ascii="Arial" w:hAnsi="Arial"/>
          <w:sz w:val="20"/>
          <w:szCs w:val="20"/>
          <w:lang w:eastAsia="ar-SA"/>
        </w:rPr>
        <w:t xml:space="preserve">przez </w:t>
      </w:r>
      <w:r>
        <w:rPr>
          <w:rFonts w:cs="Arial" w:ascii="Arial" w:hAnsi="Arial"/>
          <w:i/>
          <w:sz w:val="20"/>
          <w:szCs w:val="20"/>
          <w:lang w:eastAsia="ar-SA"/>
        </w:rPr>
        <w:t xml:space="preserve">Zleceniobiorcę </w:t>
        <w:br/>
      </w:r>
      <w:r>
        <w:rPr>
          <w:rFonts w:cs="Arial" w:ascii="Arial" w:hAnsi="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cs="Arial" w:ascii="Arial" w:hAnsi="Arial"/>
          <w:i/>
          <w:sz w:val="20"/>
          <w:szCs w:val="20"/>
          <w:lang w:eastAsia="ar-SA"/>
        </w:rPr>
        <w:t>Podmiot przetwarzający</w:t>
      </w:r>
      <w:r>
        <w:rPr>
          <w:rFonts w:cs="Arial" w:ascii="Arial" w:hAnsi="Arial"/>
          <w:sz w:val="20"/>
          <w:szCs w:val="20"/>
          <w:lang w:eastAsia="ar-SA"/>
        </w:rPr>
        <w:t xml:space="preserve"> lub inne umowy powierzenia przetwarzania danych osobowych zawarte przez Strony w związku z Umową główną. Umowa powierzenia zostaje zawarta na okres wykonywania Umowy głównej.</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Rozwiązanie lub wygaśniecie Umowy głównej skutkuje odpowiednio rozwiązaniem </w:t>
        <w:br/>
        <w:t xml:space="preserve">lub wygaśnięciem Umowy bez potrzeby składania dodatkowych oświadczeń. Rozwiązanie Umowy przed upływem okresu na jaki została zawarta Umowa główna bez jednoczesnego rozwiązania Umowy głównej jest wyłączone. </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Przeniesienie praw i obowiązków wynikających z niniejszej Umowy jest dopuszczalne wyłącznie </w:t>
        <w:br/>
        <w:t>w przypadku, gdy następuje przeniesienie praw i obowiązków wynikających z Umowy głównej.</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Strony uzgadniają, że Przetwarzanie danych osobowych będzie wykonywane wyłącznie </w:t>
        <w:br/>
        <w:t xml:space="preserve">na terytorium Unii Europejskiej. Przekazanie przez </w:t>
      </w:r>
      <w:r>
        <w:rPr>
          <w:rFonts w:cs="Arial" w:ascii="Arial" w:hAnsi="Arial"/>
          <w:i/>
          <w:sz w:val="20"/>
          <w:szCs w:val="20"/>
          <w:lang w:eastAsia="ar-SA"/>
        </w:rPr>
        <w:t>Zleceniobiorcę</w:t>
      </w:r>
      <w:r>
        <w:rPr>
          <w:rFonts w:cs="Arial" w:ascii="Arial" w:hAnsi="Arial"/>
          <w:sz w:val="20"/>
          <w:szCs w:val="20"/>
          <w:lang w:eastAsia="ar-SA"/>
        </w:rPr>
        <w:t xml:space="preserve"> Danych osobowych </w:t>
      </w:r>
      <w:r>
        <w:rPr>
          <w:rFonts w:cs="Arial" w:ascii="Arial" w:hAnsi="Arial"/>
          <w:i/>
          <w:sz w:val="20"/>
          <w:szCs w:val="20"/>
          <w:lang w:eastAsia="ar-SA"/>
        </w:rPr>
        <w:t>Zleceniodawcy</w:t>
      </w:r>
      <w:r>
        <w:rPr>
          <w:rFonts w:cs="Arial" w:ascii="Arial" w:hAnsi="Arial"/>
          <w:sz w:val="20"/>
          <w:szCs w:val="20"/>
          <w:lang w:eastAsia="ar-SA"/>
        </w:rPr>
        <w:t xml:space="preserve"> do państwa trzeciego wymaga uprzedniej zgody Klienta w formie pisemnej </w:t>
        <w:br/>
        <w:t xml:space="preserve">lub dokumentowej, chyba że obowiązek taki nakłada na niego prawo Unii Europejskiej lub prawo państwa członkowskiego, któremu podlega </w:t>
      </w:r>
      <w:r>
        <w:rPr>
          <w:rFonts w:cs="Arial" w:ascii="Arial" w:hAnsi="Arial"/>
          <w:i/>
          <w:sz w:val="20"/>
          <w:szCs w:val="20"/>
          <w:lang w:eastAsia="ar-SA"/>
        </w:rPr>
        <w:t>Zleceniobiorca.</w:t>
      </w:r>
      <w:r>
        <w:rPr>
          <w:rFonts w:cs="Arial" w:ascii="Arial" w:hAnsi="Arial"/>
          <w:sz w:val="20"/>
          <w:szCs w:val="20"/>
          <w:lang w:eastAsia="ar-SA"/>
        </w:rPr>
        <w:t xml:space="preserve"> W takim przypadku przed rozpoczęciem Przetwarzania </w:t>
      </w:r>
      <w:r>
        <w:rPr>
          <w:rFonts w:cs="Arial" w:ascii="Arial" w:hAnsi="Arial"/>
          <w:i/>
          <w:sz w:val="20"/>
          <w:szCs w:val="20"/>
          <w:lang w:eastAsia="ar-SA"/>
        </w:rPr>
        <w:t xml:space="preserve">Zleceniobiorca </w:t>
      </w:r>
      <w:r>
        <w:rPr>
          <w:rFonts w:cs="Arial" w:ascii="Arial" w:hAnsi="Arial"/>
          <w:sz w:val="20"/>
          <w:szCs w:val="20"/>
          <w:lang w:eastAsia="ar-SA"/>
        </w:rPr>
        <w:t xml:space="preserve">informuje Klienta o tym obowiązku prawnym, o ile prawo </w:t>
        <w:br/>
        <w:t xml:space="preserve">to nie zabrania udzielania takiej informacji z uwagi na ważny interes publiczny.  </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Wszelkie zmiany niniejszej Umowy powinny być dokonane w formie pisemnej pod rygorem nieważności.</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W zakresie nieuregulowanym niniejszą Umową zastosowanie mają przepisy Kodeksu cywilnego.</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br/>
        <w:t>i rozporządzenia.</w:t>
      </w:r>
    </w:p>
    <w:p>
      <w:pPr>
        <w:pStyle w:val="Normal"/>
        <w:numPr>
          <w:ilvl w:val="0"/>
          <w:numId w:val="31"/>
        </w:numPr>
        <w:spacing w:lineRule="auto" w:line="240" w:before="0" w:after="0"/>
        <w:ind w:left="284" w:hanging="284"/>
        <w:contextualSpacing/>
        <w:jc w:val="both"/>
        <w:rPr>
          <w:rFonts w:ascii="Arial" w:hAnsi="Arial" w:cs="Arial"/>
          <w:sz w:val="20"/>
          <w:szCs w:val="20"/>
          <w:lang w:eastAsia="ar-SA"/>
        </w:rPr>
      </w:pPr>
      <w:r>
        <w:rPr>
          <w:rFonts w:cs="Arial" w:ascii="Arial" w:hAnsi="Arial"/>
          <w:sz w:val="20"/>
          <w:szCs w:val="20"/>
          <w:lang w:eastAsia="ar-SA"/>
        </w:rPr>
        <w:t xml:space="preserve">Umowę sporządzono w trzech jednobrzmiących egzemplarzach – 2 egzemplarze dla </w:t>
      </w:r>
      <w:r>
        <w:rPr>
          <w:rFonts w:cs="Arial" w:ascii="Arial" w:hAnsi="Arial"/>
          <w:i/>
          <w:sz w:val="20"/>
          <w:szCs w:val="20"/>
          <w:lang w:eastAsia="ar-SA"/>
        </w:rPr>
        <w:t>Zleceniodawcy</w:t>
      </w:r>
      <w:r>
        <w:rPr>
          <w:rFonts w:cs="Arial" w:ascii="Arial" w:hAnsi="Arial"/>
          <w:sz w:val="20"/>
          <w:szCs w:val="20"/>
          <w:lang w:eastAsia="ar-SA"/>
        </w:rPr>
        <w:t xml:space="preserve">, 1 egzemplarz dla </w:t>
      </w:r>
      <w:r>
        <w:rPr>
          <w:rFonts w:cs="Arial" w:ascii="Arial" w:hAnsi="Arial"/>
          <w:i/>
          <w:sz w:val="20"/>
          <w:szCs w:val="20"/>
          <w:lang w:eastAsia="ar-SA"/>
        </w:rPr>
        <w:t>Zleceniobiorcy.</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t>………………………………</w:t>
      </w:r>
      <w:r>
        <w:rPr>
          <w:rFonts w:cs="Arial" w:ascii="Arial" w:hAnsi="Arial"/>
          <w:sz w:val="20"/>
          <w:szCs w:val="20"/>
        </w:rPr>
        <w:t>..</w:t>
        <w:tab/>
        <w:tab/>
        <w:tab/>
        <w:tab/>
        <w:tab/>
        <w:tab/>
        <w:t>…………………………..</w:t>
      </w:r>
    </w:p>
    <w:p>
      <w:pPr>
        <w:pStyle w:val="Normal"/>
        <w:spacing w:lineRule="auto" w:line="240" w:before="0" w:after="0"/>
        <w:jc w:val="both"/>
        <w:rPr>
          <w:rFonts w:ascii="Arial" w:hAnsi="Arial" w:cs="Arial"/>
          <w:sz w:val="20"/>
          <w:szCs w:val="20"/>
        </w:rPr>
      </w:pPr>
      <w:r>
        <w:rPr>
          <w:rFonts w:cs="Arial" w:ascii="Arial" w:hAnsi="Arial"/>
          <w:sz w:val="20"/>
          <w:szCs w:val="20"/>
        </w:rPr>
        <w:tab/>
        <w:t xml:space="preserve">Zleceniobiorca </w:t>
        <w:tab/>
        <w:tab/>
        <w:tab/>
        <w:tab/>
        <w:tab/>
        <w:tab/>
        <w:tab/>
        <w:t>Zleceniodawca</w:t>
      </w:r>
    </w:p>
    <w:p>
      <w:pPr>
        <w:pStyle w:val="Normal"/>
        <w:rPr>
          <w:rFonts w:cs="Calibri"/>
          <w:b/>
          <w:b/>
          <w:sz w:val="16"/>
          <w:lang w:eastAsia="pl-PL"/>
        </w:rPr>
      </w:pPr>
      <w:r>
        <w:rPr>
          <w:rFonts w:cs="Calibri"/>
          <w:b/>
          <w:sz w:val="16"/>
          <w:lang w:eastAsia="pl-PL"/>
        </w:rPr>
      </w:r>
    </w:p>
    <w:p>
      <w:pPr>
        <w:pStyle w:val="Normal"/>
        <w:spacing w:lineRule="auto" w:line="240" w:before="0" w:after="0"/>
        <w:jc w:val="right"/>
        <w:rPr>
          <w:rFonts w:cs="Calibri"/>
          <w:i/>
          <w:i/>
          <w:sz w:val="16"/>
          <w:lang w:eastAsia="pl-PL"/>
        </w:rPr>
      </w:pPr>
      <w:r>
        <w:rPr>
          <w:rFonts w:cs="Calibri"/>
          <w:b/>
          <w:sz w:val="16"/>
          <w:lang w:eastAsia="pl-PL"/>
        </w:rPr>
        <w:t>Załącznik nr 4</w:t>
      </w:r>
      <w:r>
        <w:rPr>
          <w:rFonts w:cs="Calibri"/>
          <w:i/>
          <w:sz w:val="16"/>
          <w:lang w:eastAsia="pl-PL"/>
        </w:rPr>
        <w:t xml:space="preserve">  </w:t>
      </w:r>
    </w:p>
    <w:p>
      <w:pPr>
        <w:pStyle w:val="Normal"/>
        <w:spacing w:lineRule="auto" w:line="360" w:before="0" w:after="0"/>
        <w:rPr>
          <w:rFonts w:cs="Calibri"/>
          <w:i/>
          <w:i/>
          <w:sz w:val="16"/>
          <w:lang w:eastAsia="pl-PL"/>
        </w:rPr>
      </w:pPr>
      <w:r>
        <w:rPr>
          <w:rFonts w:cs="Calibri"/>
          <w:i/>
          <w:sz w:val="16"/>
          <w:lang w:eastAsia="pl-PL"/>
        </w:rPr>
      </w:r>
    </w:p>
    <w:p>
      <w:pPr>
        <w:pStyle w:val="Normal"/>
        <w:spacing w:lineRule="auto" w:line="360" w:before="0" w:after="0"/>
        <w:jc w:val="both"/>
        <w:rPr>
          <w:rFonts w:cs="Calibri"/>
          <w:sz w:val="16"/>
          <w:lang w:eastAsia="pl-PL"/>
        </w:rPr>
      </w:pPr>
      <w:r>
        <w:rPr>
          <w:rFonts w:cs="Calibri"/>
          <w:sz w:val="16"/>
          <w:lang w:eastAsia="pl-PL"/>
        </w:rPr>
        <w:t>Nazwa i adres Wykonawcy:</w:t>
      </w:r>
    </w:p>
    <w:p>
      <w:pPr>
        <w:pStyle w:val="Normal"/>
        <w:spacing w:lineRule="auto" w:line="360" w:before="0" w:after="0"/>
        <w:rPr>
          <w:rFonts w:cs="Calibri"/>
          <w:sz w:val="16"/>
          <w:lang w:eastAsia="pl-PL"/>
        </w:rPr>
      </w:pPr>
      <w:r>
        <w:rPr>
          <w:rFonts w:cs="Calibri"/>
          <w:sz w:val="16"/>
          <w:lang w:eastAsia="pl-PL"/>
        </w:rPr>
        <w:t>.......................................................................................</w:t>
      </w:r>
    </w:p>
    <w:p>
      <w:pPr>
        <w:pStyle w:val="Normal"/>
        <w:spacing w:lineRule="auto" w:line="360" w:before="0" w:after="0"/>
        <w:rPr>
          <w:rFonts w:ascii="Times New Roman" w:hAnsi="Times New Roman" w:eastAsia="Times New Roman" w:cs="Times New Roman"/>
          <w:sz w:val="24"/>
          <w:lang w:eastAsia="pl-PL"/>
        </w:rPr>
      </w:pPr>
      <w:r>
        <w:rPr>
          <w:rFonts w:cs="Calibri"/>
          <w:sz w:val="16"/>
          <w:lang w:eastAsia="pl-PL"/>
        </w:rPr>
        <w:t>.......................................................................................</w:t>
      </w:r>
    </w:p>
    <w:p>
      <w:pPr>
        <w:pStyle w:val="Normal"/>
        <w:spacing w:lineRule="auto" w:line="360" w:before="0" w:after="0"/>
        <w:rPr>
          <w:rFonts w:cs="Calibri"/>
          <w:sz w:val="16"/>
          <w:lang w:eastAsia="pl-PL"/>
        </w:rPr>
      </w:pPr>
      <w:r>
        <w:rPr>
          <w:rFonts w:cs="Calibri"/>
          <w:sz w:val="16"/>
          <w:lang w:eastAsia="pl-PL"/>
        </w:rPr>
        <w:t>.......................................................................................</w:t>
      </w:r>
    </w:p>
    <w:p>
      <w:pPr>
        <w:pStyle w:val="Normal"/>
        <w:spacing w:lineRule="auto" w:line="360" w:before="0" w:after="0"/>
        <w:rPr>
          <w:rFonts w:cs="Calibri"/>
          <w:sz w:val="16"/>
          <w:lang w:eastAsia="pl-PL"/>
        </w:rPr>
      </w:pPr>
      <w:r>
        <w:rPr>
          <w:rFonts w:cs="Calibri"/>
          <w:sz w:val="16"/>
          <w:lang w:eastAsia="pl-PL"/>
        </w:rPr>
        <w:t>.......................................................................................</w:t>
      </w:r>
    </w:p>
    <w:p>
      <w:pPr>
        <w:pStyle w:val="Normal"/>
        <w:spacing w:lineRule="auto" w:line="360" w:before="0" w:after="0"/>
        <w:rPr>
          <w:rFonts w:cs="Calibri"/>
          <w:sz w:val="16"/>
          <w:lang w:eastAsia="pl-PL"/>
        </w:rPr>
      </w:pPr>
      <w:r>
        <w:rPr>
          <w:rFonts w:cs="Calibri"/>
          <w:sz w:val="16"/>
          <w:lang w:eastAsia="pl-PL"/>
        </w:rPr>
      </w:r>
    </w:p>
    <w:p>
      <w:pPr>
        <w:pStyle w:val="Normal"/>
        <w:widowControl w:val="false"/>
        <w:spacing w:lineRule="auto" w:line="240" w:before="0" w:after="0"/>
        <w:contextualSpacing/>
        <w:jc w:val="center"/>
        <w:rPr>
          <w:rFonts w:cs="Calibri"/>
          <w:lang w:eastAsia="pl-PL"/>
        </w:rPr>
      </w:pPr>
      <w:r>
        <w:rPr>
          <w:rFonts w:eastAsia="Times New Roman" w:cs="Arial"/>
          <w:b/>
          <w:sz w:val="20"/>
          <w:szCs w:val="20"/>
          <w:lang w:eastAsia="pl-PL"/>
        </w:rPr>
        <w:t>OŚWIADCZENIE</w:t>
      </w:r>
    </w:p>
    <w:p>
      <w:pPr>
        <w:pStyle w:val="Normal"/>
        <w:spacing w:lineRule="auto" w:line="240" w:before="0" w:after="0"/>
        <w:rPr>
          <w:rFonts w:cs="Calibri"/>
          <w:lang w:eastAsia="pl-PL"/>
        </w:rPr>
      </w:pPr>
      <w:r>
        <w:rPr>
          <w:rFonts w:cs="Calibri"/>
          <w:lang w:eastAsia="pl-PL"/>
        </w:rPr>
      </w:r>
    </w:p>
    <w:p>
      <w:pPr>
        <w:pStyle w:val="Normal"/>
        <w:spacing w:lineRule="auto" w:line="240" w:before="0" w:after="0"/>
        <w:jc w:val="both"/>
        <w:rPr>
          <w:rFonts w:eastAsia="Times New Roman" w:cs="Arial"/>
          <w:b/>
          <w:b/>
          <w:sz w:val="20"/>
          <w:szCs w:val="20"/>
          <w:lang w:eastAsia="pl-PL"/>
        </w:rPr>
      </w:pPr>
      <w:r>
        <w:rPr>
          <w:rFonts w:cs="Calibri"/>
          <w:lang w:eastAsia="pl-PL"/>
        </w:rPr>
        <w:t xml:space="preserve">Nazwa postępowania: </w:t>
      </w:r>
      <w:r>
        <w:rPr>
          <w:rFonts w:eastAsia="Lucida Sans Unicode" w:cs="Tahoma"/>
          <w:b/>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widowControl w:val="false"/>
        <w:spacing w:lineRule="auto" w:line="240" w:before="0" w:after="0"/>
        <w:ind w:left="720" w:hanging="0"/>
        <w:contextualSpacing/>
        <w:jc w:val="both"/>
        <w:rPr>
          <w:rFonts w:eastAsia="Times New Roman" w:cs="Arial"/>
          <w:b/>
          <w:b/>
          <w:sz w:val="20"/>
          <w:szCs w:val="20"/>
          <w:lang w:eastAsia="pl-PL"/>
        </w:rPr>
      </w:pPr>
      <w:r>
        <w:rPr>
          <w:rFonts w:eastAsia="Times New Roman" w:cs="Arial"/>
          <w:b/>
          <w:sz w:val="20"/>
          <w:szCs w:val="20"/>
          <w:lang w:eastAsia="pl-PL"/>
        </w:rPr>
      </w:r>
    </w:p>
    <w:p>
      <w:pPr>
        <w:pStyle w:val="Normal"/>
        <w:spacing w:before="0" w:after="0"/>
        <w:ind w:left="567" w:hanging="0"/>
        <w:jc w:val="both"/>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tabs>
          <w:tab w:val="clear" w:pos="708"/>
          <w:tab w:val="left" w:pos="0" w:leader="none"/>
        </w:tabs>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0" w:leader="none"/>
        </w:tabs>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0" w:leader="none"/>
        </w:tabs>
        <w:spacing w:lineRule="auto" w:line="240" w:before="0" w:after="0"/>
        <w:jc w:val="both"/>
        <w:rPr>
          <w:rFonts w:cs="Calibri"/>
        </w:rPr>
      </w:pPr>
      <w:r>
        <w:rPr>
          <w:rFonts w:cs="Calibri"/>
        </w:rPr>
        <w:t>Oświadczam, że spełniam warunki udziału w postępowaniu w zakresie wskazanym</w:t>
      </w:r>
    </w:p>
    <w:p>
      <w:pPr>
        <w:pStyle w:val="Normal"/>
        <w:tabs>
          <w:tab w:val="clear" w:pos="708"/>
          <w:tab w:val="left" w:pos="0" w:leader="none"/>
        </w:tabs>
        <w:spacing w:lineRule="auto" w:line="240" w:before="0" w:after="0"/>
        <w:jc w:val="both"/>
        <w:rPr>
          <w:rFonts w:cs="Calibri"/>
        </w:rPr>
      </w:pPr>
      <w:r>
        <w:rPr>
          <w:rFonts w:cs="Calibri"/>
        </w:rPr>
        <w:t>w ogłoszeniu o zamówieniu.</w:t>
      </w:r>
    </w:p>
    <w:p>
      <w:pPr>
        <w:pStyle w:val="Normal"/>
        <w:jc w:val="right"/>
        <w:rPr>
          <w:rFonts w:cs="Times New Roman"/>
          <w:sz w:val="18"/>
          <w:szCs w:val="18"/>
        </w:rPr>
      </w:pPr>
      <w:r>
        <w:rPr>
          <w:rFonts w:cs="Times New Roman"/>
          <w:sz w:val="18"/>
          <w:szCs w:val="18"/>
        </w:rPr>
      </w:r>
    </w:p>
    <w:p>
      <w:pPr>
        <w:pStyle w:val="Normal"/>
        <w:jc w:val="right"/>
        <w:rPr>
          <w:rFonts w:cs="Times New Roman"/>
          <w:sz w:val="18"/>
          <w:szCs w:val="18"/>
        </w:rPr>
      </w:pPr>
      <w:r>
        <w:rPr>
          <w:rFonts w:cs="Times New Roman"/>
          <w:sz w:val="18"/>
          <w:szCs w:val="18"/>
        </w:rPr>
      </w:r>
    </w:p>
    <w:p>
      <w:pPr>
        <w:pStyle w:val="Normal"/>
        <w:spacing w:lineRule="auto" w:line="360" w:before="0" w:after="0"/>
        <w:jc w:val="both"/>
        <w:rPr>
          <w:rFonts w:eastAsia="Arial" w:cs="Arial"/>
          <w:sz w:val="20"/>
          <w:szCs w:val="20"/>
          <w:lang w:eastAsia="zh-CN"/>
        </w:rPr>
      </w:pPr>
      <w:r>
        <w:rPr>
          <w:rFonts w:eastAsia="Arial" w:cs="Arial"/>
          <w:sz w:val="20"/>
          <w:szCs w:val="20"/>
          <w:lang w:eastAsia="zh-CN"/>
        </w:rPr>
      </w:r>
    </w:p>
    <w:p>
      <w:pPr>
        <w:pStyle w:val="Normal"/>
        <w:spacing w:before="0" w:after="0"/>
        <w:jc w:val="both"/>
        <w:rPr>
          <w:rFonts w:eastAsia="Times New Roman" w:cs="Times New Roman"/>
          <w:sz w:val="20"/>
          <w:szCs w:val="20"/>
          <w:lang w:eastAsia="zh-CN"/>
        </w:rPr>
      </w:pPr>
      <w:r>
        <w:rPr>
          <w:rFonts w:eastAsia="Times New Roman" w:cs="Times New Roman"/>
          <w:i/>
          <w:sz w:val="20"/>
          <w:szCs w:val="20"/>
          <w:lang w:eastAsia="ar-SA"/>
        </w:rPr>
        <w:t>............................................</w:t>
        <w:tab/>
        <w:tab/>
        <w:tab/>
        <w:tab/>
        <w:t>.............................................................</w:t>
      </w:r>
    </w:p>
    <w:p>
      <w:pPr>
        <w:pStyle w:val="Normal"/>
        <w:spacing w:before="0" w:after="0"/>
        <w:ind w:left="4962" w:hanging="4257"/>
        <w:rPr>
          <w:rFonts w:eastAsia="Times New Roman" w:cs="Times New Roman"/>
          <w:i/>
          <w:i/>
          <w:sz w:val="20"/>
          <w:szCs w:val="20"/>
          <w:lang w:eastAsia="zh-CN"/>
        </w:rPr>
      </w:pPr>
      <w:r>
        <w:rPr>
          <w:rFonts w:eastAsia="Times New Roman" w:cs="Times New Roman"/>
          <w:i/>
          <w:sz w:val="20"/>
          <w:szCs w:val="20"/>
          <w:lang w:eastAsia="zh-CN"/>
        </w:rPr>
        <w:t>(data)</w:t>
        <w:tab/>
        <w:t>Podpis (podpisy) i pieczęć upoważnionego             przedstawiciela wykonawcy</w:t>
      </w:r>
    </w:p>
    <w:p>
      <w:pPr>
        <w:pStyle w:val="Normal"/>
        <w:spacing w:lineRule="auto" w:line="240" w:before="0" w:after="0"/>
        <w:rPr>
          <w:rFonts w:cs="Calibri"/>
          <w:b/>
          <w:b/>
          <w:sz w:val="16"/>
          <w:szCs w:val="16"/>
        </w:rPr>
      </w:pPr>
      <w:r>
        <w:rPr>
          <w:rFonts w:cs="Calibri"/>
          <w:b/>
          <w:sz w:val="16"/>
          <w:szCs w:val="16"/>
        </w:rPr>
      </w:r>
    </w:p>
    <w:p>
      <w:pPr>
        <w:pStyle w:val="Normal"/>
        <w:spacing w:lineRule="auto" w:line="240" w:before="0" w:after="0"/>
        <w:rPr>
          <w:rFonts w:cs="Calibri"/>
          <w:b/>
          <w:b/>
          <w:sz w:val="16"/>
          <w:szCs w:val="16"/>
        </w:rPr>
      </w:pPr>
      <w:r>
        <w:rPr>
          <w:rFonts w:cs="Calibri"/>
          <w:b/>
          <w:sz w:val="16"/>
          <w:szCs w:val="16"/>
        </w:rPr>
      </w:r>
    </w:p>
    <w:p>
      <w:pPr>
        <w:pStyle w:val="Normal"/>
        <w:spacing w:lineRule="auto" w:line="240" w:before="0" w:after="0"/>
        <w:rPr>
          <w:rFonts w:cs="Calibri"/>
          <w:b/>
          <w:b/>
          <w:sz w:val="16"/>
          <w:szCs w:val="16"/>
        </w:rPr>
      </w:pPr>
      <w:r>
        <w:rPr>
          <w:rFonts w:cs="Calibri"/>
          <w:b/>
          <w:sz w:val="16"/>
          <w:szCs w:val="16"/>
        </w:rPr>
      </w:r>
    </w:p>
    <w:p>
      <w:pPr>
        <w:pStyle w:val="Normal"/>
        <w:spacing w:lineRule="auto" w:line="240" w:before="0" w:after="0"/>
        <w:rPr>
          <w:rFonts w:cs="Calibri"/>
          <w:b/>
          <w:b/>
          <w:sz w:val="16"/>
          <w:szCs w:val="16"/>
        </w:rPr>
      </w:pPr>
      <w:r>
        <w:rPr>
          <w:rFonts w:cs="Calibri"/>
          <w:b/>
          <w:sz w:val="16"/>
          <w:szCs w:val="16"/>
        </w:rPr>
      </w:r>
    </w:p>
    <w:p>
      <w:pPr>
        <w:pStyle w:val="Normal"/>
        <w:spacing w:lineRule="auto" w:line="240" w:before="0" w:after="0"/>
        <w:rPr>
          <w:rFonts w:cs="Calibri"/>
          <w:b/>
          <w:b/>
          <w:sz w:val="16"/>
          <w:szCs w:val="16"/>
        </w:rPr>
      </w:pPr>
      <w:r>
        <w:rPr>
          <w:rFonts w:cs="Calibri"/>
          <w:b/>
          <w:sz w:val="16"/>
          <w:szCs w:val="16"/>
        </w:rPr>
      </w:r>
    </w:p>
    <w:p>
      <w:pPr>
        <w:pStyle w:val="Normal"/>
        <w:spacing w:lineRule="auto" w:line="240" w:before="0" w:after="0"/>
        <w:rPr>
          <w:rFonts w:cs="Calibri"/>
          <w:b/>
          <w:b/>
          <w:sz w:val="16"/>
          <w:szCs w:val="16"/>
        </w:rPr>
      </w:pPr>
      <w:r>
        <w:rPr>
          <w:rFonts w:cs="Calibri"/>
          <w:b/>
          <w:sz w:val="16"/>
          <w:szCs w:val="16"/>
        </w:rPr>
      </w:r>
    </w:p>
    <w:p>
      <w:pPr>
        <w:pStyle w:val="Normal"/>
        <w:spacing w:lineRule="auto" w:line="240" w:before="0" w:after="0"/>
        <w:rPr>
          <w:rFonts w:cs="Times New Roman"/>
          <w:sz w:val="18"/>
          <w:szCs w:val="18"/>
        </w:rPr>
      </w:pPr>
      <w:r>
        <w:rPr>
          <w:rFonts w:cs="Times New Roman"/>
          <w:sz w:val="18"/>
          <w:szCs w:val="18"/>
        </w:rPr>
      </w:r>
      <w:r>
        <w:br w:type="page"/>
      </w:r>
    </w:p>
    <w:p>
      <w:pPr>
        <w:pStyle w:val="Normal"/>
        <w:spacing w:lineRule="auto" w:line="240" w:before="0" w:after="0"/>
        <w:rPr>
          <w:rFonts w:cs="Calibri"/>
          <w:b/>
          <w:b/>
          <w:sz w:val="16"/>
          <w:lang w:eastAsia="pl-PL"/>
        </w:rPr>
      </w:pPr>
      <w:r>
        <w:rPr>
          <w:rFonts w:cs="Calibri"/>
          <w:b/>
          <w:sz w:val="16"/>
          <w:lang w:eastAsia="pl-PL"/>
        </w:rPr>
      </w:r>
    </w:p>
    <w:p>
      <w:pPr>
        <w:pStyle w:val="Normal"/>
        <w:spacing w:lineRule="auto" w:line="259" w:before="0" w:after="160"/>
        <w:jc w:val="right"/>
        <w:rPr>
          <w:rFonts w:cs="Times New Roman"/>
          <w:sz w:val="18"/>
          <w:szCs w:val="18"/>
        </w:rPr>
      </w:pPr>
      <w:r>
        <w:rPr>
          <w:rFonts w:cs="Times New Roman"/>
          <w:sz w:val="18"/>
          <w:szCs w:val="18"/>
        </w:rPr>
        <w:t>Załącznik nr 5</w:t>
      </w:r>
    </w:p>
    <w:p>
      <w:pPr>
        <w:pStyle w:val="Normal"/>
        <w:spacing w:lineRule="auto" w:line="360" w:before="0" w:after="0"/>
        <w:jc w:val="both"/>
        <w:rPr>
          <w:rFonts w:cs="Calibri"/>
          <w:sz w:val="18"/>
          <w:szCs w:val="18"/>
          <w:lang w:eastAsia="pl-PL"/>
        </w:rPr>
      </w:pPr>
      <w:r>
        <w:rPr>
          <w:rFonts w:cs="Calibri"/>
          <w:sz w:val="18"/>
          <w:szCs w:val="18"/>
          <w:lang w:eastAsia="pl-PL"/>
        </w:rPr>
        <w:t>Nazwa i adres Wykonawcy:</w:t>
      </w:r>
    </w:p>
    <w:p>
      <w:pPr>
        <w:pStyle w:val="Normal"/>
        <w:spacing w:lineRule="auto" w:line="360" w:before="0" w:after="0"/>
        <w:rPr>
          <w:rFonts w:cs="Calibri"/>
          <w:sz w:val="18"/>
          <w:szCs w:val="18"/>
          <w:lang w:eastAsia="pl-PL"/>
        </w:rPr>
      </w:pPr>
      <w:r>
        <w:rPr>
          <w:rFonts w:cs="Calibri"/>
          <w:sz w:val="18"/>
          <w:szCs w:val="18"/>
          <w:lang w:eastAsia="pl-PL"/>
        </w:rPr>
        <w:t>.......................................................................................</w:t>
      </w:r>
    </w:p>
    <w:p>
      <w:pPr>
        <w:pStyle w:val="Normal"/>
        <w:spacing w:lineRule="auto" w:line="360" w:before="0" w:after="0"/>
        <w:rPr>
          <w:rFonts w:ascii="Times New Roman" w:hAnsi="Times New Roman" w:eastAsia="Times New Roman" w:cs="Times New Roman"/>
          <w:sz w:val="18"/>
          <w:szCs w:val="18"/>
          <w:lang w:eastAsia="pl-PL"/>
        </w:rPr>
      </w:pPr>
      <w:r>
        <w:rPr>
          <w:rFonts w:cs="Calibri"/>
          <w:sz w:val="18"/>
          <w:szCs w:val="18"/>
          <w:lang w:eastAsia="pl-PL"/>
        </w:rPr>
        <w:t>.......................................................................................</w:t>
      </w:r>
    </w:p>
    <w:p>
      <w:pPr>
        <w:pStyle w:val="Normal"/>
        <w:spacing w:lineRule="auto" w:line="360" w:before="0" w:after="0"/>
        <w:rPr>
          <w:rFonts w:cs="Calibri"/>
          <w:sz w:val="18"/>
          <w:szCs w:val="18"/>
          <w:lang w:eastAsia="pl-PL"/>
        </w:rPr>
      </w:pPr>
      <w:r>
        <w:rPr>
          <w:rFonts w:cs="Calibri"/>
          <w:sz w:val="18"/>
          <w:szCs w:val="18"/>
          <w:lang w:eastAsia="pl-PL"/>
        </w:rPr>
        <w:t>.......................................................................................</w:t>
      </w:r>
    </w:p>
    <w:p>
      <w:pPr>
        <w:pStyle w:val="Normal"/>
        <w:spacing w:lineRule="auto" w:line="360" w:before="0" w:after="0"/>
        <w:rPr>
          <w:rFonts w:cs="Calibri"/>
          <w:sz w:val="18"/>
          <w:szCs w:val="18"/>
          <w:lang w:eastAsia="pl-PL"/>
        </w:rPr>
      </w:pPr>
      <w:r>
        <w:rPr>
          <w:rFonts w:cs="Calibri"/>
          <w:sz w:val="18"/>
          <w:szCs w:val="18"/>
          <w:lang w:eastAsia="pl-PL"/>
        </w:rPr>
        <w:t>.......................................................................................</w:t>
      </w:r>
    </w:p>
    <w:p>
      <w:pPr>
        <w:pStyle w:val="Normal"/>
        <w:spacing w:lineRule="auto" w:line="360" w:before="0" w:after="0"/>
        <w:rPr>
          <w:rFonts w:cs="Calibri"/>
          <w:sz w:val="16"/>
          <w:lang w:eastAsia="pl-PL"/>
        </w:rPr>
      </w:pPr>
      <w:r>
        <w:rPr>
          <w:rFonts w:cs="Calibri"/>
          <w:sz w:val="16"/>
          <w:lang w:eastAsia="pl-PL"/>
        </w:rPr>
      </w:r>
    </w:p>
    <w:p>
      <w:pPr>
        <w:pStyle w:val="Normal"/>
        <w:spacing w:lineRule="auto" w:line="360" w:before="0" w:after="0"/>
        <w:rPr>
          <w:rFonts w:cs="Calibri"/>
          <w:sz w:val="16"/>
          <w:lang w:eastAsia="pl-PL"/>
        </w:rPr>
      </w:pPr>
      <w:r>
        <w:rPr>
          <w:rFonts w:cs="Calibri"/>
          <w:sz w:val="16"/>
          <w:lang w:eastAsia="pl-PL"/>
        </w:rPr>
      </w:r>
    </w:p>
    <w:p>
      <w:pPr>
        <w:pStyle w:val="Normal"/>
        <w:widowControl w:val="false"/>
        <w:spacing w:lineRule="auto" w:line="240" w:before="0" w:after="0"/>
        <w:contextualSpacing/>
        <w:jc w:val="center"/>
        <w:rPr>
          <w:rFonts w:cs="Calibri"/>
          <w:lang w:eastAsia="pl-PL"/>
        </w:rPr>
      </w:pPr>
      <w:r>
        <w:rPr>
          <w:rFonts w:eastAsia="Times New Roman" w:cs="Arial"/>
          <w:b/>
          <w:sz w:val="20"/>
          <w:szCs w:val="20"/>
          <w:lang w:eastAsia="pl-PL"/>
        </w:rPr>
        <w:t>OŚWIADCZENIE</w:t>
      </w:r>
    </w:p>
    <w:p>
      <w:pPr>
        <w:pStyle w:val="Normal"/>
        <w:spacing w:lineRule="auto" w:line="240" w:before="0" w:after="0"/>
        <w:rPr>
          <w:rFonts w:cs="Calibri"/>
          <w:lang w:eastAsia="pl-PL"/>
        </w:rPr>
      </w:pPr>
      <w:r>
        <w:rPr>
          <w:rFonts w:cs="Calibri"/>
          <w:lang w:eastAsia="pl-PL"/>
        </w:rPr>
      </w:r>
    </w:p>
    <w:p>
      <w:pPr>
        <w:pStyle w:val="Normal"/>
        <w:spacing w:lineRule="auto" w:line="240" w:before="0" w:after="0"/>
        <w:jc w:val="both"/>
        <w:rPr>
          <w:rFonts w:eastAsia="Times New Roman" w:cs="Arial"/>
          <w:b/>
          <w:b/>
          <w:sz w:val="20"/>
          <w:szCs w:val="20"/>
          <w:lang w:eastAsia="pl-PL"/>
        </w:rPr>
      </w:pPr>
      <w:r>
        <w:rPr>
          <w:rFonts w:cs="Calibri"/>
          <w:lang w:eastAsia="pl-PL"/>
        </w:rPr>
        <w:t xml:space="preserve">Nazwa postępowania: </w:t>
      </w:r>
      <w:r>
        <w:rPr>
          <w:rFonts w:eastAsia="Lucida Sans Unicode" w:cs="Tahoma"/>
          <w:b/>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spacing w:lineRule="auto" w:line="240" w:before="0" w:after="0"/>
        <w:jc w:val="both"/>
        <w:rPr>
          <w:rFonts w:eastAsia="Times New Roman" w:cs="Arial"/>
          <w:b/>
          <w:b/>
          <w:sz w:val="20"/>
          <w:szCs w:val="20"/>
          <w:lang w:eastAsia="pl-PL"/>
        </w:rPr>
      </w:pPr>
      <w:r>
        <w:rPr>
          <w:rFonts w:eastAsia="Times New Roman" w:cs="Arial"/>
          <w:b/>
          <w:sz w:val="20"/>
          <w:szCs w:val="20"/>
          <w:lang w:eastAsia="pl-PL"/>
        </w:rPr>
      </w:r>
    </w:p>
    <w:p>
      <w:pPr>
        <w:pStyle w:val="Normal"/>
        <w:widowControl w:val="false"/>
        <w:spacing w:lineRule="auto" w:line="240" w:before="0" w:after="0"/>
        <w:ind w:left="720" w:hanging="0"/>
        <w:contextualSpacing/>
        <w:jc w:val="both"/>
        <w:rPr>
          <w:rFonts w:eastAsia="Times New Roman" w:cs="Arial"/>
          <w:b/>
          <w:b/>
          <w:sz w:val="20"/>
          <w:szCs w:val="20"/>
          <w:lang w:eastAsia="pl-PL"/>
        </w:rPr>
      </w:pPr>
      <w:r>
        <w:rPr>
          <w:rFonts w:eastAsia="Times New Roman" w:cs="Arial"/>
          <w:b/>
          <w:sz w:val="20"/>
          <w:szCs w:val="20"/>
          <w:lang w:eastAsia="pl-PL"/>
        </w:rPr>
      </w:r>
    </w:p>
    <w:p>
      <w:pPr>
        <w:pStyle w:val="Normal"/>
        <w:spacing w:before="0" w:after="0"/>
        <w:ind w:left="567" w:hanging="0"/>
        <w:jc w:val="both"/>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tabs>
          <w:tab w:val="clear" w:pos="708"/>
          <w:tab w:val="left" w:pos="0" w:leader="none"/>
        </w:tabs>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0" w:leader="none"/>
        </w:tabs>
        <w:spacing w:lineRule="auto" w:line="240" w:before="0" w:after="0"/>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0" w:leader="none"/>
        </w:tabs>
        <w:spacing w:lineRule="auto" w:line="240" w:before="0" w:after="0"/>
        <w:jc w:val="both"/>
        <w:rPr>
          <w:rFonts w:cs="Calibri"/>
        </w:rPr>
      </w:pPr>
      <w:r>
        <w:rPr>
          <w:rFonts w:cs="Calibri"/>
        </w:rPr>
        <w:t xml:space="preserve">Oświadczam, że nie podlegam wykluczeniu z udziału w postępowaniu w zakresie wskazanym </w:t>
      </w:r>
    </w:p>
    <w:p>
      <w:pPr>
        <w:pStyle w:val="Normal"/>
        <w:tabs>
          <w:tab w:val="clear" w:pos="708"/>
          <w:tab w:val="left" w:pos="0" w:leader="none"/>
        </w:tabs>
        <w:spacing w:lineRule="auto" w:line="240" w:before="0" w:after="0"/>
        <w:jc w:val="both"/>
        <w:rPr>
          <w:rFonts w:cs="Calibri"/>
        </w:rPr>
      </w:pPr>
      <w:r>
        <w:rPr>
          <w:rFonts w:cs="Calibri"/>
        </w:rPr>
        <w:t>w ogłoszeniu o zamówieniu.</w:t>
      </w:r>
    </w:p>
    <w:p>
      <w:pPr>
        <w:pStyle w:val="Normal"/>
        <w:jc w:val="right"/>
        <w:rPr>
          <w:rFonts w:cs="Times New Roman"/>
          <w:sz w:val="18"/>
          <w:szCs w:val="18"/>
        </w:rPr>
      </w:pPr>
      <w:r>
        <w:rPr>
          <w:rFonts w:cs="Times New Roman"/>
          <w:sz w:val="18"/>
          <w:szCs w:val="18"/>
        </w:rPr>
      </w:r>
    </w:p>
    <w:p>
      <w:pPr>
        <w:pStyle w:val="Normal"/>
        <w:jc w:val="right"/>
        <w:rPr>
          <w:rFonts w:cs="Times New Roman"/>
          <w:sz w:val="18"/>
          <w:szCs w:val="18"/>
        </w:rPr>
      </w:pPr>
      <w:r>
        <w:rPr>
          <w:rFonts w:cs="Times New Roman"/>
          <w:sz w:val="18"/>
          <w:szCs w:val="18"/>
        </w:rPr>
      </w:r>
    </w:p>
    <w:p>
      <w:pPr>
        <w:pStyle w:val="Normal"/>
        <w:spacing w:lineRule="auto" w:line="360" w:before="0" w:after="0"/>
        <w:jc w:val="both"/>
        <w:rPr>
          <w:rFonts w:eastAsia="Arial" w:cs="Arial"/>
          <w:sz w:val="20"/>
          <w:szCs w:val="20"/>
          <w:lang w:eastAsia="zh-CN"/>
        </w:rPr>
      </w:pPr>
      <w:r>
        <w:rPr>
          <w:rFonts w:eastAsia="Arial" w:cs="Arial"/>
          <w:sz w:val="20"/>
          <w:szCs w:val="20"/>
          <w:lang w:eastAsia="zh-CN"/>
        </w:rPr>
      </w:r>
    </w:p>
    <w:p>
      <w:pPr>
        <w:pStyle w:val="Normal"/>
        <w:spacing w:before="0" w:after="0"/>
        <w:jc w:val="both"/>
        <w:rPr>
          <w:rFonts w:eastAsia="Times New Roman" w:cs="Times New Roman"/>
          <w:sz w:val="20"/>
          <w:szCs w:val="20"/>
          <w:lang w:eastAsia="zh-CN"/>
        </w:rPr>
      </w:pPr>
      <w:r>
        <w:rPr>
          <w:rFonts w:eastAsia="Times New Roman" w:cs="Times New Roman"/>
          <w:i/>
          <w:sz w:val="20"/>
          <w:szCs w:val="20"/>
          <w:lang w:eastAsia="ar-SA"/>
        </w:rPr>
        <w:t>............................................</w:t>
        <w:tab/>
        <w:tab/>
        <w:tab/>
        <w:tab/>
        <w:t>.............................................................</w:t>
      </w:r>
    </w:p>
    <w:p>
      <w:pPr>
        <w:pStyle w:val="Normal"/>
        <w:spacing w:before="0" w:after="0"/>
        <w:ind w:left="4962" w:hanging="4257"/>
        <w:rPr>
          <w:rFonts w:eastAsia="Times New Roman" w:cs="Times New Roman"/>
          <w:i/>
          <w:i/>
          <w:sz w:val="20"/>
          <w:szCs w:val="20"/>
          <w:lang w:eastAsia="zh-CN"/>
        </w:rPr>
      </w:pPr>
      <w:r>
        <w:rPr>
          <w:rFonts w:eastAsia="Times New Roman" w:cs="Times New Roman"/>
          <w:i/>
          <w:sz w:val="20"/>
          <w:szCs w:val="20"/>
          <w:lang w:eastAsia="zh-CN"/>
        </w:rPr>
        <w:t>(data)</w:t>
        <w:tab/>
        <w:t>Podpis (podpisy) i pieczęć upoważnionego             przedstawiciela wykonawcy</w:t>
      </w:r>
    </w:p>
    <w:p>
      <w:pPr>
        <w:pStyle w:val="Normal"/>
        <w:spacing w:lineRule="auto" w:line="240" w:before="0" w:after="0"/>
        <w:rPr>
          <w:rFonts w:cs="Calibri"/>
          <w:b/>
          <w:b/>
          <w:sz w:val="16"/>
          <w:lang w:eastAsia="pl-PL"/>
        </w:rPr>
      </w:pPr>
      <w:r>
        <w:rPr>
          <w:rFonts w:cs="Calibri"/>
          <w:b/>
          <w:sz w:val="16"/>
          <w:lang w:eastAsia="pl-PL"/>
        </w:rPr>
      </w:r>
      <w:r>
        <w:br w:type="page"/>
      </w:r>
    </w:p>
    <w:p>
      <w:pPr>
        <w:pStyle w:val="Normal"/>
        <w:keepNext w:val="true"/>
        <w:widowControl w:val="false"/>
        <w:numPr>
          <w:ilvl w:val="2"/>
          <w:numId w:val="13"/>
        </w:numPr>
        <w:spacing w:lineRule="auto" w:line="240" w:before="0" w:after="0"/>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t>Załącznik nr 6</w:t>
      </w:r>
    </w:p>
    <w:p>
      <w:pPr>
        <w:pStyle w:val="Normal"/>
        <w:widowControl w:val="false"/>
        <w:spacing w:lineRule="atLeast" w:line="100" w:before="0" w:after="0"/>
        <w:rPr>
          <w:rFonts w:eastAsia="Lucida Sans Unicode" w:cs="Mangal"/>
          <w:kern w:val="2"/>
          <w:sz w:val="18"/>
          <w:szCs w:val="18"/>
          <w:lang w:eastAsia="hi-IN" w:bidi="hi-IN"/>
        </w:rPr>
      </w:pPr>
      <w:r>
        <w:rPr>
          <w:rFonts w:eastAsia="Lucida Sans Unicode" w:cs="Mangal"/>
          <w:kern w:val="2"/>
          <w:sz w:val="18"/>
          <w:szCs w:val="18"/>
          <w:lang w:eastAsia="hi-IN" w:bidi="hi-IN"/>
        </w:rPr>
      </w:r>
    </w:p>
    <w:p>
      <w:pPr>
        <w:pStyle w:val="Normal"/>
        <w:spacing w:before="0" w:after="0"/>
        <w:ind w:left="4962" w:hanging="4257"/>
        <w:rPr>
          <w:rFonts w:eastAsia="Times New Roman" w:cs="Times New Roman"/>
          <w:sz w:val="18"/>
          <w:szCs w:val="18"/>
          <w:lang w:eastAsia="zh-CN"/>
        </w:rPr>
      </w:pPr>
      <w:r>
        <w:rPr>
          <w:rFonts w:eastAsia="Times New Roman" w:cs="Times New Roman"/>
          <w:sz w:val="18"/>
          <w:szCs w:val="18"/>
          <w:lang w:eastAsia="zh-CN"/>
        </w:rPr>
      </w:r>
    </w:p>
    <w:p>
      <w:pPr>
        <w:pStyle w:val="Normal"/>
        <w:spacing w:lineRule="auto" w:line="360" w:before="0" w:after="0"/>
        <w:jc w:val="both"/>
        <w:rPr>
          <w:rFonts w:eastAsia="Times New Roman" w:cs="Times New Roman"/>
          <w:sz w:val="18"/>
          <w:szCs w:val="18"/>
          <w:lang w:eastAsia="zh-CN"/>
        </w:rPr>
      </w:pPr>
      <w:r>
        <w:rPr>
          <w:rFonts w:cs="Calibri"/>
          <w:sz w:val="18"/>
          <w:szCs w:val="18"/>
          <w:lang w:eastAsia="zh-CN"/>
        </w:rPr>
        <w:t>Nazwa i adres Wykonawcy:</w:t>
      </w:r>
    </w:p>
    <w:p>
      <w:pPr>
        <w:pStyle w:val="Normal"/>
        <w:spacing w:lineRule="auto" w:line="360" w:before="0" w:after="0"/>
        <w:rPr>
          <w:rFonts w:eastAsia="Times New Roman" w:cs="Times New Roman"/>
          <w:sz w:val="18"/>
          <w:szCs w:val="18"/>
          <w:lang w:eastAsia="zh-CN"/>
        </w:rPr>
      </w:pPr>
      <w:r>
        <w:rPr>
          <w:rFonts w:cs="Calibri"/>
          <w:sz w:val="18"/>
          <w:szCs w:val="18"/>
          <w:lang w:eastAsia="zh-CN"/>
        </w:rPr>
        <w:t>.......................................................................................</w:t>
      </w:r>
    </w:p>
    <w:p>
      <w:pPr>
        <w:pStyle w:val="Normal"/>
        <w:spacing w:lineRule="auto" w:line="360" w:before="0" w:after="0"/>
        <w:rPr>
          <w:rFonts w:eastAsia="Times New Roman" w:cs="Times New Roman"/>
          <w:sz w:val="18"/>
          <w:szCs w:val="18"/>
          <w:lang w:eastAsia="zh-CN"/>
        </w:rPr>
      </w:pPr>
      <w:r>
        <w:rPr>
          <w:rFonts w:cs="Calibri"/>
          <w:sz w:val="18"/>
          <w:szCs w:val="18"/>
          <w:lang w:eastAsia="zh-CN"/>
        </w:rPr>
        <w:t>.......................................................................................</w:t>
      </w:r>
    </w:p>
    <w:p>
      <w:pPr>
        <w:pStyle w:val="Normal"/>
        <w:spacing w:lineRule="auto" w:line="360" w:before="0" w:after="0"/>
        <w:rPr>
          <w:rFonts w:eastAsia="Times New Roman" w:cs="Times New Roman"/>
          <w:sz w:val="18"/>
          <w:szCs w:val="18"/>
          <w:lang w:eastAsia="zh-CN"/>
        </w:rPr>
      </w:pPr>
      <w:r>
        <w:rPr>
          <w:rFonts w:cs="Calibri"/>
          <w:sz w:val="18"/>
          <w:szCs w:val="18"/>
          <w:lang w:eastAsia="zh-CN"/>
        </w:rPr>
        <w:t>.......................................................................................</w:t>
      </w:r>
    </w:p>
    <w:p>
      <w:pPr>
        <w:pStyle w:val="Normal"/>
        <w:spacing w:lineRule="auto" w:line="360" w:before="0" w:after="0"/>
        <w:rPr>
          <w:rFonts w:eastAsia="Times New Roman" w:cs="Times New Roman"/>
          <w:sz w:val="18"/>
          <w:szCs w:val="18"/>
          <w:lang w:eastAsia="zh-CN"/>
        </w:rPr>
      </w:pPr>
      <w:r>
        <w:rPr>
          <w:rFonts w:cs="Calibri"/>
          <w:sz w:val="18"/>
          <w:szCs w:val="18"/>
          <w:lang w:eastAsia="zh-CN"/>
        </w:rPr>
        <w:t>.......................................................................................</w:t>
      </w:r>
    </w:p>
    <w:p>
      <w:pPr>
        <w:pStyle w:val="Normal"/>
        <w:spacing w:before="0" w:after="0"/>
        <w:ind w:left="4962" w:hanging="4257"/>
        <w:jc w:val="right"/>
        <w:rPr>
          <w:rFonts w:eastAsia="Times New Roman" w:cs="Times New Roman"/>
          <w:lang w:eastAsia="zh-CN"/>
        </w:rPr>
      </w:pPr>
      <w:r>
        <w:rPr>
          <w:rFonts w:eastAsia="Times New Roman" w:cs="Times New Roman"/>
          <w:lang w:eastAsia="zh-CN"/>
        </w:rPr>
      </w:r>
    </w:p>
    <w:p>
      <w:pPr>
        <w:pStyle w:val="Normal"/>
        <w:spacing w:before="0" w:after="0"/>
        <w:ind w:left="4962" w:hanging="4257"/>
        <w:jc w:val="right"/>
        <w:rPr>
          <w:rFonts w:eastAsia="Times New Roman" w:cs="Times New Roman"/>
          <w:lang w:eastAsia="zh-CN"/>
        </w:rPr>
      </w:pPr>
      <w:r>
        <w:rPr>
          <w:rFonts w:eastAsia="Times New Roman" w:cs="Times New Roman"/>
          <w:lang w:eastAsia="zh-CN"/>
        </w:rPr>
      </w:r>
    </w:p>
    <w:p>
      <w:pPr>
        <w:pStyle w:val="Normal"/>
        <w:spacing w:before="0" w:after="0"/>
        <w:jc w:val="center"/>
        <w:rPr>
          <w:rFonts w:cs="Arial"/>
          <w:b/>
          <w:b/>
          <w:i/>
          <w:i/>
          <w:u w:val="single"/>
        </w:rPr>
      </w:pPr>
      <w:r>
        <w:rPr>
          <w:rFonts w:cs="Arial"/>
          <w:b/>
          <w:i/>
          <w:u w:val="single"/>
        </w:rPr>
        <w:t xml:space="preserve">Oświadczenie  w zakresie wypełnienia obowiązków informacyjnych przewidzianych </w:t>
      </w:r>
    </w:p>
    <w:p>
      <w:pPr>
        <w:pStyle w:val="Normal"/>
        <w:spacing w:before="0" w:after="0"/>
        <w:jc w:val="center"/>
        <w:rPr>
          <w:rFonts w:cs="Arial"/>
          <w:b/>
          <w:b/>
          <w:i/>
          <w:i/>
          <w:u w:val="single"/>
        </w:rPr>
      </w:pPr>
      <w:r>
        <w:rPr>
          <w:rFonts w:cs="Arial"/>
          <w:b/>
          <w:i/>
          <w:u w:val="single"/>
        </w:rPr>
        <w:t xml:space="preserve">w art. 13 lub art. 14 RODO </w:t>
      </w:r>
    </w:p>
    <w:p>
      <w:pPr>
        <w:pStyle w:val="Normal"/>
        <w:spacing w:lineRule="auto" w:line="240" w:before="0" w:after="0"/>
        <w:jc w:val="center"/>
        <w:rPr>
          <w:rFonts w:cs="Arial"/>
          <w:i/>
          <w:i/>
          <w:u w:val="single"/>
        </w:rPr>
      </w:pPr>
      <w:r>
        <w:rPr>
          <w:rFonts w:cs="Arial"/>
          <w:i/>
          <w:u w:val="single"/>
        </w:rPr>
      </w:r>
    </w:p>
    <w:p>
      <w:pPr>
        <w:pStyle w:val="Normal"/>
        <w:spacing w:lineRule="auto" w:line="240" w:before="0" w:after="0"/>
        <w:jc w:val="center"/>
        <w:rPr>
          <w:rFonts w:cs="Arial"/>
          <w:i/>
          <w:i/>
          <w:u w:val="single"/>
        </w:rPr>
      </w:pPr>
      <w:r>
        <w:rPr>
          <w:rFonts w:cs="Arial"/>
          <w:i/>
          <w:u w:val="single"/>
        </w:rPr>
      </w:r>
    </w:p>
    <w:p>
      <w:pPr>
        <w:pStyle w:val="Normal"/>
        <w:spacing w:lineRule="auto" w:line="240" w:before="0" w:after="0"/>
        <w:jc w:val="center"/>
        <w:rPr>
          <w:rFonts w:cs="Arial"/>
        </w:rPr>
      </w:pPr>
      <w:r>
        <w:rPr>
          <w:rFonts w:cs="Arial"/>
          <w:i/>
          <w:u w:val="single"/>
        </w:rPr>
        <w:t xml:space="preserve"> </w:t>
      </w:r>
    </w:p>
    <w:p>
      <w:pPr>
        <w:pStyle w:val="Normal"/>
        <w:spacing w:lineRule="auto" w:line="240" w:before="0" w:after="0"/>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pPr>
        <w:pStyle w:val="Normal"/>
        <w:spacing w:lineRule="auto" w:line="240" w:before="0" w:after="0"/>
        <w:jc w:val="both"/>
        <w:rPr>
          <w:rFonts w:cs="Times New Roman"/>
          <w:b/>
          <w:b/>
          <w:lang w:eastAsia="pl-PL"/>
        </w:rPr>
      </w:pPr>
      <w:r>
        <w:rPr>
          <w:rFonts w:cs="Times New Roman"/>
          <w:b/>
          <w:lang w:eastAsia="pl-PL"/>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spacing w:lineRule="auto" w:line="240" w:before="0" w:after="0"/>
        <w:jc w:val="both"/>
        <w:rPr>
          <w:rFonts w:cs="Times New Roman"/>
          <w:b/>
          <w:b/>
          <w:lang w:eastAsia="pl-PL"/>
        </w:rPr>
      </w:pPr>
      <w:r>
        <w:rPr>
          <w:rFonts w:cs="Times New Roman"/>
          <w:b/>
          <w:lang w:eastAsia="pl-PL"/>
        </w:rPr>
      </w:r>
    </w:p>
    <w:p>
      <w:pPr>
        <w:pStyle w:val="Normal"/>
        <w:spacing w:lineRule="auto" w:line="240" w:before="0" w:after="0"/>
        <w:jc w:val="both"/>
        <w:rPr>
          <w:rFonts w:eastAsia="Arial" w:cs="Arial"/>
          <w:sz w:val="20"/>
          <w:szCs w:val="20"/>
          <w:lang w:eastAsia="zh-CN"/>
        </w:rPr>
      </w:pPr>
      <w:r>
        <w:rPr>
          <w:rFonts w:eastAsia="Arial" w:cs="Arial"/>
          <w:sz w:val="20"/>
          <w:szCs w:val="20"/>
          <w:lang w:eastAsia="zh-CN"/>
        </w:rPr>
      </w:r>
    </w:p>
    <w:p>
      <w:pPr>
        <w:pStyle w:val="Normal"/>
        <w:spacing w:before="0" w:after="0"/>
        <w:jc w:val="both"/>
        <w:rPr>
          <w:rFonts w:eastAsia="Times New Roman" w:cs="Times New Roman"/>
          <w:sz w:val="20"/>
          <w:szCs w:val="20"/>
          <w:lang w:eastAsia="zh-CN"/>
        </w:rPr>
      </w:pPr>
      <w:r>
        <w:rPr>
          <w:rFonts w:eastAsia="Times New Roman" w:cs="Times New Roman"/>
          <w:i/>
          <w:sz w:val="20"/>
          <w:szCs w:val="20"/>
          <w:lang w:eastAsia="ar-SA"/>
        </w:rPr>
        <w:t>............................................</w:t>
        <w:tab/>
        <w:tab/>
        <w:tab/>
        <w:tab/>
        <w:t>.............................................................</w:t>
      </w:r>
    </w:p>
    <w:p>
      <w:pPr>
        <w:pStyle w:val="Normal"/>
        <w:spacing w:before="0" w:after="0"/>
        <w:ind w:left="4962" w:hanging="4257"/>
        <w:rPr>
          <w:rFonts w:eastAsia="Times New Roman" w:cs="Times New Roman"/>
          <w:i/>
          <w:i/>
          <w:sz w:val="20"/>
          <w:szCs w:val="20"/>
          <w:lang w:eastAsia="zh-CN"/>
        </w:rPr>
      </w:pPr>
      <w:r>
        <w:rPr>
          <w:rFonts w:eastAsia="Times New Roman" w:cs="Times New Roman"/>
          <w:i/>
          <w:sz w:val="20"/>
          <w:szCs w:val="20"/>
          <w:lang w:eastAsia="zh-CN"/>
        </w:rPr>
        <w:t>(data)</w:t>
        <w:tab/>
        <w:t>Podpis (podpisy) i pieczęć upoważnionego             przedstawiciela wykonawcy</w:t>
      </w:r>
    </w:p>
    <w:p>
      <w:pPr>
        <w:pStyle w:val="Normal"/>
        <w:spacing w:lineRule="auto" w:line="240" w:before="0" w:after="0"/>
        <w:rPr>
          <w:rFonts w:eastAsia="Times New Roman" w:cs="Times New Roman"/>
          <w:i/>
          <w:i/>
          <w:sz w:val="20"/>
          <w:szCs w:val="20"/>
          <w:lang w:eastAsia="zh-CN"/>
        </w:rPr>
      </w:pPr>
      <w:r>
        <w:rPr>
          <w:rFonts w:eastAsia="Times New Roman" w:cs="Times New Roman"/>
          <w:i/>
          <w:sz w:val="20"/>
          <w:szCs w:val="20"/>
          <w:lang w:eastAsia="zh-CN"/>
        </w:rPr>
      </w:r>
      <w:r>
        <w:br w:type="page"/>
      </w:r>
    </w:p>
    <w:p>
      <w:pPr>
        <w:pStyle w:val="Normal"/>
        <w:spacing w:lineRule="auto" w:line="240" w:before="0" w:after="0"/>
        <w:rPr>
          <w:rFonts w:eastAsia="Times New Roman" w:cs="Tahoma"/>
        </w:rPr>
      </w:pPr>
      <w:r>
        <w:rPr>
          <w:rFonts w:eastAsia="Times New Roman" w:cs="Tahoma"/>
        </w:rPr>
      </w:r>
    </w:p>
    <w:p>
      <w:pPr>
        <w:pStyle w:val="ListParagraph"/>
        <w:numPr>
          <w:ilvl w:val="0"/>
          <w:numId w:val="37"/>
        </w:numPr>
        <w:jc w:val="right"/>
        <w:rPr>
          <w:rFonts w:cs="Calibri"/>
          <w:sz w:val="16"/>
        </w:rPr>
      </w:pPr>
      <w:r>
        <w:rPr>
          <w:rFonts w:cs="Calibri"/>
          <w:sz w:val="16"/>
        </w:rPr>
        <w:t>Załącznik nr 7</w:t>
      </w:r>
    </w:p>
    <w:p>
      <w:pPr>
        <w:pStyle w:val="Normal"/>
        <w:numPr>
          <w:ilvl w:val="0"/>
          <w:numId w:val="37"/>
        </w:numPr>
        <w:spacing w:lineRule="auto" w:line="360" w:before="0" w:after="0"/>
        <w:contextualSpacing/>
        <w:jc w:val="both"/>
        <w:rPr>
          <w:rFonts w:cs="Calibri"/>
          <w:sz w:val="16"/>
        </w:rPr>
      </w:pPr>
      <w:r>
        <w:rPr>
          <w:rFonts w:cs="Calibri"/>
          <w:sz w:val="16"/>
        </w:rPr>
        <w:t>Nazwa i adres Wykonawcy:</w:t>
      </w:r>
    </w:p>
    <w:p>
      <w:pPr>
        <w:pStyle w:val="Normal"/>
        <w:numPr>
          <w:ilvl w:val="0"/>
          <w:numId w:val="37"/>
        </w:numPr>
        <w:spacing w:lineRule="auto" w:line="360" w:before="0" w:after="0"/>
        <w:contextualSpacing/>
        <w:rPr>
          <w:rFonts w:cs="Calibri"/>
          <w:sz w:val="16"/>
        </w:rPr>
      </w:pPr>
      <w:r>
        <w:rPr>
          <w:rFonts w:cs="Calibri"/>
          <w:sz w:val="16"/>
        </w:rPr>
        <w:t>.......................................................................................</w:t>
      </w:r>
    </w:p>
    <w:p>
      <w:pPr>
        <w:pStyle w:val="Normal"/>
        <w:numPr>
          <w:ilvl w:val="0"/>
          <w:numId w:val="37"/>
        </w:numPr>
        <w:spacing w:lineRule="auto" w:line="360" w:before="0" w:after="0"/>
        <w:contextualSpacing/>
        <w:rPr>
          <w:rFonts w:ascii="Times New Roman" w:hAnsi="Times New Roman" w:cs="Times New Roman"/>
          <w:sz w:val="24"/>
        </w:rPr>
      </w:pPr>
      <w:r>
        <w:rPr>
          <w:rFonts w:cs="Calibri"/>
          <w:sz w:val="16"/>
        </w:rPr>
        <w:t>.......................................................................................</w:t>
      </w:r>
    </w:p>
    <w:p>
      <w:pPr>
        <w:pStyle w:val="Normal"/>
        <w:numPr>
          <w:ilvl w:val="0"/>
          <w:numId w:val="37"/>
        </w:numPr>
        <w:spacing w:lineRule="auto" w:line="360" w:before="0" w:after="0"/>
        <w:contextualSpacing/>
        <w:rPr>
          <w:rFonts w:cs="Calibri"/>
          <w:sz w:val="16"/>
        </w:rPr>
      </w:pPr>
      <w:r>
        <w:rPr>
          <w:rFonts w:cs="Calibri"/>
          <w:sz w:val="16"/>
        </w:rPr>
        <w:t>.......................................................................................</w:t>
      </w:r>
    </w:p>
    <w:p>
      <w:pPr>
        <w:pStyle w:val="Normal"/>
        <w:numPr>
          <w:ilvl w:val="0"/>
          <w:numId w:val="37"/>
        </w:numPr>
        <w:spacing w:lineRule="auto" w:line="360" w:before="0" w:after="0"/>
        <w:contextualSpacing/>
        <w:rPr>
          <w:rFonts w:cs="Calibri"/>
          <w:sz w:val="16"/>
        </w:rPr>
      </w:pPr>
      <w:r>
        <w:rPr>
          <w:rFonts w:cs="Calibri"/>
          <w:sz w:val="16"/>
        </w:rPr>
        <w:t>.......................................................................................</w:t>
      </w:r>
    </w:p>
    <w:p>
      <w:pPr>
        <w:pStyle w:val="Normal"/>
        <w:numPr>
          <w:ilvl w:val="0"/>
          <w:numId w:val="37"/>
        </w:numPr>
        <w:spacing w:lineRule="auto" w:line="360" w:before="0" w:after="0"/>
        <w:contextualSpacing/>
        <w:rPr>
          <w:rFonts w:cs="Calibri"/>
          <w:sz w:val="16"/>
        </w:rPr>
      </w:pPr>
      <w:r>
        <w:rPr>
          <w:rFonts w:cs="Calibri"/>
          <w:sz w:val="16"/>
        </w:rPr>
      </w:r>
    </w:p>
    <w:p>
      <w:pPr>
        <w:pStyle w:val="Normal"/>
        <w:numPr>
          <w:ilvl w:val="0"/>
          <w:numId w:val="37"/>
        </w:numPr>
        <w:spacing w:lineRule="auto" w:line="360" w:before="0" w:after="0"/>
        <w:contextualSpacing/>
        <w:jc w:val="center"/>
        <w:rPr>
          <w:rFonts w:cs="Calibri"/>
          <w:b/>
          <w:b/>
        </w:rPr>
      </w:pPr>
      <w:r>
        <w:rPr>
          <w:rFonts w:cs="Calibri"/>
          <w:b/>
          <w:sz w:val="20"/>
        </w:rPr>
        <w:t>WYKAZ PRZEPROWADZONYCH ZAJĘĆ*</w:t>
      </w:r>
    </w:p>
    <w:p>
      <w:pPr>
        <w:pStyle w:val="Normal"/>
        <w:numPr>
          <w:ilvl w:val="0"/>
          <w:numId w:val="37"/>
        </w:numPr>
        <w:spacing w:lineRule="auto" w:line="240" w:before="0" w:after="0"/>
        <w:contextualSpacing/>
        <w:rPr>
          <w:rFonts w:cs="Arial"/>
          <w:sz w:val="18"/>
          <w:szCs w:val="18"/>
        </w:rPr>
      </w:pPr>
      <w:r>
        <w:rPr>
          <w:rFonts w:cs="Calibri"/>
          <w:sz w:val="18"/>
        </w:rPr>
        <w:t>Nazwa postępowania</w:t>
      </w:r>
      <w:r>
        <w:rPr>
          <w:rFonts w:cs="Calibri"/>
          <w:sz w:val="20"/>
          <w:szCs w:val="20"/>
        </w:rPr>
        <w:t>:</w:t>
      </w:r>
      <w:r>
        <w:rPr>
          <w:rFonts w:cs="Calibri"/>
          <w:b/>
          <w:sz w:val="20"/>
          <w:szCs w:val="20"/>
        </w:rPr>
        <w:t xml:space="preserve"> </w:t>
      </w:r>
      <w:r>
        <w:rPr>
          <w:rFonts w:cs="Calibri"/>
          <w:b/>
          <w:sz w:val="18"/>
          <w:szCs w:val="18"/>
        </w:rPr>
        <w:t>Przeprowadzenie zajęć tanecznych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pPr>
        <w:pStyle w:val="Normal"/>
        <w:numPr>
          <w:ilvl w:val="0"/>
          <w:numId w:val="37"/>
        </w:numPr>
        <w:spacing w:lineRule="auto" w:line="360" w:before="0" w:after="160"/>
        <w:contextualSpacing/>
        <w:rPr>
          <w:rFonts w:cs="Times New Roman"/>
          <w:bCs/>
          <w:sz w:val="18"/>
          <w:szCs w:val="18"/>
        </w:rPr>
      </w:pPr>
      <w:r>
        <w:rPr>
          <w:rFonts w:cs="Times New Roman"/>
          <w:bCs/>
          <w:sz w:val="18"/>
          <w:szCs w:val="18"/>
        </w:rPr>
      </w:r>
    </w:p>
    <w:p>
      <w:pPr>
        <w:pStyle w:val="Normal"/>
        <w:numPr>
          <w:ilvl w:val="0"/>
          <w:numId w:val="37"/>
        </w:numPr>
        <w:spacing w:lineRule="auto" w:line="360" w:before="0" w:after="160"/>
        <w:contextualSpacing/>
        <w:rPr>
          <w:rFonts w:cs="Times New Roman"/>
          <w:sz w:val="18"/>
          <w:szCs w:val="18"/>
        </w:rPr>
      </w:pPr>
      <w:r>
        <w:rPr>
          <w:rFonts w:cs="Times New Roman"/>
          <w:bCs/>
          <w:sz w:val="18"/>
          <w:szCs w:val="18"/>
        </w:rPr>
        <w:t>Imię i nazwisko osoby wyznaczonej do przeprowadzenia zajęć (realizacji zamówienia):</w:t>
      </w:r>
    </w:p>
    <w:p>
      <w:pPr>
        <w:pStyle w:val="Normal"/>
        <w:numPr>
          <w:ilvl w:val="0"/>
          <w:numId w:val="37"/>
        </w:numPr>
        <w:spacing w:lineRule="auto" w:line="360" w:before="0" w:after="160"/>
        <w:contextualSpacing/>
        <w:rPr>
          <w:rFonts w:cs="Times New Roman"/>
          <w:sz w:val="18"/>
          <w:szCs w:val="18"/>
        </w:rPr>
      </w:pPr>
      <w:r>
        <w:rPr>
          <w:rFonts w:cs="Times New Roman"/>
          <w:sz w:val="18"/>
          <w:szCs w:val="18"/>
        </w:rPr>
        <w:t>………………………………………………………………………………………………………………………</w:t>
      </w:r>
      <w:r>
        <w:rPr>
          <w:rFonts w:cs="Times New Roman"/>
          <w:sz w:val="18"/>
          <w:szCs w:val="18"/>
        </w:rPr>
        <w:t>.</w:t>
      </w:r>
    </w:p>
    <w:p>
      <w:pPr>
        <w:pStyle w:val="Normal"/>
        <w:numPr>
          <w:ilvl w:val="0"/>
          <w:numId w:val="37"/>
        </w:numPr>
        <w:spacing w:lineRule="auto" w:line="360" w:before="0" w:after="160"/>
        <w:contextualSpacing/>
        <w:rPr>
          <w:rFonts w:cs="Times New Roman"/>
          <w:sz w:val="18"/>
          <w:szCs w:val="18"/>
        </w:rPr>
      </w:pPr>
      <w:r>
        <w:rPr>
          <w:rFonts w:cs="Times New Roman"/>
          <w:sz w:val="18"/>
          <w:szCs w:val="18"/>
        </w:rPr>
      </w:r>
    </w:p>
    <w:p>
      <w:pPr>
        <w:pStyle w:val="Normal"/>
        <w:numPr>
          <w:ilvl w:val="0"/>
          <w:numId w:val="37"/>
        </w:numPr>
        <w:tabs>
          <w:tab w:val="clear" w:pos="708"/>
          <w:tab w:val="left" w:pos="0" w:leader="none"/>
        </w:tabs>
        <w:spacing w:lineRule="auto" w:line="240" w:before="0" w:after="0"/>
        <w:ind w:left="0" w:hanging="0"/>
        <w:contextualSpacing/>
        <w:jc w:val="both"/>
        <w:rPr>
          <w:rFonts w:cs="Calibri"/>
          <w:b/>
          <w:b/>
          <w:sz w:val="18"/>
        </w:rPr>
      </w:pPr>
      <w:r>
        <w:rPr>
          <w:rFonts w:cs="Times New Roman"/>
          <w:bCs/>
          <w:sz w:val="18"/>
          <w:szCs w:val="18"/>
        </w:rPr>
        <w:t>Oświadczam, że osoba wyznaczona do realizacji zamówienia przeprowadziła niżej wymienione zajęcia grupowe taneczne dla dzieci</w:t>
      </w:r>
    </w:p>
    <w:p>
      <w:pPr>
        <w:pStyle w:val="Normal"/>
        <w:numPr>
          <w:ilvl w:val="0"/>
          <w:numId w:val="37"/>
        </w:numPr>
        <w:tabs>
          <w:tab w:val="clear" w:pos="708"/>
          <w:tab w:val="left" w:pos="0" w:leader="none"/>
        </w:tabs>
        <w:spacing w:lineRule="auto" w:line="240" w:before="0" w:after="0"/>
        <w:contextualSpacing/>
        <w:jc w:val="right"/>
        <w:rPr>
          <w:rFonts w:cs="Times New Roman"/>
          <w:sz w:val="18"/>
          <w:szCs w:val="18"/>
        </w:rPr>
      </w:pPr>
      <w:r>
        <w:rPr>
          <w:rFonts w:cs="Times New Roman"/>
          <w:sz w:val="18"/>
          <w:szCs w:val="18"/>
        </w:rPr>
      </w:r>
    </w:p>
    <w:tbl>
      <w:tblPr>
        <w:tblW w:w="928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01"/>
        <w:gridCol w:w="2108"/>
        <w:gridCol w:w="1635"/>
        <w:gridCol w:w="1826"/>
        <w:gridCol w:w="1530"/>
        <w:gridCol w:w="1787"/>
      </w:tblGrid>
      <w:tr>
        <w:trPr>
          <w:trHeight w:val="494"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center"/>
              <w:rPr>
                <w:rFonts w:cs="Times New Roman"/>
                <w:sz w:val="18"/>
                <w:szCs w:val="18"/>
              </w:rPr>
            </w:pPr>
            <w:r>
              <w:rPr>
                <w:rFonts w:cs="Times New Roman"/>
                <w:sz w:val="18"/>
                <w:szCs w:val="18"/>
              </w:rPr>
              <w:t>Lp</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center"/>
              <w:rPr>
                <w:rFonts w:cs="Times New Roman"/>
                <w:sz w:val="18"/>
                <w:szCs w:val="18"/>
              </w:rPr>
            </w:pPr>
            <w:r>
              <w:rPr>
                <w:rFonts w:cs="Times New Roman"/>
                <w:sz w:val="18"/>
                <w:szCs w:val="18"/>
              </w:rPr>
              <w:t>Podmiot na rzecz, którego wykonano zajęcia (nazwa i adres)</w:t>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center"/>
              <w:rPr>
                <w:rFonts w:cs="Times New Roman"/>
                <w:sz w:val="18"/>
                <w:szCs w:val="18"/>
              </w:rPr>
            </w:pPr>
            <w:r>
              <w:rPr>
                <w:rFonts w:cs="Times New Roman"/>
                <w:sz w:val="18"/>
                <w:szCs w:val="18"/>
              </w:rPr>
              <w:t>Temat zajęć</w:t>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center"/>
              <w:rPr>
                <w:rFonts w:cs="Times New Roman"/>
                <w:sz w:val="18"/>
                <w:szCs w:val="18"/>
              </w:rPr>
            </w:pPr>
            <w:r>
              <w:rPr>
                <w:rFonts w:cs="Times New Roman"/>
                <w:sz w:val="18"/>
                <w:szCs w:val="18"/>
              </w:rPr>
              <w:t>Termin realizacji</w:t>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center"/>
              <w:rPr>
                <w:rFonts w:cs="Times New Roman"/>
                <w:sz w:val="18"/>
                <w:szCs w:val="18"/>
              </w:rPr>
            </w:pPr>
            <w:r>
              <w:rPr>
                <w:rFonts w:cs="Times New Roman"/>
                <w:sz w:val="18"/>
                <w:szCs w:val="18"/>
              </w:rPr>
              <w:t>Liczba godzin</w:t>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center"/>
              <w:rPr>
                <w:rFonts w:cs="Times New Roman"/>
                <w:sz w:val="18"/>
                <w:szCs w:val="18"/>
              </w:rPr>
            </w:pPr>
            <w:r>
              <w:rPr>
                <w:rFonts w:cs="Times New Roman"/>
                <w:sz w:val="18"/>
                <w:szCs w:val="18"/>
              </w:rPr>
              <w:t>Liczba dzieci w grupie</w:t>
            </w:r>
          </w:p>
        </w:tc>
      </w:tr>
      <w:tr>
        <w:trPr>
          <w:trHeight w:val="416"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1</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22"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2</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4"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3</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9"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4</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2"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5</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8"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6</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8"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7</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8"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8</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8"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9</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r>
        <w:trPr>
          <w:trHeight w:val="418" w:hRule="atLeast"/>
        </w:trPr>
        <w:tc>
          <w:tcPr>
            <w:tcW w:w="401"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t>10</w:t>
            </w:r>
          </w:p>
        </w:tc>
        <w:tc>
          <w:tcPr>
            <w:tcW w:w="2108"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635"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826"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530"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c>
          <w:tcPr>
            <w:tcW w:w="1787" w:type="dxa"/>
            <w:tcBorders>
              <w:top w:val="single" w:sz="4" w:space="0" w:color="00000A"/>
              <w:left w:val="single" w:sz="4" w:space="0" w:color="00000A"/>
              <w:bottom w:val="single" w:sz="4" w:space="0" w:color="00000A"/>
              <w:right w:val="single" w:sz="4" w:space="0" w:color="00000A"/>
            </w:tcBorders>
            <w:shd w:color="auto" w:fill="auto" w:val="clear"/>
          </w:tcPr>
          <w:p>
            <w:pPr>
              <w:pStyle w:val="Normal"/>
              <w:widowControl w:val="false"/>
              <w:tabs>
                <w:tab w:val="clear" w:pos="708"/>
                <w:tab w:val="left" w:pos="0" w:leader="none"/>
              </w:tabs>
              <w:spacing w:lineRule="auto" w:line="240" w:before="0" w:after="0"/>
              <w:jc w:val="right"/>
              <w:rPr>
                <w:rFonts w:cs="Times New Roman"/>
                <w:sz w:val="18"/>
                <w:szCs w:val="18"/>
              </w:rPr>
            </w:pPr>
            <w:r>
              <w:rPr>
                <w:rFonts w:cs="Times New Roman"/>
                <w:sz w:val="18"/>
                <w:szCs w:val="18"/>
              </w:rPr>
            </w:r>
          </w:p>
        </w:tc>
      </w:tr>
    </w:tbl>
    <w:p>
      <w:pPr>
        <w:pStyle w:val="Normal"/>
        <w:numPr>
          <w:ilvl w:val="0"/>
          <w:numId w:val="37"/>
        </w:numPr>
        <w:tabs>
          <w:tab w:val="clear" w:pos="708"/>
          <w:tab w:val="left" w:pos="0" w:leader="none"/>
        </w:tabs>
        <w:spacing w:lineRule="auto" w:line="240" w:before="0" w:after="0"/>
        <w:contextualSpacing/>
        <w:jc w:val="right"/>
        <w:rPr>
          <w:rFonts w:cs="Times New Roman"/>
          <w:sz w:val="18"/>
          <w:szCs w:val="18"/>
        </w:rPr>
      </w:pPr>
      <w:r>
        <w:rPr>
          <w:rFonts w:cs="Times New Roman"/>
          <w:sz w:val="18"/>
          <w:szCs w:val="18"/>
        </w:rPr>
      </w:r>
    </w:p>
    <w:p>
      <w:pPr>
        <w:pStyle w:val="Normal"/>
        <w:numPr>
          <w:ilvl w:val="0"/>
          <w:numId w:val="37"/>
        </w:numPr>
        <w:tabs>
          <w:tab w:val="clear" w:pos="708"/>
          <w:tab w:val="left" w:pos="0" w:leader="none"/>
        </w:tabs>
        <w:spacing w:lineRule="auto" w:line="240" w:before="0" w:after="0"/>
        <w:contextualSpacing/>
        <w:jc w:val="right"/>
        <w:rPr>
          <w:rFonts w:cs="Times New Roman"/>
          <w:sz w:val="18"/>
          <w:szCs w:val="18"/>
        </w:rPr>
      </w:pPr>
      <w:r>
        <w:rPr>
          <w:rFonts w:cs="Times New Roman"/>
          <w:sz w:val="18"/>
          <w:szCs w:val="18"/>
        </w:rPr>
      </w:r>
    </w:p>
    <w:p>
      <w:pPr>
        <w:pStyle w:val="Normal"/>
        <w:numPr>
          <w:ilvl w:val="0"/>
          <w:numId w:val="37"/>
        </w:numPr>
        <w:tabs>
          <w:tab w:val="clear" w:pos="708"/>
          <w:tab w:val="left" w:pos="0" w:leader="none"/>
        </w:tabs>
        <w:spacing w:lineRule="auto" w:line="240" w:before="0" w:after="0"/>
        <w:contextualSpacing/>
        <w:jc w:val="right"/>
        <w:rPr>
          <w:rFonts w:cs="Times New Roman"/>
          <w:sz w:val="18"/>
          <w:szCs w:val="18"/>
        </w:rPr>
      </w:pPr>
      <w:r>
        <w:rPr>
          <w:rFonts w:cs="Times New Roman"/>
          <w:sz w:val="18"/>
          <w:szCs w:val="18"/>
        </w:rPr>
      </w:r>
    </w:p>
    <w:p>
      <w:pPr>
        <w:pStyle w:val="Normal"/>
        <w:numPr>
          <w:ilvl w:val="0"/>
          <w:numId w:val="37"/>
        </w:numPr>
        <w:suppressLineNumbers/>
        <w:tabs>
          <w:tab w:val="clear" w:pos="708"/>
          <w:tab w:val="center" w:pos="4536" w:leader="none"/>
          <w:tab w:val="right" w:pos="9072" w:leader="none"/>
        </w:tabs>
        <w:spacing w:lineRule="auto" w:line="240" w:before="0" w:after="0"/>
        <w:contextualSpacing/>
        <w:rPr>
          <w:rFonts w:ascii="Times New Roman" w:hAnsi="Times New Roman" w:cs="Calibri"/>
          <w:b/>
          <w:b/>
          <w:sz w:val="16"/>
          <w:szCs w:val="16"/>
        </w:rPr>
      </w:pPr>
      <w:r>
        <w:rPr>
          <w:rFonts w:cs="Calibri" w:ascii="Times New Roman" w:hAnsi="Times New Roman"/>
          <w:b/>
          <w:sz w:val="16"/>
          <w:szCs w:val="16"/>
        </w:rPr>
      </w:r>
    </w:p>
    <w:p>
      <w:pPr>
        <w:pStyle w:val="Normal"/>
        <w:numPr>
          <w:ilvl w:val="0"/>
          <w:numId w:val="37"/>
        </w:numPr>
        <w:suppressLineNumbers/>
        <w:tabs>
          <w:tab w:val="clear" w:pos="708"/>
          <w:tab w:val="center" w:pos="4536" w:leader="none"/>
          <w:tab w:val="right" w:pos="9072" w:leader="none"/>
        </w:tabs>
        <w:spacing w:lineRule="auto" w:line="240" w:before="0" w:after="0"/>
        <w:contextualSpacing/>
        <w:jc w:val="right"/>
        <w:rPr>
          <w:rFonts w:ascii="Times New Roman" w:hAnsi="Times New Roman" w:cs="Calibri"/>
          <w:b/>
          <w:b/>
          <w:i/>
          <w:i/>
          <w:sz w:val="16"/>
          <w:szCs w:val="16"/>
        </w:rPr>
      </w:pPr>
      <w:r>
        <w:rPr>
          <w:rFonts w:cs="Calibri" w:ascii="Times New Roman" w:hAnsi="Times New Roman"/>
          <w:b/>
          <w:i/>
          <w:sz w:val="16"/>
          <w:szCs w:val="16"/>
        </w:rPr>
        <w:t>...............................</w:t>
        <w:tab/>
        <w:tab/>
        <w:t>......................................................................</w:t>
      </w:r>
    </w:p>
    <w:p>
      <w:pPr>
        <w:pStyle w:val="Normal"/>
        <w:numPr>
          <w:ilvl w:val="0"/>
          <w:numId w:val="37"/>
        </w:numPr>
        <w:suppressLineNumbers/>
        <w:tabs>
          <w:tab w:val="clear" w:pos="708"/>
          <w:tab w:val="center" w:pos="4536" w:leader="none"/>
          <w:tab w:val="right" w:pos="9072" w:leader="none"/>
        </w:tabs>
        <w:spacing w:lineRule="auto" w:line="240" w:before="0" w:after="0"/>
        <w:contextualSpacing/>
        <w:jc w:val="right"/>
        <w:rPr>
          <w:rFonts w:ascii="Times New Roman" w:hAnsi="Times New Roman" w:cs="Calibri"/>
          <w:b/>
          <w:b/>
          <w:i/>
          <w:i/>
          <w:sz w:val="16"/>
          <w:szCs w:val="16"/>
        </w:rPr>
      </w:pPr>
      <w:r>
        <w:rPr>
          <w:rFonts w:cs="Calibri" w:ascii="Times New Roman" w:hAnsi="Times New Roman"/>
          <w:b/>
          <w:i/>
          <w:sz w:val="16"/>
          <w:szCs w:val="16"/>
        </w:rPr>
        <w:tab/>
        <w:tab/>
        <w:tab/>
        <w:tab/>
        <w:tab/>
        <w:tab/>
        <w:tab/>
        <w:t>.............................................................</w:t>
        <w:tab/>
      </w:r>
    </w:p>
    <w:p>
      <w:pPr>
        <w:pStyle w:val="Normal"/>
        <w:numPr>
          <w:ilvl w:val="0"/>
          <w:numId w:val="37"/>
        </w:numPr>
        <w:suppressLineNumbers/>
        <w:tabs>
          <w:tab w:val="clear" w:pos="708"/>
          <w:tab w:val="center" w:pos="4536" w:leader="none"/>
          <w:tab w:val="right" w:pos="9072" w:leader="none"/>
        </w:tabs>
        <w:spacing w:lineRule="auto" w:line="240" w:before="0" w:after="0"/>
        <w:contextualSpacing/>
        <w:rPr>
          <w:rFonts w:ascii="Times New Roman" w:hAnsi="Times New Roman" w:cs="Calibri"/>
          <w:i/>
          <w:i/>
          <w:sz w:val="16"/>
          <w:szCs w:val="16"/>
        </w:rPr>
      </w:pPr>
      <w:r>
        <w:rPr>
          <w:rFonts w:cs="Calibri" w:ascii="Times New Roman" w:hAnsi="Times New Roman"/>
          <w:i/>
          <w:sz w:val="16"/>
          <w:szCs w:val="16"/>
        </w:rPr>
        <w:t>Data</w:t>
      </w:r>
      <w:r>
        <w:rPr>
          <w:rFonts w:cs="Calibri" w:ascii="Times New Roman" w:hAnsi="Times New Roman"/>
          <w:b/>
          <w:i/>
          <w:sz w:val="16"/>
          <w:szCs w:val="16"/>
        </w:rPr>
        <w:tab/>
        <w:tab/>
        <w:tab/>
      </w:r>
      <w:r>
        <w:rPr>
          <w:rFonts w:cs="Calibri" w:ascii="Times New Roman" w:hAnsi="Times New Roman"/>
          <w:i/>
          <w:sz w:val="16"/>
          <w:szCs w:val="16"/>
        </w:rPr>
        <w:t>Podpis upoważnionego przedstawiciela firmy</w:t>
      </w:r>
    </w:p>
    <w:p>
      <w:pPr>
        <w:pStyle w:val="Normal"/>
        <w:numPr>
          <w:ilvl w:val="0"/>
          <w:numId w:val="37"/>
        </w:numPr>
        <w:suppressLineNumbers/>
        <w:tabs>
          <w:tab w:val="clear" w:pos="708"/>
          <w:tab w:val="center" w:pos="4536" w:leader="none"/>
          <w:tab w:val="right" w:pos="9072" w:leader="none"/>
        </w:tabs>
        <w:spacing w:lineRule="auto" w:line="240" w:before="0" w:after="0"/>
        <w:contextualSpacing/>
        <w:rPr>
          <w:rFonts w:ascii="Times New Roman" w:hAnsi="Times New Roman" w:cs="Calibri"/>
          <w:i/>
          <w:i/>
          <w:sz w:val="16"/>
          <w:szCs w:val="16"/>
        </w:rPr>
      </w:pPr>
      <w:r>
        <w:rPr>
          <w:rFonts w:cs="Calibri" w:ascii="Times New Roman" w:hAnsi="Times New Roman"/>
          <w:i/>
          <w:sz w:val="16"/>
          <w:szCs w:val="16"/>
        </w:rPr>
      </w:r>
    </w:p>
    <w:p>
      <w:pPr>
        <w:pStyle w:val="Normal"/>
        <w:numPr>
          <w:ilvl w:val="0"/>
          <w:numId w:val="37"/>
        </w:numPr>
        <w:suppressLineNumbers/>
        <w:tabs>
          <w:tab w:val="clear" w:pos="708"/>
          <w:tab w:val="center" w:pos="4536" w:leader="none"/>
          <w:tab w:val="right" w:pos="9072" w:leader="none"/>
        </w:tabs>
        <w:spacing w:lineRule="auto" w:line="240" w:before="0" w:after="0"/>
        <w:contextualSpacing/>
        <w:rPr>
          <w:rFonts w:ascii="Times New Roman" w:hAnsi="Times New Roman" w:cs="Calibri"/>
          <w:i/>
          <w:i/>
          <w:sz w:val="16"/>
          <w:szCs w:val="16"/>
        </w:rPr>
      </w:pPr>
      <w:r>
        <w:rPr>
          <w:rFonts w:cs="Calibri" w:ascii="Times New Roman" w:hAnsi="Times New Roman"/>
          <w:i/>
          <w:sz w:val="16"/>
          <w:szCs w:val="16"/>
        </w:rPr>
      </w:r>
    </w:p>
    <w:p>
      <w:pPr>
        <w:pStyle w:val="Normal"/>
        <w:numPr>
          <w:ilvl w:val="0"/>
          <w:numId w:val="37"/>
        </w:numPr>
        <w:suppressLineNumbers/>
        <w:tabs>
          <w:tab w:val="clear" w:pos="708"/>
          <w:tab w:val="center" w:pos="4536" w:leader="none"/>
          <w:tab w:val="right" w:pos="9072" w:leader="none"/>
        </w:tabs>
        <w:spacing w:lineRule="auto" w:line="240" w:before="0" w:after="0"/>
        <w:contextualSpacing/>
        <w:rPr>
          <w:rFonts w:ascii="Times New Roman" w:hAnsi="Times New Roman" w:cs="Calibri"/>
          <w:i/>
          <w:i/>
          <w:sz w:val="16"/>
          <w:szCs w:val="16"/>
        </w:rPr>
      </w:pPr>
      <w:r>
        <w:rPr>
          <w:rFonts w:cs="Calibri" w:ascii="Times New Roman" w:hAnsi="Times New Roman"/>
          <w:i/>
          <w:sz w:val="16"/>
          <w:szCs w:val="16"/>
        </w:rPr>
      </w:r>
    </w:p>
    <w:p>
      <w:pPr>
        <w:pStyle w:val="Normal"/>
        <w:numPr>
          <w:ilvl w:val="0"/>
          <w:numId w:val="37"/>
        </w:numPr>
        <w:suppressLineNumbers/>
        <w:tabs>
          <w:tab w:val="clear" w:pos="708"/>
          <w:tab w:val="center" w:pos="4536" w:leader="none"/>
          <w:tab w:val="right" w:pos="9072" w:leader="none"/>
        </w:tabs>
        <w:spacing w:lineRule="auto" w:line="240" w:before="0" w:after="0"/>
        <w:ind w:left="0" w:hanging="0"/>
        <w:contextualSpacing/>
        <w:rPr>
          <w:rFonts w:ascii="Times New Roman" w:hAnsi="Times New Roman" w:cs="Calibri"/>
          <w:i/>
          <w:i/>
          <w:sz w:val="16"/>
          <w:szCs w:val="16"/>
        </w:rPr>
      </w:pPr>
      <w:r>
        <w:rPr>
          <w:rFonts w:cs="Times New Roman"/>
          <w:sz w:val="16"/>
          <w:szCs w:val="16"/>
        </w:rPr>
        <w:t>*Zamawiający zastrzega sobie prawo wezwania Wykonawcy do przedłożenia dokumentacji potwierdzającej realizację zajęć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VIII ppkt 8 ogłoszenia o zamówieniu.</w:t>
      </w:r>
    </w:p>
    <w:p>
      <w:pPr>
        <w:pStyle w:val="Normal"/>
        <w:numPr>
          <w:ilvl w:val="0"/>
          <w:numId w:val="37"/>
        </w:numPr>
        <w:spacing w:before="0" w:after="0"/>
        <w:contextualSpacing/>
        <w:rPr>
          <w:rFonts w:eastAsia="Times New Roman" w:cs="Times New Roman"/>
          <w:i/>
          <w:i/>
          <w:sz w:val="20"/>
          <w:szCs w:val="20"/>
          <w:lang w:eastAsia="zh-CN"/>
        </w:rPr>
      </w:pPr>
      <w:r>
        <w:rPr>
          <w:rFonts w:eastAsia="Times New Roman" w:cs="Times New Roman"/>
          <w:i/>
          <w:sz w:val="20"/>
          <w:szCs w:val="20"/>
          <w:lang w:eastAsia="zh-CN"/>
        </w:rPr>
      </w:r>
    </w:p>
    <w:p>
      <w:pPr>
        <w:pStyle w:val="Normal"/>
        <w:spacing w:lineRule="auto" w:line="240" w:before="0" w:after="0"/>
        <w:jc w:val="right"/>
        <w:rPr>
          <w:rFonts w:cs="Calibri"/>
          <w:b/>
          <w:b/>
          <w:sz w:val="20"/>
          <w:szCs w:val="20"/>
          <w:lang w:eastAsia="pl-PL"/>
        </w:rPr>
      </w:pPr>
      <w:r>
        <w:rPr>
          <w:rFonts w:eastAsia="Times New Roman" w:cs="Tahoma"/>
        </w:rPr>
        <w:t> </w:t>
      </w:r>
      <w:r>
        <w:rPr>
          <w:rFonts w:cs="Calibri"/>
          <w:b/>
          <w:sz w:val="20"/>
          <w:szCs w:val="20"/>
          <w:lang w:eastAsia="pl-PL"/>
        </w:rPr>
        <w:t>Załącznik nr 8</w:t>
      </w:r>
    </w:p>
    <w:p>
      <w:pPr>
        <w:pStyle w:val="Normal"/>
        <w:numPr>
          <w:ilvl w:val="0"/>
          <w:numId w:val="13"/>
        </w:numPr>
        <w:spacing w:lineRule="auto" w:line="240" w:before="0" w:after="0"/>
        <w:contextualSpacing/>
        <w:jc w:val="right"/>
        <w:rPr>
          <w:rFonts w:cs="Calibri"/>
          <w:sz w:val="24"/>
          <w:szCs w:val="24"/>
          <w:lang w:eastAsia="pl-PL"/>
        </w:rPr>
      </w:pPr>
      <w:r>
        <w:rPr>
          <w:rFonts w:cs="Calibri"/>
          <w:sz w:val="24"/>
          <w:szCs w:val="24"/>
          <w:lang w:eastAsia="pl-PL"/>
        </w:rPr>
      </w:r>
    </w:p>
    <w:p>
      <w:pPr>
        <w:pStyle w:val="Normal"/>
        <w:numPr>
          <w:ilvl w:val="0"/>
          <w:numId w:val="13"/>
        </w:numPr>
        <w:spacing w:lineRule="auto" w:line="360" w:before="0" w:after="0"/>
        <w:contextualSpacing/>
        <w:jc w:val="both"/>
        <w:rPr>
          <w:rFonts w:cs="Calibri"/>
          <w:sz w:val="20"/>
          <w:szCs w:val="20"/>
          <w:lang w:eastAsia="pl-PL"/>
        </w:rPr>
      </w:pPr>
      <w:r>
        <w:rPr>
          <w:rFonts w:cs="Calibri"/>
          <w:sz w:val="20"/>
          <w:szCs w:val="20"/>
          <w:lang w:eastAsia="pl-PL"/>
        </w:rPr>
        <w:t>Nazwa i adres Wykonawcy:</w:t>
      </w:r>
    </w:p>
    <w:p>
      <w:pPr>
        <w:pStyle w:val="Normal"/>
        <w:numPr>
          <w:ilvl w:val="0"/>
          <w:numId w:val="13"/>
        </w:numPr>
        <w:spacing w:lineRule="auto" w:line="360" w:before="0" w:after="0"/>
        <w:contextualSpacing/>
        <w:rPr>
          <w:rFonts w:cs="Calibri"/>
          <w:sz w:val="20"/>
          <w:szCs w:val="20"/>
          <w:lang w:eastAsia="pl-PL"/>
        </w:rPr>
      </w:pPr>
      <w:r>
        <w:rPr>
          <w:rFonts w:cs="Calibri"/>
          <w:sz w:val="20"/>
          <w:szCs w:val="20"/>
          <w:lang w:eastAsia="pl-PL"/>
        </w:rPr>
        <w:t>.......................................................................................</w:t>
      </w:r>
    </w:p>
    <w:p>
      <w:pPr>
        <w:pStyle w:val="Normal"/>
        <w:numPr>
          <w:ilvl w:val="0"/>
          <w:numId w:val="13"/>
        </w:numPr>
        <w:spacing w:lineRule="auto" w:line="360" w:before="0" w:after="0"/>
        <w:contextualSpacing/>
        <w:rPr>
          <w:rFonts w:ascii="Times New Roman" w:hAnsi="Times New Roman" w:eastAsia="Times New Roman" w:cs="Times New Roman"/>
          <w:sz w:val="20"/>
          <w:szCs w:val="20"/>
          <w:lang w:eastAsia="pl-PL"/>
        </w:rPr>
      </w:pPr>
      <w:r>
        <w:rPr>
          <w:rFonts w:cs="Calibri"/>
          <w:sz w:val="20"/>
          <w:szCs w:val="20"/>
          <w:lang w:eastAsia="pl-PL"/>
        </w:rPr>
        <w:t>.......................................................................................</w:t>
      </w:r>
    </w:p>
    <w:p>
      <w:pPr>
        <w:pStyle w:val="Normal"/>
        <w:numPr>
          <w:ilvl w:val="0"/>
          <w:numId w:val="13"/>
        </w:numPr>
        <w:spacing w:lineRule="auto" w:line="360" w:before="0" w:after="0"/>
        <w:contextualSpacing/>
        <w:rPr>
          <w:rFonts w:cs="Calibri"/>
          <w:sz w:val="20"/>
          <w:szCs w:val="20"/>
          <w:lang w:eastAsia="pl-PL"/>
        </w:rPr>
      </w:pPr>
      <w:r>
        <w:rPr>
          <w:rFonts w:cs="Calibri"/>
          <w:sz w:val="20"/>
          <w:szCs w:val="20"/>
          <w:lang w:eastAsia="pl-PL"/>
        </w:rPr>
        <w:t>.......................................................................................</w:t>
      </w:r>
    </w:p>
    <w:p>
      <w:pPr>
        <w:pStyle w:val="Normal"/>
        <w:numPr>
          <w:ilvl w:val="0"/>
          <w:numId w:val="13"/>
        </w:numPr>
        <w:spacing w:lineRule="auto" w:line="360" w:before="0" w:after="0"/>
        <w:contextualSpacing/>
        <w:rPr>
          <w:rFonts w:cs="Calibri"/>
          <w:sz w:val="20"/>
          <w:szCs w:val="20"/>
          <w:lang w:eastAsia="pl-PL"/>
        </w:rPr>
      </w:pPr>
      <w:r>
        <w:rPr>
          <w:rFonts w:cs="Calibri"/>
          <w:sz w:val="20"/>
          <w:szCs w:val="20"/>
          <w:lang w:eastAsia="pl-PL"/>
        </w:rPr>
        <w:t>.......................................................................................</w:t>
      </w:r>
    </w:p>
    <w:p>
      <w:pPr>
        <w:pStyle w:val="Normal"/>
        <w:widowControl w:val="false"/>
        <w:numPr>
          <w:ilvl w:val="0"/>
          <w:numId w:val="13"/>
        </w:numPr>
        <w:spacing w:lineRule="auto" w:line="240" w:before="0" w:after="0"/>
        <w:contextualSpacing/>
        <w:jc w:val="center"/>
        <w:rPr>
          <w:rFonts w:ascii="Arial" w:hAnsi="Arial" w:eastAsia="Lucida Sans Unicode" w:cs="Mangal"/>
          <w:b/>
          <w:b/>
          <w:kern w:val="2"/>
          <w:sz w:val="26"/>
          <w:szCs w:val="26"/>
          <w:lang w:eastAsia="hi-IN" w:bidi="hi-IN"/>
        </w:rPr>
      </w:pPr>
      <w:r>
        <w:rPr>
          <w:rFonts w:eastAsia="Lucida Sans Unicode" w:cs="Mangal" w:ascii="Arial" w:hAnsi="Arial"/>
          <w:b/>
          <w:kern w:val="2"/>
          <w:sz w:val="26"/>
          <w:szCs w:val="26"/>
          <w:lang w:eastAsia="hi-IN" w:bidi="hi-IN"/>
        </w:rPr>
      </w:r>
    </w:p>
    <w:p>
      <w:pPr>
        <w:pStyle w:val="Normal"/>
        <w:widowControl w:val="false"/>
        <w:numPr>
          <w:ilvl w:val="0"/>
          <w:numId w:val="13"/>
        </w:numPr>
        <w:spacing w:lineRule="auto" w:line="240" w:before="0" w:after="0"/>
        <w:contextualSpacing/>
        <w:jc w:val="center"/>
        <w:rPr>
          <w:rFonts w:ascii="Arial" w:hAnsi="Arial" w:eastAsia="Lucida Sans Unicode" w:cs="Mangal"/>
          <w:b/>
          <w:b/>
          <w:kern w:val="2"/>
          <w:sz w:val="26"/>
          <w:szCs w:val="26"/>
          <w:lang w:eastAsia="hi-IN" w:bidi="hi-IN"/>
        </w:rPr>
      </w:pPr>
      <w:r>
        <w:rPr>
          <w:rFonts w:eastAsia="Lucida Sans Unicode" w:cs="Mangal" w:ascii="Arial" w:hAnsi="Arial"/>
          <w:b/>
          <w:kern w:val="2"/>
          <w:sz w:val="26"/>
          <w:szCs w:val="26"/>
          <w:lang w:eastAsia="hi-IN" w:bidi="hi-IN"/>
        </w:rPr>
      </w:r>
    </w:p>
    <w:p>
      <w:pPr>
        <w:pStyle w:val="Normal"/>
        <w:widowControl w:val="false"/>
        <w:numPr>
          <w:ilvl w:val="0"/>
          <w:numId w:val="13"/>
        </w:numPr>
        <w:spacing w:lineRule="auto" w:line="240" w:before="0" w:after="0"/>
        <w:contextualSpacing/>
        <w:jc w:val="center"/>
        <w:rPr>
          <w:rFonts w:ascii="Arial" w:hAnsi="Arial" w:eastAsia="Lucida Sans Unicode" w:cs="Mangal"/>
          <w:b/>
          <w:b/>
          <w:kern w:val="2"/>
          <w:sz w:val="26"/>
          <w:szCs w:val="26"/>
          <w:lang w:eastAsia="hi-IN" w:bidi="hi-IN"/>
        </w:rPr>
      </w:pPr>
      <w:r>
        <w:rPr>
          <w:rFonts w:eastAsia="Lucida Sans Unicode" w:cs="Mangal" w:ascii="Arial" w:hAnsi="Arial"/>
          <w:b/>
          <w:kern w:val="2"/>
          <w:sz w:val="26"/>
          <w:szCs w:val="26"/>
          <w:lang w:eastAsia="hi-IN" w:bidi="hi-IN"/>
        </w:rPr>
        <w:t xml:space="preserve">OŚWIADCZENIE </w:t>
      </w:r>
    </w:p>
    <w:p>
      <w:pPr>
        <w:pStyle w:val="Normal"/>
        <w:widowControl w:val="false"/>
        <w:numPr>
          <w:ilvl w:val="0"/>
          <w:numId w:val="13"/>
        </w:numPr>
        <w:spacing w:lineRule="auto" w:line="240" w:before="0" w:after="0"/>
        <w:contextualSpacing/>
        <w:jc w:val="center"/>
        <w:rPr>
          <w:rFonts w:ascii="Arial" w:hAnsi="Arial" w:eastAsia="Lucida Sans Unicode" w:cs="Mangal"/>
          <w:kern w:val="2"/>
          <w:szCs w:val="24"/>
          <w:lang w:eastAsia="hi-IN" w:bidi="hi-IN"/>
        </w:rPr>
      </w:pPr>
      <w:r>
        <w:rPr>
          <w:rFonts w:eastAsia="Lucida Sans Unicode" w:cs="Mangal" w:ascii="Arial" w:hAnsi="Arial"/>
          <w:kern w:val="2"/>
          <w:szCs w:val="24"/>
          <w:lang w:eastAsia="hi-IN" w:bidi="hi-IN"/>
        </w:rPr>
      </w:r>
    </w:p>
    <w:p>
      <w:pPr>
        <w:pStyle w:val="Normal"/>
        <w:widowControl w:val="false"/>
        <w:numPr>
          <w:ilvl w:val="0"/>
          <w:numId w:val="13"/>
        </w:numPr>
        <w:spacing w:lineRule="auto" w:line="240" w:before="0" w:after="0"/>
        <w:ind w:left="0" w:hanging="0"/>
        <w:contextualSpacing/>
        <w:jc w:val="both"/>
        <w:rPr>
          <w:rFonts w:cs="Times New Roman"/>
        </w:rPr>
      </w:pPr>
      <w:r>
        <w:rPr>
          <w:rFonts w:cs="Times New Roman"/>
        </w:rPr>
        <w:t xml:space="preserve">Oświadczam, iż PAN/PANI…………………………wyznaczony/a do realizacji zamówienia nie jest zamieszczona w Rejestrze Sprawców Przestępstw na Tle Seksualnym(RSTOS). </w:t>
      </w:r>
    </w:p>
    <w:p>
      <w:pPr>
        <w:pStyle w:val="Normal"/>
        <w:widowControl w:val="false"/>
        <w:numPr>
          <w:ilvl w:val="0"/>
          <w:numId w:val="13"/>
        </w:numPr>
        <w:spacing w:lineRule="auto" w:line="240" w:before="0" w:after="0"/>
        <w:ind w:left="0" w:hanging="0"/>
        <w:contextualSpacing/>
        <w:jc w:val="both"/>
        <w:rPr>
          <w:rFonts w:eastAsia="Lucida Sans Unicode" w:cs="Mangal"/>
          <w:kern w:val="2"/>
          <w:szCs w:val="24"/>
          <w:lang w:eastAsia="hi-IN" w:bidi="hi-IN"/>
        </w:rPr>
      </w:pPr>
      <w:r>
        <w:rPr>
          <w:rFonts w:cs="Times New Roman"/>
        </w:rPr>
        <w:t>Na powyższą okoliczność składam oświadczenie zgodnie z art. 21 ustawy z dnia 16 maja 2016 r. o przeciwdziałaniu zagrożeniom przestępczością na tle seksualnym (Dz. U. poz. 862 z późn.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r>
    </w:p>
    <w:p>
      <w:pPr>
        <w:pStyle w:val="Normal"/>
        <w:widowControl w:val="false"/>
        <w:numPr>
          <w:ilvl w:val="0"/>
          <w:numId w:val="13"/>
        </w:numPr>
        <w:spacing w:lineRule="atLeast" w:line="200" w:before="0" w:after="0"/>
        <w:contextualSpacing/>
        <w:jc w:val="both"/>
        <w:rPr>
          <w:rFonts w:ascii="Arial" w:hAnsi="Arial" w:eastAsia="Lucida Sans Unicode" w:cs="Arial"/>
          <w:b/>
          <w:b/>
          <w:i/>
          <w:i/>
          <w:kern w:val="2"/>
          <w:sz w:val="18"/>
          <w:szCs w:val="18"/>
          <w:lang w:eastAsia="hi-IN" w:bidi="hi-IN"/>
        </w:rPr>
      </w:pPr>
      <w:r>
        <w:rPr>
          <w:rFonts w:eastAsia="Lucida Sans Unicode" w:cs="Arial" w:ascii="Arial" w:hAnsi="Arial"/>
          <w:b/>
          <w:i/>
          <w:kern w:val="2"/>
          <w:sz w:val="18"/>
          <w:szCs w:val="18"/>
          <w:lang w:eastAsia="hi-IN" w:bidi="hi-IN"/>
        </w:rPr>
        <w:t xml:space="preserve">Prawdziwość powyższych danych potwierdzam własnoręcznym podpisem, świadom odpowiedzialności karnej z art. 297 k.k. </w:t>
      </w:r>
    </w:p>
    <w:p>
      <w:pPr>
        <w:pStyle w:val="Normal"/>
        <w:widowControl w:val="false"/>
        <w:numPr>
          <w:ilvl w:val="0"/>
          <w:numId w:val="13"/>
        </w:numPr>
        <w:spacing w:lineRule="auto" w:line="240" w:before="0" w:after="0"/>
        <w:contextualSpacing/>
        <w:textAlignment w:val="baseline"/>
        <w:rPr>
          <w:rFonts w:eastAsia="Lucida Sans Unicode" w:cs="Mangal"/>
          <w:kern w:val="2"/>
          <w:sz w:val="24"/>
          <w:szCs w:val="24"/>
          <w:lang w:eastAsia="hi-IN" w:bidi="hi-IN"/>
        </w:rPr>
      </w:pPr>
      <w:r>
        <w:rPr>
          <w:rFonts w:eastAsia="Lucida Sans Unicode" w:cs="Mangal"/>
          <w:kern w:val="2"/>
          <w:sz w:val="24"/>
          <w:szCs w:val="24"/>
          <w:lang w:eastAsia="hi-IN" w:bidi="hi-IN"/>
        </w:rPr>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tab/>
        <w:tab/>
        <w:tab/>
        <w:tab/>
        <w:tab/>
        <w:tab/>
        <w:tab/>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t>……………………………………</w:t>
      </w:r>
      <w:r>
        <w:rPr>
          <w:rFonts w:eastAsia="Lucida Sans Unicode" w:cs="Mangal"/>
          <w:kern w:val="2"/>
          <w:szCs w:val="24"/>
          <w:lang w:eastAsia="hi-IN" w:bidi="hi-IN"/>
        </w:rPr>
        <w:t>..</w:t>
        <w:tab/>
        <w:t xml:space="preserve">    </w:t>
        <w:tab/>
        <w:tab/>
        <w:tab/>
        <w:tab/>
        <w:tab/>
        <w:t xml:space="preserve"> …………………………………..</w:t>
      </w:r>
    </w:p>
    <w:p>
      <w:pPr>
        <w:pStyle w:val="Normal"/>
        <w:widowControl w:val="false"/>
        <w:numPr>
          <w:ilvl w:val="0"/>
          <w:numId w:val="13"/>
        </w:numPr>
        <w:spacing w:lineRule="auto" w:line="240" w:before="0" w:after="0"/>
        <w:contextualSpacing/>
        <w:rPr>
          <w:rFonts w:eastAsia="Lucida Sans Unicode" w:cs="Mangal"/>
          <w:kern w:val="2"/>
          <w:szCs w:val="24"/>
          <w:lang w:eastAsia="hi-IN" w:bidi="hi-IN"/>
        </w:rPr>
      </w:pPr>
      <w:r>
        <w:rPr>
          <w:rFonts w:eastAsia="Lucida Sans Unicode" w:cs="Mangal"/>
          <w:kern w:val="2"/>
          <w:szCs w:val="24"/>
          <w:lang w:eastAsia="hi-IN" w:bidi="hi-IN"/>
        </w:rPr>
        <w:t xml:space="preserve">      </w:t>
      </w:r>
      <w:r>
        <w:rPr>
          <w:rFonts w:eastAsia="Lucida Sans Unicode" w:cs="Mangal"/>
          <w:kern w:val="2"/>
          <w:szCs w:val="24"/>
          <w:lang w:eastAsia="hi-IN" w:bidi="hi-IN"/>
        </w:rPr>
        <w:t xml:space="preserve">miejscowość, data                                                            </w:t>
        <w:tab/>
        <w:tab/>
        <w:t xml:space="preserve">                   własnoręczny podpis</w:t>
      </w:r>
    </w:p>
    <w:p>
      <w:pPr>
        <w:pStyle w:val="Normal"/>
        <w:spacing w:lineRule="auto" w:line="240" w:before="0" w:after="0"/>
        <w:rPr/>
      </w:pPr>
      <w:r>
        <w:rPr/>
      </w:r>
    </w:p>
    <w:sectPr>
      <w:headerReference w:type="default" r:id="rId2"/>
      <w:footerReference w:type="default" r:id="rId3"/>
      <w:footnotePr>
        <w:numFmt w:val="decimal"/>
      </w:footnotePr>
      <w:type w:val="nextPage"/>
      <w:pgSz w:w="11906" w:h="16838"/>
      <w:pgMar w:left="1417" w:right="1417" w:header="426" w:top="997" w:footer="237"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Times New Roman">
    <w:charset w:val="ee"/>
    <w:family w:val="roman"/>
    <w:pitch w:val="variable"/>
  </w:font>
  <w:font w:name="Liberation Sans">
    <w:altName w:val="Arial"/>
    <w:charset w:val="ee"/>
    <w:family w:val="swiss"/>
    <w:pitch w:val="variable"/>
  </w:font>
  <w:font w:name="Courier New">
    <w:charset w:val="ee"/>
    <w:family w:val="roman"/>
    <w:pitch w:val="variable"/>
  </w:font>
  <w:font w:name="Arial">
    <w:charset w:val="ee"/>
    <w:family w:val="roman"/>
    <w:pitch w:val="variable"/>
  </w:font>
  <w:font w:name="Cambria">
    <w:charset w:val="ee"/>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thinThickSmallGap" w:sz="24" w:space="1" w:color="622423"/>
      </w:pBdr>
      <w:tabs>
        <w:tab w:val="clear" w:pos="708"/>
        <w:tab w:val="right" w:pos="10235" w:leader="none"/>
      </w:tabs>
      <w:spacing w:lineRule="auto" w:line="240" w:before="0" w:after="0"/>
      <w:jc w:val="center"/>
      <w:rPr>
        <w:rFonts w:ascii="Cambria" w:hAnsi="Cambria" w:eastAsia="Times New Roman" w:cs="Times New Roman"/>
      </w:rPr>
    </w:pPr>
    <w:r>
      <w:rPr>
        <w:rFonts w:eastAsia="Times New Roman" w:cs="Times New Roman" w:ascii="Cambria" w:hAnsi="Cambria"/>
      </w:rPr>
      <w:t>„</w:t>
    </w:r>
    <w:r>
      <w:rPr>
        <w:rFonts w:eastAsia="Times New Roman" w:cs="Times New Roman" w:ascii="Cambria" w:hAnsi="Cambria"/>
      </w:rPr>
      <w:t>Centrum Wsparcia Rodziny – rozwój usług społecznych na terenie miasta Zabrze”</w:t>
    </w:r>
  </w:p>
  <w:p>
    <w:pPr>
      <w:pStyle w:val="Normal"/>
      <w:pBdr>
        <w:top w:val="thinThickSmallGap" w:sz="24" w:space="1" w:color="622423"/>
      </w:pBdr>
      <w:tabs>
        <w:tab w:val="clear" w:pos="708"/>
        <w:tab w:val="right" w:pos="10235" w:leader="none"/>
      </w:tabs>
      <w:spacing w:lineRule="auto" w:line="240" w:before="0" w:after="0"/>
      <w:jc w:val="center"/>
      <w:rPr>
        <w:rFonts w:ascii="Cambria" w:hAnsi="Cambria" w:eastAsia="Times New Roman" w:cs="Times New Roman"/>
      </w:rPr>
    </w:pPr>
    <w:r>
      <w:rPr>
        <w:rFonts w:eastAsia="Times New Roman" w:cs="Times New Roman" w:ascii="Cambria" w:hAnsi="Cambria"/>
      </w:rPr>
      <w:t>Projekt współfinansowany ze środków Europejskiego Funduszu Społecznego w ramach</w:t>
    </w:r>
  </w:p>
  <w:p>
    <w:pPr>
      <w:pStyle w:val="Normal"/>
      <w:pBdr>
        <w:top w:val="thinThickSmallGap" w:sz="24" w:space="1" w:color="622423"/>
      </w:pBdr>
      <w:tabs>
        <w:tab w:val="clear" w:pos="708"/>
        <w:tab w:val="right" w:pos="10235" w:leader="none"/>
      </w:tabs>
      <w:spacing w:lineRule="auto" w:line="240" w:before="0" w:after="0"/>
      <w:jc w:val="center"/>
      <w:rPr>
        <w:rFonts w:ascii="Cambria" w:hAnsi="Cambria" w:eastAsia="Times New Roman" w:cs="Times New Roman"/>
      </w:rPr>
    </w:pPr>
    <w:r>
      <w:rPr>
        <w:rFonts w:eastAsia="Times New Roman" w:cs="Times New Roman" w:ascii="Cambria" w:hAnsi="Cambria"/>
      </w:rPr>
      <w:t>Regionalnego Programu Operacyjnego Województwa Śląskiego na lata 2014 - 2020</w:t>
    </w:r>
  </w:p>
  <w:p>
    <w:pPr>
      <w:pStyle w:val="Stopk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lineRule="atLeast" w:line="200" w:before="0" w:after="200"/>
        <w:rPr/>
      </w:pPr>
      <w:r>
        <w:rPr>
          <w:rStyle w:val="Znakiprzypiswdolnych"/>
        </w:rPr>
        <w:footnoteRef/>
      </w:r>
      <w:r>
        <w:rPr>
          <w:rStyle w:val="Znakiprzypiswdolnych"/>
          <w:rFonts w:ascii="Arial" w:hAnsi="Arial"/>
        </w:rPr>
        <w:t>*</w:t>
      </w:r>
      <w:r>
        <w:rPr>
          <w:rFonts w:cs="Arial" w:ascii="Arial" w:hAnsi="Arial"/>
          <w:i/>
          <w:sz w:val="16"/>
          <w:szCs w:val="16"/>
        </w:rPr>
        <w:t>wypełnia Wykonawca – w przypadku oferty wspólnej oświadczenie musi zostać złożone przez każdego z partnerów z osobna</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drawing>
        <wp:inline distT="0" distB="0" distL="0" distR="0">
          <wp:extent cx="5764530" cy="845820"/>
          <wp:effectExtent l="0" t="0" r="0" b="0"/>
          <wp:docPr id="5"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descr=""/>
                  <pic:cNvPicPr>
                    <a:picLocks noChangeAspect="1" noChangeArrowheads="1"/>
                  </pic:cNvPicPr>
                </pic:nvPicPr>
                <pic:blipFill>
                  <a:blip r:embed="rId1"/>
                  <a:stretch>
                    <a:fillRect/>
                  </a:stretch>
                </pic:blipFill>
                <pic:spPr bwMode="auto">
                  <a:xfrm>
                    <a:off x="0" y="0"/>
                    <a:ext cx="5764530" cy="845820"/>
                  </a:xfrm>
                  <a:prstGeom prst="rect">
                    <a:avLst/>
                  </a:prstGeom>
                </pic:spPr>
              </pic:pic>
            </a:graphicData>
          </a:graphic>
        </wp:inline>
      </w:drawing>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rPr>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decimal"/>
      <w:lvlText w:val="%1."/>
      <w:lvlJc w:val="left"/>
      <w:pPr>
        <w:tabs>
          <w:tab w:val="num" w:pos="0"/>
        </w:tabs>
        <w:ind w:left="720" w:hanging="360"/>
      </w:pPr>
      <w:rPr>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lvl w:ilvl="0">
      <w:start w:val="1"/>
      <w:numFmt w:val="lowerLetter"/>
      <w:lvlText w:val="%1."/>
      <w:lvlJc w:val="left"/>
      <w:pPr>
        <w:tabs>
          <w:tab w:val="num" w:pos="1647"/>
        </w:tabs>
        <w:ind w:left="1647" w:hanging="360"/>
      </w:pPr>
      <w:rPr>
        <w:rFonts w:ascii="Calibri" w:hAnsi="Calibri"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16">
    <w:lvl w:ilvl="0">
      <w:start w:val="1"/>
      <w:numFmt w:val="decimal"/>
      <w:lvlText w:val="%1."/>
      <w:lvlJc w:val="left"/>
      <w:pPr>
        <w:tabs>
          <w:tab w:val="num" w:pos="927"/>
        </w:tabs>
        <w:ind w:left="927" w:hanging="360"/>
      </w:pPr>
      <w:rPr>
        <w:rFonts w:ascii="Calibri" w:hAnsi="Calibri" w:eastAsia="Times New Roman"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lvl w:ilvl="0">
      <w:start w:val="1"/>
      <w:numFmt w:val="lowerLetter"/>
      <w:lvlText w:val="%1."/>
      <w:lvlJc w:val="left"/>
      <w:pPr>
        <w:tabs>
          <w:tab w:val="num" w:pos="1428"/>
        </w:tabs>
        <w:ind w:left="1428" w:hanging="360"/>
      </w:pPr>
      <w:rPr>
        <w:rFonts w:ascii="Calibri" w:hAnsi="Calibri"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8">
    <w:lvl w:ilvl="0">
      <w:start w:val="1"/>
      <w:numFmt w:val="decimal"/>
      <w:lvlText w:val="%1."/>
      <w:lvlJc w:val="left"/>
      <w:pPr>
        <w:tabs>
          <w:tab w:val="num" w:pos="720"/>
        </w:tabs>
        <w:ind w:left="720" w:hanging="360"/>
      </w:pPr>
      <w:rPr>
        <w:rFonts w:ascii="Calibri" w:hAnsi="Calibri"/>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lvl w:ilvl="0">
      <w:start w:val="1"/>
      <w:numFmt w:val="decimal"/>
      <w:lvlText w:val="%1."/>
      <w:lvlJc w:val="left"/>
      <w:pPr>
        <w:tabs>
          <w:tab w:val="num" w:pos="720"/>
        </w:tabs>
        <w:ind w:left="720" w:hanging="360"/>
      </w:pPr>
      <w:rPr>
        <w:b/>
        <w:rFonts w:ascii="Calibri" w:hAnsi="Calibri"/>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lvl w:ilvl="0">
      <w:start w:val="1"/>
      <w:numFmt w:val="lowerLetter"/>
      <w:lvlText w:val="%1)"/>
      <w:lvlJc w:val="left"/>
      <w:pPr>
        <w:tabs>
          <w:tab w:val="num" w:pos="0"/>
        </w:tabs>
        <w:ind w:left="720" w:hanging="360"/>
      </w:pPr>
      <w:rPr>
        <w:b w:val="false"/>
        <w:rFonts w:ascii="Calibri" w:hAnsi="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lvl w:ilvl="0">
      <w:start w:val="1"/>
      <w:numFmt w:val="decimal"/>
      <w:lvlText w:val="%1."/>
      <w:lvlJc w:val="left"/>
      <w:pPr>
        <w:tabs>
          <w:tab w:val="num" w:pos="0"/>
        </w:tabs>
        <w:ind w:left="720" w:hanging="360"/>
      </w:pPr>
      <w:rPr>
        <w:b w:val="false"/>
        <w:color w:val="00000A"/>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lvl w:ilvl="0">
      <w:start w:val="1"/>
      <w:numFmt w:val="decimal"/>
      <w:lvlText w:val="%1."/>
      <w:lvlJc w:val="left"/>
      <w:pPr>
        <w:tabs>
          <w:tab w:val="num" w:pos="0"/>
        </w:tabs>
        <w:ind w:left="720" w:hanging="360"/>
      </w:pPr>
      <w:rPr>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false"/>
        <w:rFonts w:ascii="Calibri" w:hAnsi="Calibri"/>
        <w:color w:val="00000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lvl w:ilvl="0">
      <w:start w:val="1"/>
      <w:numFmt w:val="decimal"/>
      <w:lvlText w:val="%1."/>
      <w:lvlJc w:val="left"/>
      <w:pPr>
        <w:tabs>
          <w:tab w:val="num" w:pos="0"/>
        </w:tabs>
        <w:ind w:left="720" w:hanging="360"/>
      </w:pPr>
      <w:rPr>
        <w:b/>
        <w:rFonts w:ascii="Calibri" w:hAnsi="Calibri"/>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lvl w:ilvl="0">
      <w:start w:val="1"/>
      <w:numFmt w:val="decimal"/>
      <w:lvlText w:val="%1."/>
      <w:lvlJc w:val="left"/>
      <w:pPr>
        <w:tabs>
          <w:tab w:val="num" w:pos="283"/>
        </w:tabs>
        <w:ind w:left="283" w:hanging="283"/>
      </w:pPr>
      <w:rPr>
        <w:rFonts w:ascii="Calibri" w:hAnsi="Calibri" w:eastAsia="Times New Roman" w:cs="Times New Roman"/>
      </w:rPr>
    </w:lvl>
    <w:lvl w:ilvl="1">
      <w:start w:val="1"/>
      <w:numFmt w:val="decimal"/>
      <w:lvlText w:val="%2."/>
      <w:lvlJc w:val="left"/>
      <w:pPr>
        <w:tabs>
          <w:tab w:val="num" w:pos="567"/>
        </w:tabs>
        <w:ind w:left="567" w:hanging="283"/>
      </w:pPr>
      <w:rPr>
        <w:b w:val="false"/>
        <w:color w:val="00000A"/>
      </w:rPr>
    </w:lvl>
    <w:lvl w:ilvl="2">
      <w:start w:val="1"/>
      <w:numFmt w:val="decimal"/>
      <w:lvlText w:val="%3."/>
      <w:lvlJc w:val="left"/>
      <w:pPr>
        <w:tabs>
          <w:tab w:val="num" w:pos="850"/>
        </w:tabs>
        <w:ind w:left="850" w:hanging="283"/>
      </w:pPr>
      <w:rPr>
        <w:b w:val="false"/>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5">
    <w:lvl w:ilvl="0">
      <w:start w:val="1"/>
      <w:numFmt w:val="decimal"/>
      <w:lvlText w:val="%1."/>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6">
    <w:lvl w:ilvl="0">
      <w:start w:val="1"/>
      <w:numFmt w:val="decimal"/>
      <w:lvlText w:val="%1."/>
      <w:lvlJc w:val="left"/>
      <w:pPr>
        <w:tabs>
          <w:tab w:val="num" w:pos="283"/>
        </w:tabs>
        <w:ind w:left="283" w:hanging="283"/>
      </w:pPr>
      <w:rPr>
        <w:rFonts w:ascii="Calibri" w:hAnsi="Calibri" w:eastAsia="Times New Roman" w:cs="Times New Roman"/>
      </w:rPr>
    </w:lvl>
    <w:lvl w:ilvl="1">
      <w:start w:val="1"/>
      <w:numFmt w:val="decimal"/>
      <w:lvlText w:val="%2."/>
      <w:lvlJc w:val="left"/>
      <w:pPr>
        <w:tabs>
          <w:tab w:val="num" w:pos="567"/>
        </w:tabs>
        <w:ind w:left="567" w:hanging="283"/>
      </w:pPr>
      <w:rPr>
        <w:b w:val="false"/>
        <w:color w:val="00000A"/>
      </w:rPr>
    </w:lvl>
    <w:lvl w:ilvl="2">
      <w:start w:val="1"/>
      <w:numFmt w:val="decimal"/>
      <w:lvlText w:val="%3."/>
      <w:lvlJc w:val="left"/>
      <w:pPr>
        <w:tabs>
          <w:tab w:val="num" w:pos="850"/>
        </w:tabs>
        <w:ind w:left="850" w:hanging="283"/>
      </w:pPr>
      <w:rPr>
        <w:b w:val="false"/>
        <w:color w:val="00000A"/>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rFonts w:ascii="Calibri" w:hAnsi="Calibri"/>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7">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8">
    <w:lvl w:ilvl="0">
      <w:start w:val="1"/>
      <w:numFmt w:val="decimal"/>
      <w:lvlText w:val="%1."/>
      <w:lvlJc w:val="left"/>
      <w:pPr>
        <w:tabs>
          <w:tab w:val="num" w:pos="283"/>
        </w:tabs>
        <w:ind w:left="283" w:hanging="283"/>
      </w:pPr>
      <w:rPr>
        <w:rFonts w:ascii="Calibri" w:hAnsi="Calibri" w:eastAsia="Times New Roman" w:cs="Times New Roman"/>
      </w:rPr>
    </w:lvl>
    <w:lvl w:ilvl="1">
      <w:start w:val="1"/>
      <w:numFmt w:val="decimal"/>
      <w:lvlText w:val="%2."/>
      <w:lvlJc w:val="left"/>
      <w:pPr>
        <w:tabs>
          <w:tab w:val="num" w:pos="567"/>
        </w:tabs>
        <w:ind w:left="567" w:hanging="283"/>
      </w:pPr>
      <w:rPr>
        <w:b w:val="false"/>
      </w:rPr>
    </w:lvl>
    <w:lvl w:ilvl="2">
      <w:start w:val="1"/>
      <w:numFmt w:val="decimal"/>
      <w:lvlText w:val="%3."/>
      <w:lvlJc w:val="left"/>
      <w:pPr>
        <w:tabs>
          <w:tab w:val="num" w:pos="850"/>
        </w:tabs>
        <w:ind w:left="850" w:hanging="283"/>
      </w:pPr>
      <w:rPr>
        <w:b w:val="false"/>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9">
    <w:lvl w:ilvl="0">
      <w:start w:val="1"/>
      <w:numFmt w:val="lowerLetter"/>
      <w:lvlText w:val="%1)"/>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w="http://schemas.openxmlformats.org/wordprocessingml/2006/main">
  <w:zoom w:percent="128"/>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Balloon Tex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824d0"/>
    <w:pPr>
      <w:widowControl/>
      <w:suppressAutoHyphens w:val="true"/>
      <w:bidi w:val="0"/>
      <w:spacing w:lineRule="auto" w:line="276" w:before="0" w:after="200"/>
      <w:jc w:val="left"/>
    </w:pPr>
    <w:rPr>
      <w:rFonts w:ascii="Calibri" w:hAnsi="Calibri" w:eastAsia="Calibri" w:cs=""/>
      <w:color w:val="00000A"/>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605fac"/>
    <w:rPr/>
  </w:style>
  <w:style w:type="character" w:styleId="StopkaZnak" w:customStyle="1">
    <w:name w:val="Stopka Znak"/>
    <w:basedOn w:val="DefaultParagraphFont"/>
    <w:link w:val="Stopka"/>
    <w:uiPriority w:val="99"/>
    <w:qFormat/>
    <w:rsid w:val="00605fac"/>
    <w:rPr/>
  </w:style>
  <w:style w:type="character" w:styleId="TekstdymkaZnak" w:customStyle="1">
    <w:name w:val="Tekst dymka Znak"/>
    <w:basedOn w:val="DefaultParagraphFont"/>
    <w:link w:val="Tekstdymka"/>
    <w:qFormat/>
    <w:rsid w:val="00605fac"/>
    <w:rPr>
      <w:rFonts w:ascii="Tahoma" w:hAnsi="Tahoma" w:cs="Tahoma"/>
      <w:sz w:val="16"/>
      <w:szCs w:val="16"/>
    </w:rPr>
  </w:style>
  <w:style w:type="character" w:styleId="Znakiprzypiswdolnych" w:customStyle="1">
    <w:name w:val="Znaki przypisów dolnych"/>
    <w:qFormat/>
    <w:rsid w:val="00ae1f88"/>
    <w:rPr>
      <w:vertAlign w:val="superscript"/>
    </w:rPr>
  </w:style>
  <w:style w:type="character" w:styleId="LegendaZnak" w:customStyle="1">
    <w:name w:val="Legenda Znak"/>
    <w:basedOn w:val="DefaultParagraphFont"/>
    <w:link w:val="Legenda"/>
    <w:uiPriority w:val="99"/>
    <w:qFormat/>
    <w:rsid w:val="001e4e33"/>
    <w:rPr>
      <w:rFonts w:ascii="Times New Roman" w:hAnsi="Times New Roman" w:eastAsia="Times New Roman" w:cs="Times New Roman"/>
      <w:i/>
      <w:iCs/>
      <w:sz w:val="24"/>
      <w:szCs w:val="24"/>
      <w:lang w:eastAsia="pl-PL"/>
    </w:rPr>
  </w:style>
  <w:style w:type="character" w:styleId="Czeinternetowe" w:customStyle="1">
    <w:name w:val="Łącze internetowe"/>
    <w:uiPriority w:val="99"/>
    <w:unhideWhenUsed/>
    <w:rsid w:val="001e4e33"/>
    <w:rPr>
      <w:color w:val="0000FF"/>
      <w:u w:val="single"/>
    </w:rPr>
  </w:style>
  <w:style w:type="character" w:styleId="TekstpodstawowywcityZnak" w:customStyle="1">
    <w:name w:val="Tekst podstawowy wcięty Znak"/>
    <w:basedOn w:val="DefaultParagraphFont"/>
    <w:link w:val="Tekstpodstawowywcity"/>
    <w:uiPriority w:val="99"/>
    <w:qFormat/>
    <w:rsid w:val="001e4e33"/>
    <w:rPr>
      <w:rFonts w:ascii="Times New Roman" w:hAnsi="Times New Roman" w:eastAsia="Times New Roman" w:cs="Times New Roman"/>
      <w:sz w:val="24"/>
      <w:szCs w:val="24"/>
      <w:lang w:eastAsia="pl-PL"/>
    </w:rPr>
  </w:style>
  <w:style w:type="character" w:styleId="TekstprzypisukocowegoZnak" w:customStyle="1">
    <w:name w:val="Tekst przypisu końcowego Znak"/>
    <w:basedOn w:val="DefaultParagraphFont"/>
    <w:link w:val="Tekstprzypisukocowego"/>
    <w:qFormat/>
    <w:rsid w:val="001e4e33"/>
    <w:rPr>
      <w:rFonts w:ascii="Calibri" w:hAnsi="Calibri" w:eastAsia="Times New Roman" w:cs="Times New Roman"/>
      <w:sz w:val="20"/>
      <w:szCs w:val="20"/>
      <w:lang w:eastAsia="pl-PL"/>
    </w:rPr>
  </w:style>
  <w:style w:type="character" w:styleId="Zakotwiczenieprzypisukocowego" w:customStyle="1">
    <w:name w:val="Zakotwiczenie przypisu końcowego"/>
    <w:rPr>
      <w:vertAlign w:val="superscript"/>
    </w:rPr>
  </w:style>
  <w:style w:type="character" w:styleId="EndnoteCharacters" w:customStyle="1">
    <w:name w:val="Endnote Characters"/>
    <w:unhideWhenUsed/>
    <w:qFormat/>
    <w:rsid w:val="001e4e33"/>
    <w:rPr>
      <w:vertAlign w:val="superscript"/>
    </w:rPr>
  </w:style>
  <w:style w:type="character" w:styleId="Tekstpodstawowy2Znak" w:customStyle="1">
    <w:name w:val="Tekst podstawowy 2 Znak"/>
    <w:basedOn w:val="DefaultParagraphFont"/>
    <w:link w:val="Tekstpodstawowy2"/>
    <w:uiPriority w:val="99"/>
    <w:semiHidden/>
    <w:qFormat/>
    <w:rsid w:val="001e4e33"/>
    <w:rPr>
      <w:rFonts w:ascii="Calibri" w:hAnsi="Calibri" w:eastAsia="Times New Roman" w:cs="Times New Roman"/>
      <w:lang w:eastAsia="pl-PL"/>
    </w:rPr>
  </w:style>
  <w:style w:type="character" w:styleId="Wyrnienie" w:customStyle="1">
    <w:name w:val="Wyróżnienie"/>
    <w:uiPriority w:val="20"/>
    <w:qFormat/>
    <w:rsid w:val="001e4e33"/>
    <w:rPr>
      <w:i/>
      <w:iCs/>
    </w:rPr>
  </w:style>
  <w:style w:type="character" w:styleId="Odwiedzoneczeinternetowe" w:customStyle="1">
    <w:name w:val="Odwiedzone łącze internetowe"/>
    <w:uiPriority w:val="99"/>
    <w:unhideWhenUsed/>
    <w:qFormat/>
    <w:rsid w:val="001e4e33"/>
    <w:rPr>
      <w:color w:val="800080"/>
      <w:u w:val="single"/>
    </w:rPr>
  </w:style>
  <w:style w:type="character" w:styleId="Zakotwiczenieprzypisudolnego" w:customStyle="1">
    <w:name w:val="Zakotwiczenie przypisu dolnego"/>
    <w:rPr>
      <w:vertAlign w:val="superscript"/>
    </w:rPr>
  </w:style>
  <w:style w:type="character" w:styleId="Znakiprzypiswkocowych" w:customStyle="1">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Normal"/>
    <w:uiPriority w:val="99"/>
    <w:rsid w:val="001e4e33"/>
    <w:pPr>
      <w:widowControl w:val="false"/>
    </w:pPr>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uiPriority w:val="99"/>
    <w:qFormat/>
    <w:rsid w:val="001e4e33"/>
    <w:pPr>
      <w:widowControl w:val="false"/>
      <w:suppressLineNumbers/>
    </w:pPr>
    <w:rPr>
      <w:lang w:eastAsia="pl-P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605fac"/>
    <w:pPr>
      <w:tabs>
        <w:tab w:val="clear" w:pos="708"/>
        <w:tab w:val="center" w:pos="4536" w:leader="none"/>
        <w:tab w:val="right" w:pos="9072" w:leader="none"/>
      </w:tabs>
      <w:spacing w:lineRule="auto" w:line="240" w:before="0" w:after="0"/>
    </w:pPr>
    <w:rPr/>
  </w:style>
  <w:style w:type="paragraph" w:styleId="Caption1">
    <w:name w:val="caption"/>
    <w:basedOn w:val="Normal"/>
    <w:link w:val="LegendaZnak"/>
    <w:qFormat/>
    <w:pPr>
      <w:suppressLineNumbers/>
      <w:spacing w:before="120" w:after="120"/>
    </w:pPr>
    <w:rPr>
      <w:rFonts w:cs="Arial"/>
      <w:i/>
      <w:iCs/>
      <w:sz w:val="24"/>
      <w:szCs w:val="24"/>
    </w:rPr>
  </w:style>
  <w:style w:type="paragraph" w:styleId="Stopka">
    <w:name w:val="Footer"/>
    <w:basedOn w:val="Normal"/>
    <w:link w:val="StopkaZnak"/>
    <w:uiPriority w:val="99"/>
    <w:unhideWhenUsed/>
    <w:rsid w:val="00605fac"/>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nhideWhenUsed/>
    <w:qFormat/>
    <w:rsid w:val="00605fac"/>
    <w:pPr>
      <w:spacing w:lineRule="auto" w:line="240" w:before="0" w:after="0"/>
    </w:pPr>
    <w:rPr>
      <w:rFonts w:ascii="Tahoma" w:hAnsi="Tahoma" w:cs="Tahoma"/>
      <w:sz w:val="16"/>
      <w:szCs w:val="16"/>
    </w:rPr>
  </w:style>
  <w:style w:type="paragraph" w:styleId="ListParagraph">
    <w:name w:val="List Paragraph"/>
    <w:basedOn w:val="Normal"/>
    <w:qFormat/>
    <w:rsid w:val="00ad58f7"/>
    <w:pPr>
      <w:spacing w:before="0" w:after="200"/>
      <w:ind w:left="720" w:hanging="0"/>
      <w:contextualSpacing/>
    </w:pPr>
    <w:rPr/>
  </w:style>
  <w:style w:type="paragraph" w:styleId="Standard" w:customStyle="1">
    <w:name w:val="Standard"/>
    <w:qFormat/>
    <w:rsid w:val="003b7a94"/>
    <w:pPr>
      <w:widowControl w:val="false"/>
      <w:suppressAutoHyphens w:val="true"/>
      <w:bidi w:val="0"/>
      <w:spacing w:before="0" w:after="0"/>
      <w:jc w:val="left"/>
      <w:textAlignment w:val="baseline"/>
    </w:pPr>
    <w:rPr>
      <w:rFonts w:ascii="Times New Roman" w:hAnsi="Times New Roman" w:eastAsia="Andale Sans UI" w:cs="Tahoma"/>
      <w:color w:val="00000A"/>
      <w:kern w:val="2"/>
      <w:sz w:val="24"/>
      <w:szCs w:val="24"/>
      <w:lang w:val="en-US" w:bidi="en-US" w:eastAsia="en-US"/>
    </w:rPr>
  </w:style>
  <w:style w:type="paragraph" w:styleId="Zawartotabeli" w:customStyle="1">
    <w:name w:val="Zawartość tabeli"/>
    <w:basedOn w:val="Standard"/>
    <w:qFormat/>
    <w:rsid w:val="003b7a94"/>
    <w:pPr>
      <w:suppressLineNumbers/>
    </w:pPr>
    <w:rPr/>
  </w:style>
  <w:style w:type="paragraph" w:styleId="Domy9clnie" w:customStyle="1">
    <w:name w:val="Domyś9clnie"/>
    <w:qFormat/>
    <w:rsid w:val="001e4e33"/>
    <w:pPr>
      <w:widowControl w:val="false"/>
      <w:suppressAutoHyphens w:val="true"/>
      <w:bidi w:val="0"/>
      <w:spacing w:before="0" w:after="0"/>
      <w:jc w:val="left"/>
    </w:pPr>
    <w:rPr>
      <w:rFonts w:ascii="Times New Roman" w:hAnsi="Times New Roman" w:eastAsia="Times New Roman" w:cs="Times New Roman"/>
      <w:color w:val="00000A"/>
      <w:kern w:val="2"/>
      <w:sz w:val="24"/>
      <w:szCs w:val="24"/>
      <w:lang w:eastAsia="zh-CN" w:bidi="hi-IN" w:val="pl-PL"/>
    </w:rPr>
  </w:style>
  <w:style w:type="paragraph" w:styleId="Nag42f3wek" w:customStyle="1">
    <w:name w:val="Nagł42óf3wek"/>
    <w:basedOn w:val="Domy9clnie"/>
    <w:uiPriority w:val="99"/>
    <w:qFormat/>
    <w:rsid w:val="001e4e33"/>
    <w:pPr>
      <w:keepNext w:val="true"/>
      <w:widowControl/>
      <w:tabs>
        <w:tab w:val="clear" w:pos="708"/>
        <w:tab w:val="center" w:pos="4536" w:leader="none"/>
        <w:tab w:val="right" w:pos="9072" w:leader="none"/>
      </w:tabs>
      <w:spacing w:before="240" w:after="120"/>
    </w:pPr>
    <w:rPr>
      <w:rFonts w:ascii="Calibri" w:hAnsi="Calibri" w:cs="Calibri"/>
      <w:kern w:val="0"/>
      <w:sz w:val="22"/>
      <w:szCs w:val="22"/>
      <w:lang w:eastAsia="en-US" w:bidi="ar-SA"/>
    </w:rPr>
  </w:style>
  <w:style w:type="paragraph" w:styleId="Tre5b07tekstu" w:customStyle="1">
    <w:name w:val="Treś5bć07 tekstu"/>
    <w:basedOn w:val="Domy9clnie"/>
    <w:uiPriority w:val="99"/>
    <w:qFormat/>
    <w:rsid w:val="001e4e33"/>
    <w:pPr>
      <w:spacing w:before="0" w:after="120"/>
    </w:pPr>
    <w:rPr>
      <w:kern w:val="0"/>
      <w:lang w:eastAsia="pl-PL" w:bidi="ar-SA"/>
    </w:rPr>
  </w:style>
  <w:style w:type="paragraph" w:styleId="Podpis">
    <w:name w:val="Signature"/>
    <w:basedOn w:val="Domy9clnie"/>
    <w:uiPriority w:val="99"/>
    <w:rsid w:val="001e4e33"/>
    <w:pPr>
      <w:suppressLineNumbers/>
      <w:spacing w:before="120" w:after="120"/>
    </w:pPr>
    <w:rPr>
      <w:i/>
      <w:iCs/>
      <w:kern w:val="0"/>
      <w:lang w:eastAsia="pl-PL" w:bidi="ar-SA"/>
    </w:rPr>
  </w:style>
  <w:style w:type="paragraph" w:styleId="Nag42f3wek1" w:customStyle="1">
    <w:name w:val="Nagł42óf3wek1"/>
    <w:basedOn w:val="Domy9clnie"/>
    <w:uiPriority w:val="99"/>
    <w:qFormat/>
    <w:rsid w:val="001e4e33"/>
    <w:pPr>
      <w:suppressLineNumbers/>
      <w:tabs>
        <w:tab w:val="clear" w:pos="708"/>
        <w:tab w:val="center" w:pos="4819" w:leader="none"/>
        <w:tab w:val="right" w:pos="9638" w:leader="none"/>
      </w:tabs>
    </w:pPr>
    <w:rPr>
      <w:kern w:val="0"/>
      <w:lang w:eastAsia="pl-PL" w:bidi="ar-SA"/>
    </w:rPr>
  </w:style>
  <w:style w:type="paragraph" w:styleId="Wcicietrecitekstu">
    <w:name w:val="Body Text Indent"/>
    <w:basedOn w:val="Normal"/>
    <w:link w:val="TekstpodstawowywcityZnak"/>
    <w:uiPriority w:val="99"/>
    <w:unhideWhenUsed/>
    <w:rsid w:val="001e4e33"/>
    <w:pPr>
      <w:spacing w:lineRule="auto" w:line="240" w:before="0" w:after="0"/>
      <w:ind w:left="1080" w:hanging="0"/>
    </w:pPr>
    <w:rPr>
      <w:rFonts w:ascii="Times New Roman" w:hAnsi="Times New Roman" w:eastAsia="Times New Roman" w:cs="Times New Roman"/>
      <w:sz w:val="24"/>
      <w:szCs w:val="24"/>
      <w:lang w:eastAsia="pl-PL"/>
    </w:rPr>
  </w:style>
  <w:style w:type="paragraph" w:styleId="Ust" w:customStyle="1">
    <w:name w:val="ust"/>
    <w:uiPriority w:val="99"/>
    <w:qFormat/>
    <w:rsid w:val="001e4e33"/>
    <w:pPr>
      <w:widowControl/>
      <w:suppressAutoHyphens w:val="true"/>
      <w:bidi w:val="0"/>
      <w:spacing w:before="60" w:after="60"/>
      <w:ind w:left="426" w:hanging="284"/>
      <w:jc w:val="both"/>
    </w:pPr>
    <w:rPr>
      <w:rFonts w:ascii="Times New Roman" w:hAnsi="Times New Roman" w:eastAsia="Times New Roman" w:cs="Times New Roman"/>
      <w:color w:val="00000A"/>
      <w:kern w:val="0"/>
      <w:sz w:val="24"/>
      <w:szCs w:val="24"/>
      <w:lang w:eastAsia="pl-PL" w:val="pl-PL" w:bidi="ar-SA"/>
    </w:rPr>
  </w:style>
  <w:style w:type="paragraph" w:styleId="Przypiskocowy">
    <w:name w:val="Endnote Text"/>
    <w:basedOn w:val="Normal"/>
    <w:link w:val="TekstprzypisukocowegoZnak"/>
    <w:unhideWhenUsed/>
    <w:rsid w:val="001e4e33"/>
    <w:pPr/>
    <w:rPr>
      <w:rFonts w:eastAsia="Times New Roman" w:cs="Times New Roman"/>
      <w:sz w:val="20"/>
      <w:szCs w:val="20"/>
      <w:lang w:eastAsia="pl-PL"/>
    </w:rPr>
  </w:style>
  <w:style w:type="paragraph" w:styleId="Zwykytekst2" w:customStyle="1">
    <w:name w:val="Zwykły tekst2"/>
    <w:basedOn w:val="Normal"/>
    <w:qFormat/>
    <w:rsid w:val="001e4e33"/>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Tekstpodstawowy2Znak"/>
    <w:uiPriority w:val="99"/>
    <w:semiHidden/>
    <w:unhideWhenUsed/>
    <w:qFormat/>
    <w:rsid w:val="001e4e33"/>
    <w:pPr>
      <w:spacing w:lineRule="auto" w:line="480" w:before="0" w:after="120"/>
    </w:pPr>
    <w:rPr>
      <w:rFonts w:eastAsia="Times New Roman" w:cs="Times New Roman"/>
      <w:lang w:eastAsia="pl-PL"/>
    </w:rPr>
  </w:style>
  <w:style w:type="paragraph" w:styleId="Zwykytekst3" w:customStyle="1">
    <w:name w:val="Zwykły tekst3"/>
    <w:basedOn w:val="Normal"/>
    <w:qFormat/>
    <w:rsid w:val="001e4e33"/>
    <w:pPr>
      <w:spacing w:lineRule="auto" w:line="240" w:before="0" w:after="0"/>
    </w:pPr>
    <w:rPr>
      <w:rFonts w:ascii="Courier New" w:hAnsi="Courier New" w:eastAsia="Times New Roman" w:cs="Times New Roman"/>
      <w:sz w:val="24"/>
      <w:szCs w:val="24"/>
      <w:lang w:eastAsia="ar-SA"/>
    </w:rPr>
  </w:style>
  <w:style w:type="paragraph" w:styleId="Font5" w:customStyle="1">
    <w:name w:val="font5"/>
    <w:basedOn w:val="Normal"/>
    <w:qFormat/>
    <w:rsid w:val="001e4e33"/>
    <w:pPr>
      <w:spacing w:lineRule="auto" w:line="240" w:beforeAutospacing="1" w:afterAutospacing="1"/>
    </w:pPr>
    <w:rPr>
      <w:rFonts w:eastAsia="Times New Roman" w:cs="Times New Roman"/>
      <w:b/>
      <w:bCs/>
      <w:color w:val="000000"/>
      <w:sz w:val="18"/>
      <w:szCs w:val="18"/>
      <w:lang w:eastAsia="pl-PL"/>
    </w:rPr>
  </w:style>
  <w:style w:type="paragraph" w:styleId="Xl63" w:customStyle="1">
    <w:name w:val="xl63"/>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sz w:val="18"/>
      <w:szCs w:val="18"/>
      <w:lang w:eastAsia="pl-PL"/>
    </w:rPr>
  </w:style>
  <w:style w:type="paragraph" w:styleId="Xl64" w:customStyle="1">
    <w:name w:val="xl64"/>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color w:val="000000"/>
      <w:sz w:val="18"/>
      <w:szCs w:val="18"/>
      <w:lang w:eastAsia="pl-PL"/>
    </w:rPr>
  </w:style>
  <w:style w:type="paragraph" w:styleId="Xl65" w:customStyle="1">
    <w:name w:val="xl65"/>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color w:val="000000"/>
      <w:sz w:val="18"/>
      <w:szCs w:val="18"/>
      <w:lang w:eastAsia="pl-PL"/>
    </w:rPr>
  </w:style>
  <w:style w:type="paragraph" w:styleId="Xl66" w:customStyle="1">
    <w:name w:val="xl66"/>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67" w:customStyle="1">
    <w:name w:val="xl67"/>
    <w:basedOn w:val="Normal"/>
    <w:qFormat/>
    <w:rsid w:val="001e4e33"/>
    <w:pPr>
      <w:spacing w:lineRule="auto" w:line="240" w:beforeAutospacing="1" w:afterAutospacing="1"/>
      <w:jc w:val="center"/>
      <w:textAlignment w:val="center"/>
    </w:pPr>
    <w:rPr>
      <w:rFonts w:ascii="Times New Roman" w:hAnsi="Times New Roman" w:eastAsia="Times New Roman" w:cs="Times New Roman"/>
      <w:sz w:val="24"/>
      <w:szCs w:val="24"/>
      <w:lang w:eastAsia="pl-PL"/>
    </w:rPr>
  </w:style>
  <w:style w:type="paragraph" w:styleId="Xl68" w:customStyle="1">
    <w:name w:val="xl68"/>
    <w:basedOn w:val="Normal"/>
    <w:qFormat/>
    <w:rsid w:val="001e4e33"/>
    <w:pPr>
      <w:pBdr>
        <w:top w:val="single" w:sz="4" w:space="0" w:color="00000A"/>
        <w:left w:val="single" w:sz="4" w:space="0" w:color="00000A"/>
        <w:bottom w:val="single" w:sz="4" w:space="0" w:color="00000A"/>
        <w:right w:val="single" w:sz="4" w:space="0" w:color="00000A"/>
      </w:pBdr>
      <w:spacing w:lineRule="auto" w:line="240" w:beforeAutospacing="1" w:afterAutospacing="1"/>
      <w:jc w:val="center"/>
      <w:textAlignment w:val="center"/>
    </w:pPr>
    <w:rPr>
      <w:rFonts w:ascii="Times New Roman" w:hAnsi="Times New Roman" w:eastAsia="Times New Roman" w:cs="Times New Roman"/>
      <w:b/>
      <w:bCs/>
      <w:color w:val="000000"/>
      <w:sz w:val="18"/>
      <w:szCs w:val="18"/>
      <w:lang w:eastAsia="pl-PL"/>
    </w:rPr>
  </w:style>
  <w:style w:type="paragraph" w:styleId="Zawartoramki" w:customStyle="1">
    <w:name w:val="Zawartość ramki"/>
    <w:basedOn w:val="Normal"/>
    <w:qFormat/>
    <w:pPr/>
    <w:rPr/>
  </w:style>
  <w:style w:type="paragraph" w:styleId="Przypisdolny">
    <w:name w:val="Footnote Text"/>
    <w:basedOn w:val="Normal"/>
    <w:pPr/>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1e4e33"/>
  </w:style>
  <w:style w:type="numbering" w:styleId="Bezlisty11" w:customStyle="1">
    <w:name w:val="Bez listy11"/>
    <w:uiPriority w:val="99"/>
    <w:semiHidden/>
    <w:unhideWhenUsed/>
    <w:qFormat/>
    <w:rsid w:val="001e4e33"/>
  </w:style>
  <w:style w:type="numbering" w:styleId="Bezlisty111" w:customStyle="1">
    <w:name w:val="Bez listy111"/>
    <w:uiPriority w:val="99"/>
    <w:semiHidden/>
    <w:unhideWhenUsed/>
    <w:qFormat/>
    <w:rsid w:val="001e4e33"/>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1e4e33"/>
    <w:rPr>
      <w:lang w:eastAsia="pl-PL"/>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e4e33"/>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FA3CF-6D2A-4231-AD06-578FA466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Application>LibreOffice/7.0.0.3$Windows_X86_64 LibreOffice_project/8061b3e9204bef6b321a21033174034a5e2ea88e</Application>
  <Pages>25</Pages>
  <Words>7849</Words>
  <Characters>56138</Characters>
  <CharactersWithSpaces>63873</CharactersWithSpaces>
  <Paragraphs>556</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2020-09-11T08:40:00Z</dcterms:created>
  <dc:creator>Aleksandra Szot</dc:creator>
  <dc:description/>
  <dc:language>pl-PL</dc:language>
  <cp:lastModifiedBy/>
  <cp:lastPrinted>2020-03-11T11:44:00Z</cp:lastPrinted>
  <dcterms:modified xsi:type="dcterms:W3CDTF">2020-10-14T08:42:08Z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