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E6" w:rsidRPr="007A6689" w:rsidRDefault="00D632E6" w:rsidP="00D632E6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Załącznik nr 2</w:t>
      </w:r>
    </w:p>
    <w:p w:rsidR="00D632E6" w:rsidRPr="007A6689" w:rsidRDefault="00D632E6" w:rsidP="00D632E6">
      <w:pPr>
        <w:spacing w:line="276" w:lineRule="auto"/>
        <w:jc w:val="right"/>
        <w:rPr>
          <w:rStyle w:val="Wyrnienie"/>
          <w:rFonts w:asciiTheme="minorHAnsi" w:hAnsiTheme="minorHAnsi" w:cstheme="minorHAnsi"/>
          <w:i w:val="0"/>
          <w:iCs w:val="0"/>
          <w:sz w:val="22"/>
          <w:szCs w:val="22"/>
        </w:rPr>
      </w:pPr>
    </w:p>
    <w:p w:rsidR="00D632E6" w:rsidRPr="007A6689" w:rsidRDefault="00D632E6" w:rsidP="00D632E6">
      <w:pPr>
        <w:contextualSpacing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b/>
          <w:sz w:val="22"/>
          <w:szCs w:val="22"/>
        </w:rPr>
        <w:t xml:space="preserve">Klauzula informacyjna RODO w ramach Programu „Opieka </w:t>
      </w:r>
      <w:proofErr w:type="spellStart"/>
      <w:r w:rsidRPr="007A6689">
        <w:rPr>
          <w:rFonts w:asciiTheme="minorHAnsi" w:eastAsia="Times New Roman" w:hAnsiTheme="minorHAnsi" w:cstheme="minorHAnsi"/>
          <w:b/>
          <w:sz w:val="22"/>
          <w:szCs w:val="22"/>
        </w:rPr>
        <w:t>Wytchnieniowa</w:t>
      </w:r>
      <w:proofErr w:type="spellEnd"/>
      <w:r w:rsidRPr="007A6689">
        <w:rPr>
          <w:rFonts w:asciiTheme="minorHAnsi" w:eastAsia="Times New Roman" w:hAnsiTheme="minorHAnsi" w:cstheme="minorHAnsi"/>
          <w:b/>
          <w:sz w:val="22"/>
          <w:szCs w:val="22"/>
        </w:rPr>
        <w:t>” dla Jednostek Samorządu Terytorialnego – edycja 2024 Ministra Rodziny i Polityki Społecznej.</w:t>
      </w:r>
    </w:p>
    <w:p w:rsidR="00D632E6" w:rsidRPr="007A6689" w:rsidRDefault="00D632E6" w:rsidP="00D632E6">
      <w:pPr>
        <w:autoSpaceDE w:val="0"/>
        <w:autoSpaceDN w:val="0"/>
        <w:spacing w:after="68" w:line="252" w:lineRule="auto"/>
        <w:contextualSpacing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632E6" w:rsidRPr="007A6689" w:rsidRDefault="00D632E6" w:rsidP="00D632E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sz w:val="22"/>
          <w:szCs w:val="22"/>
        </w:rPr>
        <w:t>Zgodnie z art. 14 ust. 1 i 2 rozporządzenia Parlamentu Europejskiego i Rady (UE) 2016/679 z dnia 27 kwietnia 2016 r. w sprawie ochrony osób fizycznych w związku z pr</w:t>
      </w:r>
      <w:r>
        <w:rPr>
          <w:rFonts w:asciiTheme="minorHAnsi" w:eastAsia="Times New Roman" w:hAnsiTheme="minorHAnsi" w:cstheme="minorHAnsi"/>
          <w:sz w:val="22"/>
          <w:szCs w:val="22"/>
        </w:rPr>
        <w:t>zetwarzaniem danych osobowych i </w:t>
      </w: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w sprawie swobodnego przepływu takich danych oraz uchylenia dyrektywy 95/46/WE (ogólne rozporządzenie o ochronie danych) (Dz. Urz. UE L 119 z 04.05.2016, str. 1, z </w:t>
      </w:r>
      <w:proofErr w:type="spellStart"/>
      <w:r w:rsidRPr="007A6689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Pr="007A6689">
        <w:rPr>
          <w:rFonts w:asciiTheme="minorHAnsi" w:eastAsia="Times New Roman" w:hAnsiTheme="minorHAnsi" w:cstheme="minorHAnsi"/>
          <w:sz w:val="22"/>
          <w:szCs w:val="22"/>
        </w:rPr>
        <w:t>. zm.), zwanego dalej „RODO”, Minister Rodziny i Polityki Społecznej informuje, że:</w:t>
      </w:r>
    </w:p>
    <w:p w:rsidR="00D632E6" w:rsidRPr="007A6689" w:rsidRDefault="00D632E6" w:rsidP="00D632E6">
      <w:pPr>
        <w:jc w:val="both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D632E6" w:rsidRPr="007A6689" w:rsidRDefault="00D632E6" w:rsidP="00D632E6">
      <w:pPr>
        <w:jc w:val="both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b/>
          <w:bCs/>
          <w:sz w:val="22"/>
          <w:szCs w:val="22"/>
        </w:rPr>
        <w:t>Tożsamość administratora i dane kontaktowe</w:t>
      </w:r>
    </w:p>
    <w:p w:rsidR="00D632E6" w:rsidRPr="007A6689" w:rsidRDefault="00D632E6" w:rsidP="00D632E6">
      <w:pPr>
        <w:spacing w:after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sz w:val="22"/>
          <w:szCs w:val="22"/>
        </w:rPr>
        <w:t>Administratorem Pani/Pana danych osobowych przetwarzanych w Ministerstwie Rodziny i Polityki Społecznej jest Minister Rodziny i Polityki Społecznej, zwany dalej „Ministrem”, mający siedzibę w Warszawie (00-513), ul. Nowogrodzka 1/3/5.</w:t>
      </w:r>
    </w:p>
    <w:p w:rsidR="00D632E6" w:rsidRPr="007A6689" w:rsidRDefault="00D632E6" w:rsidP="00D632E6">
      <w:pPr>
        <w:spacing w:after="36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b/>
          <w:bCs/>
          <w:sz w:val="22"/>
          <w:szCs w:val="22"/>
        </w:rPr>
        <w:t>Dane kontaktowe inspektora ochrony danych osobowych</w:t>
      </w:r>
    </w:p>
    <w:p w:rsidR="00D632E6" w:rsidRPr="007A6689" w:rsidRDefault="00D632E6" w:rsidP="00D632E6">
      <w:pPr>
        <w:spacing w:after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W sprawach dotyczących przetwarzania danych osobowych prosimy o kontakt z Inspektorem Ochrony Danych, drogą elektroniczną – adres email: </w:t>
      </w:r>
      <w:hyperlink r:id="rId8" w:history="1">
        <w:r w:rsidRPr="007A6689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iodo@mrips.gov.pl</w:t>
        </w:r>
      </w:hyperlink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 lub pisemnie na adres: ul. Nowogrodzka 1/3/5, 00-513 Warszawa.</w:t>
      </w:r>
    </w:p>
    <w:p w:rsidR="00D632E6" w:rsidRPr="007A6689" w:rsidRDefault="00D632E6" w:rsidP="00D632E6">
      <w:pPr>
        <w:spacing w:after="36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b/>
          <w:sz w:val="22"/>
          <w:szCs w:val="22"/>
        </w:rPr>
        <w:t>Kategorie danych osobowych</w:t>
      </w: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Przetwarzanie danych osobowych obejmuje następujące kategorie Pani/Pana danych: </w:t>
      </w: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W przypadku osoby świadczącej usługi opieki </w:t>
      </w:r>
      <w:proofErr w:type="spellStart"/>
      <w:r w:rsidRPr="007A6689">
        <w:rPr>
          <w:rFonts w:asciiTheme="minorHAnsi" w:eastAsia="Times New Roman" w:hAnsiTheme="minorHAnsi" w:cstheme="minorHAnsi"/>
          <w:sz w:val="22"/>
          <w:szCs w:val="22"/>
        </w:rPr>
        <w:t>wytchnieniowej</w:t>
      </w:r>
      <w:proofErr w:type="spellEnd"/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 określonej w przyjętym przez Ministra Programie „Opieka </w:t>
      </w:r>
      <w:proofErr w:type="spellStart"/>
      <w:r w:rsidRPr="007A6689">
        <w:rPr>
          <w:rFonts w:asciiTheme="minorHAnsi" w:eastAsia="Times New Roman" w:hAnsiTheme="minorHAnsi" w:cstheme="minorHAnsi"/>
          <w:sz w:val="22"/>
          <w:szCs w:val="22"/>
        </w:rPr>
        <w:t>wytchnieniowa</w:t>
      </w:r>
      <w:proofErr w:type="spellEnd"/>
      <w:r w:rsidRPr="007A6689">
        <w:rPr>
          <w:rFonts w:asciiTheme="minorHAnsi" w:eastAsia="Times New Roman" w:hAnsiTheme="minorHAnsi" w:cstheme="minorHAnsi"/>
          <w:sz w:val="22"/>
          <w:szCs w:val="22"/>
        </w:rPr>
        <w:t>” dla Jednostek Samorządu Teryt</w:t>
      </w:r>
      <w:r>
        <w:rPr>
          <w:rFonts w:asciiTheme="minorHAnsi" w:eastAsia="Times New Roman" w:hAnsiTheme="minorHAnsi" w:cstheme="minorHAnsi"/>
          <w:sz w:val="22"/>
          <w:szCs w:val="22"/>
        </w:rPr>
        <w:t>orialnego – edycja 2024: imię i </w:t>
      </w: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nazwisko, miejsce pracy, stanowisko, adres e-mail, numer telefonu. </w:t>
      </w: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W przypadku uczestnika Programu „Opieka </w:t>
      </w:r>
      <w:proofErr w:type="spellStart"/>
      <w:r w:rsidRPr="007A6689">
        <w:rPr>
          <w:rFonts w:asciiTheme="minorHAnsi" w:eastAsia="Times New Roman" w:hAnsiTheme="minorHAnsi" w:cstheme="minorHAnsi"/>
          <w:sz w:val="22"/>
          <w:szCs w:val="22"/>
        </w:rPr>
        <w:t>wytchnieniowa</w:t>
      </w:r>
      <w:proofErr w:type="spellEnd"/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” dla Jednostek Samorządu Terytorialnego – edycja 2024: imię i nazwisko oraz dane określone w Karcie zgłoszenia do Programu „Opieka </w:t>
      </w:r>
      <w:proofErr w:type="spellStart"/>
      <w:r w:rsidRPr="007A6689">
        <w:rPr>
          <w:rFonts w:asciiTheme="minorHAnsi" w:eastAsia="Times New Roman" w:hAnsiTheme="minorHAnsi" w:cstheme="minorHAnsi"/>
          <w:sz w:val="22"/>
          <w:szCs w:val="22"/>
        </w:rPr>
        <w:t>wytchnieniowa</w:t>
      </w:r>
      <w:proofErr w:type="spellEnd"/>
      <w:r w:rsidRPr="007A6689">
        <w:rPr>
          <w:rFonts w:asciiTheme="minorHAnsi" w:eastAsia="Times New Roman" w:hAnsiTheme="minorHAnsi" w:cstheme="minorHAnsi"/>
          <w:sz w:val="22"/>
          <w:szCs w:val="22"/>
        </w:rPr>
        <w:t>” dla Jednostek Samorządu Terytorialnego – edycja 2024, w zakresie niezbędnym do przeprowa</w:t>
      </w:r>
      <w:r>
        <w:rPr>
          <w:rFonts w:asciiTheme="minorHAnsi" w:eastAsia="Times New Roman" w:hAnsiTheme="minorHAnsi" w:cstheme="minorHAnsi"/>
          <w:sz w:val="22"/>
          <w:szCs w:val="22"/>
        </w:rPr>
        <w:t>dzenia kontroli, postępowania w </w:t>
      </w:r>
      <w:r w:rsidRPr="007A6689">
        <w:rPr>
          <w:rFonts w:asciiTheme="minorHAnsi" w:eastAsia="Times New Roman" w:hAnsiTheme="minorHAnsi" w:cstheme="minorHAnsi"/>
          <w:sz w:val="22"/>
          <w:szCs w:val="22"/>
        </w:rPr>
        <w:t>trybie nadzoru lub sprawozdawczości.</w:t>
      </w: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b/>
          <w:bCs/>
          <w:sz w:val="22"/>
          <w:szCs w:val="22"/>
        </w:rPr>
        <w:t>Cele przetwarzania i podstawa prawna przetwarzania</w:t>
      </w: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Pani/Pana dane osobowe przetwarzane będą w zakresie niezbędnym do wykonania przez Ministra zadań związanych ze sprawozdawczością, nadzorem oraz z czynnościami kontrolnymi dotyczącymi realizacji Programu „Opieka </w:t>
      </w:r>
      <w:proofErr w:type="spellStart"/>
      <w:r w:rsidRPr="007A6689">
        <w:rPr>
          <w:rFonts w:asciiTheme="minorHAnsi" w:eastAsia="Times New Roman" w:hAnsiTheme="minorHAnsi" w:cstheme="minorHAnsi"/>
          <w:sz w:val="22"/>
          <w:szCs w:val="22"/>
        </w:rPr>
        <w:t>wytchnieniowa</w:t>
      </w:r>
      <w:proofErr w:type="spellEnd"/>
      <w:r w:rsidRPr="007A6689">
        <w:rPr>
          <w:rFonts w:asciiTheme="minorHAnsi" w:eastAsia="Times New Roman" w:hAnsiTheme="minorHAnsi" w:cstheme="minorHAnsi"/>
          <w:sz w:val="22"/>
          <w:szCs w:val="22"/>
        </w:rPr>
        <w:t>” dla Jednostek Samorządu Terytorialnego – edycja 2024. 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 w:rsidRPr="007A6689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</w:t>
      </w: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w tym do wypełnienia obowiązków w zakresie zabezpieczenia społecznego i ochrony socjalnej wynikających z Programu Ministra Rodziny i Polityki Społecznej „Opieka </w:t>
      </w:r>
      <w:proofErr w:type="spellStart"/>
      <w:r w:rsidRPr="007A6689">
        <w:rPr>
          <w:rFonts w:asciiTheme="minorHAnsi" w:eastAsia="Times New Roman" w:hAnsiTheme="minorHAnsi" w:cstheme="minorHAnsi"/>
          <w:sz w:val="22"/>
          <w:szCs w:val="22"/>
        </w:rPr>
        <w:t>wytchnieniowa</w:t>
      </w:r>
      <w:proofErr w:type="spellEnd"/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” dla Jednostek Samorządu Terytorialnego – edycja 2024, przyjętego na podstawie </w:t>
      </w:r>
      <w:r>
        <w:rPr>
          <w:rFonts w:asciiTheme="minorHAnsi" w:hAnsiTheme="minorHAnsi" w:cstheme="minorHAnsi"/>
          <w:sz w:val="22"/>
          <w:szCs w:val="22"/>
        </w:rPr>
        <w:t>art. 7 ust. 5 ustawy z </w:t>
      </w:r>
      <w:r w:rsidRPr="007A6689">
        <w:rPr>
          <w:rFonts w:asciiTheme="minorHAnsi" w:hAnsiTheme="minorHAnsi" w:cstheme="minorHAnsi"/>
          <w:sz w:val="22"/>
          <w:szCs w:val="22"/>
        </w:rPr>
        <w:t xml:space="preserve">dnia 23 października 2018 r. o Funduszu Solidarnościowym (Dz. U. z 2023 r. poz. 647 z </w:t>
      </w:r>
      <w:proofErr w:type="spellStart"/>
      <w:r w:rsidRPr="007A668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A6689">
        <w:rPr>
          <w:rFonts w:asciiTheme="minorHAnsi" w:hAnsiTheme="minorHAnsi" w:cstheme="minorHAnsi"/>
          <w:sz w:val="22"/>
          <w:szCs w:val="22"/>
        </w:rPr>
        <w:t>. zm.).</w:t>
      </w: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>Odbiorcy danych lub kategorie odbiorców danych</w:t>
      </w:r>
    </w:p>
    <w:p w:rsidR="00D632E6" w:rsidRPr="007A6689" w:rsidRDefault="00D632E6" w:rsidP="00D632E6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Pani/Pana dane osobowe mogą być przekazywane podmiotom przetwarzającym dane osobowe na zlecenie administratora w zakresie realizowanych przez niego obowiązków oraz w związku z wykonywaniem czynności związanych z realizacją </w:t>
      </w:r>
      <w:r w:rsidRPr="007A6689">
        <w:rPr>
          <w:rFonts w:asciiTheme="minorHAnsi" w:eastAsia="Times New Roman" w:hAnsiTheme="minorHAnsi" w:cstheme="minorHAnsi"/>
          <w:iCs/>
          <w:sz w:val="22"/>
          <w:szCs w:val="22"/>
        </w:rPr>
        <w:t>Programu „</w:t>
      </w: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Opieka </w:t>
      </w:r>
      <w:proofErr w:type="spellStart"/>
      <w:r w:rsidRPr="007A6689">
        <w:rPr>
          <w:rFonts w:asciiTheme="minorHAnsi" w:eastAsia="Times New Roman" w:hAnsiTheme="minorHAnsi" w:cstheme="minorHAnsi"/>
          <w:sz w:val="22"/>
          <w:szCs w:val="22"/>
        </w:rPr>
        <w:t>wytchnieniowa</w:t>
      </w:r>
      <w:proofErr w:type="spellEnd"/>
      <w:r w:rsidRPr="007A6689">
        <w:rPr>
          <w:rFonts w:asciiTheme="minorHAnsi" w:eastAsia="Times New Roman" w:hAnsiTheme="minorHAnsi" w:cstheme="minorHAnsi"/>
          <w:iCs/>
          <w:sz w:val="22"/>
          <w:szCs w:val="22"/>
        </w:rPr>
        <w:t>” dla Jednostek Samorządu Terytorialnego  – edycja 2024</w:t>
      </w:r>
      <w:r>
        <w:rPr>
          <w:rFonts w:asciiTheme="minorHAnsi" w:eastAsia="Times New Roman" w:hAnsiTheme="minorHAnsi" w:cstheme="minorHAnsi"/>
          <w:sz w:val="22"/>
          <w:szCs w:val="22"/>
        </w:rPr>
        <w:t>, a </w:t>
      </w:r>
      <w:r w:rsidRPr="007A6689">
        <w:rPr>
          <w:rFonts w:asciiTheme="minorHAnsi" w:eastAsia="Times New Roman" w:hAnsiTheme="minorHAnsi" w:cstheme="minorHAnsi"/>
          <w:sz w:val="22"/>
          <w:szCs w:val="22"/>
        </w:rPr>
        <w:t>także innym podmiotom lub organom upoważnionym do pozyskania Pani/Pana danych na podstawie przepisów prawa (np. podmiotom kontrolującym Ministra).</w:t>
      </w:r>
      <w:r w:rsidRPr="007A668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7A6689">
        <w:rPr>
          <w:rFonts w:asciiTheme="minorHAnsi" w:eastAsia="Times New Roman" w:hAnsiTheme="minorHAnsi" w:cstheme="minorHAnsi"/>
          <w:sz w:val="22"/>
          <w:szCs w:val="22"/>
        </w:rPr>
        <w:t>Administrator nie będzie przekazywał Pani/Pana danych osobowych do państwa trzeciego lub do organizacji międzynarodowej.</w:t>
      </w:r>
    </w:p>
    <w:p w:rsidR="00D632E6" w:rsidRPr="007A6689" w:rsidRDefault="00D632E6" w:rsidP="00D632E6">
      <w:pPr>
        <w:ind w:right="-1"/>
        <w:jc w:val="both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b/>
          <w:bCs/>
          <w:sz w:val="22"/>
          <w:szCs w:val="22"/>
        </w:rPr>
        <w:t>Okres przechowywania danych</w:t>
      </w: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Pani/Pana dane osobowe przechowywane będą do czasu wygaśnięcia obowiązku przechowywania tych danych wynikających z realizacji </w:t>
      </w:r>
      <w:r w:rsidRPr="007A6689">
        <w:rPr>
          <w:rFonts w:asciiTheme="minorHAnsi" w:eastAsia="Times New Roman" w:hAnsiTheme="minorHAnsi" w:cstheme="minorHAnsi"/>
          <w:iCs/>
          <w:sz w:val="22"/>
          <w:szCs w:val="22"/>
        </w:rPr>
        <w:t>Programu „</w:t>
      </w: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Opieka </w:t>
      </w:r>
      <w:proofErr w:type="spellStart"/>
      <w:r w:rsidRPr="007A6689">
        <w:rPr>
          <w:rFonts w:asciiTheme="minorHAnsi" w:eastAsia="Times New Roman" w:hAnsiTheme="minorHAnsi" w:cstheme="minorHAnsi"/>
          <w:sz w:val="22"/>
          <w:szCs w:val="22"/>
        </w:rPr>
        <w:t>wytchnieniowa</w:t>
      </w:r>
      <w:proofErr w:type="spellEnd"/>
      <w:r w:rsidRPr="007A6689">
        <w:rPr>
          <w:rFonts w:asciiTheme="minorHAnsi" w:eastAsia="Times New Roman" w:hAnsiTheme="minorHAnsi" w:cstheme="minorHAnsi"/>
          <w:iCs/>
          <w:sz w:val="22"/>
          <w:szCs w:val="22"/>
        </w:rPr>
        <w:t>” dla Jednostek Samorządu Terytorialnego  – edycja 2024</w:t>
      </w: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A6689">
        <w:rPr>
          <w:rFonts w:asciiTheme="minorHAnsi" w:eastAsia="Calibri" w:hAnsiTheme="minorHAnsi" w:cstheme="minorHAnsi"/>
          <w:sz w:val="22"/>
          <w:szCs w:val="22"/>
        </w:rPr>
        <w:t>a następnie do momentu wygaśnięcia obowiązku przechowywania danych wynikającego z przepisów dotyczących archiwizacji dokumentacji.</w:t>
      </w: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632E6" w:rsidRPr="007A6689" w:rsidRDefault="00D632E6" w:rsidP="00D632E6">
      <w:pPr>
        <w:ind w:right="-1"/>
        <w:jc w:val="both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b/>
          <w:bCs/>
          <w:sz w:val="22"/>
          <w:szCs w:val="22"/>
        </w:rPr>
        <w:t>Prawa podmiotów danych</w:t>
      </w: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sz w:val="22"/>
          <w:szCs w:val="22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b/>
          <w:sz w:val="22"/>
          <w:szCs w:val="22"/>
        </w:rPr>
        <w:t>Zautomatyzowane podejmowanie decyzji w tym profilowanie</w:t>
      </w: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sz w:val="22"/>
          <w:szCs w:val="22"/>
        </w:rPr>
        <w:t>W trakcie przetwarzania Pani/Pana danych osobowych nie będzie dochodzić do zautomatyzowanego podejmowania decyzji ani do profilowania.</w:t>
      </w: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632E6" w:rsidRPr="007A6689" w:rsidRDefault="00D632E6" w:rsidP="00D632E6">
      <w:pPr>
        <w:ind w:right="-1"/>
        <w:jc w:val="both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b/>
          <w:bCs/>
          <w:sz w:val="22"/>
          <w:szCs w:val="22"/>
        </w:rPr>
        <w:t>Prawo wniesienia skargi do organu nadzorczego</w:t>
      </w: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color w:val="1B1B1B"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Przysługuje Pani/Panu prawo wniesienia skargi do organu nadzorczego, tj. do Prezesa Urzędu Ochrony Danych Osobowych (PUODO) ul. Stawki 2, 00-193 Warszawa, tel.: 22 </w:t>
      </w:r>
      <w:r w:rsidRPr="007A6689">
        <w:rPr>
          <w:rFonts w:asciiTheme="minorHAnsi" w:eastAsia="Times New Roman" w:hAnsiTheme="minorHAnsi" w:cstheme="minorHAnsi"/>
          <w:color w:val="1B1B1B"/>
          <w:sz w:val="22"/>
          <w:szCs w:val="22"/>
        </w:rPr>
        <w:t>531 03 00.</w:t>
      </w: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b/>
          <w:sz w:val="22"/>
          <w:szCs w:val="22"/>
        </w:rPr>
        <w:t>Źródło pochodzenia danych</w:t>
      </w:r>
    </w:p>
    <w:p w:rsidR="00D632E6" w:rsidRPr="007A6689" w:rsidRDefault="00D632E6" w:rsidP="00D632E6">
      <w:pPr>
        <w:ind w:right="-1"/>
        <w:jc w:val="both"/>
        <w:rPr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Pani/Pana dane zostały przekazane </w:t>
      </w:r>
      <w:r w:rsidRPr="007A6689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przez jednostkę samorządu terytorialnego lub podmiot uprawniony do prowadzenia działalności pożytku publicznego, </w:t>
      </w:r>
      <w:r w:rsidRPr="007A668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która/który przekazał/a nam je w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związku z Pani/Pana udziałem w </w:t>
      </w:r>
      <w:r w:rsidRPr="007A668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Programie „</w:t>
      </w: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Opieka </w:t>
      </w:r>
      <w:proofErr w:type="spellStart"/>
      <w:r w:rsidRPr="007A6689">
        <w:rPr>
          <w:rFonts w:asciiTheme="minorHAnsi" w:eastAsia="Times New Roman" w:hAnsiTheme="minorHAnsi" w:cstheme="minorHAnsi"/>
          <w:sz w:val="22"/>
          <w:szCs w:val="22"/>
        </w:rPr>
        <w:t>wytchnieniowa</w:t>
      </w:r>
      <w:proofErr w:type="spellEnd"/>
      <w:r w:rsidRPr="007A668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” dla Jednostek Samorządu Terytorialnego – edycja 2024</w:t>
      </w:r>
      <w:r w:rsidRPr="007A6689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</w:rPr>
        <w:t>.</w:t>
      </w: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b/>
          <w:spacing w:val="-3"/>
          <w:sz w:val="22"/>
          <w:szCs w:val="22"/>
          <w:lang w:eastAsia="ar-SA"/>
        </w:rPr>
      </w:pPr>
      <w:r w:rsidRPr="007A6689">
        <w:rPr>
          <w:rFonts w:asciiTheme="minorHAnsi" w:eastAsia="Times New Roman" w:hAnsiTheme="minorHAnsi" w:cstheme="minorHAnsi"/>
          <w:b/>
          <w:spacing w:val="-3"/>
          <w:sz w:val="22"/>
          <w:szCs w:val="22"/>
          <w:lang w:eastAsia="ar-SA"/>
        </w:rPr>
        <w:t>Informacja o dobrowolności lub obowiązku podania danych:</w:t>
      </w:r>
    </w:p>
    <w:p w:rsidR="00D632E6" w:rsidRPr="007A6689" w:rsidRDefault="00D632E6" w:rsidP="00D632E6">
      <w:pPr>
        <w:ind w:right="-1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A6689">
        <w:rPr>
          <w:rFonts w:asciiTheme="minorHAnsi" w:eastAsia="Times New Roman" w:hAnsiTheme="minorHAnsi" w:cstheme="minorHAnsi"/>
          <w:color w:val="000000" w:themeColor="text1"/>
          <w:spacing w:val="-3"/>
          <w:sz w:val="22"/>
          <w:szCs w:val="22"/>
          <w:lang w:eastAsia="ar-SA"/>
        </w:rPr>
        <w:t>Podanie danych osobowych jest konieczne dla celów związanych z wykonywaniem zadań Ministra w ramach Programu „</w:t>
      </w:r>
      <w:r w:rsidRPr="007A6689">
        <w:rPr>
          <w:rFonts w:asciiTheme="minorHAnsi" w:eastAsia="Times New Roman" w:hAnsiTheme="minorHAnsi" w:cstheme="minorHAnsi"/>
          <w:sz w:val="22"/>
          <w:szCs w:val="22"/>
        </w:rPr>
        <w:t xml:space="preserve">Opieka </w:t>
      </w:r>
      <w:proofErr w:type="spellStart"/>
      <w:r w:rsidRPr="007A6689">
        <w:rPr>
          <w:rFonts w:asciiTheme="minorHAnsi" w:eastAsia="Times New Roman" w:hAnsiTheme="minorHAnsi" w:cstheme="minorHAnsi"/>
          <w:sz w:val="22"/>
          <w:szCs w:val="22"/>
        </w:rPr>
        <w:t>wytchnieniowa</w:t>
      </w:r>
      <w:proofErr w:type="spellEnd"/>
      <w:r w:rsidRPr="007A6689">
        <w:rPr>
          <w:rFonts w:asciiTheme="minorHAnsi" w:eastAsia="Times New Roman" w:hAnsiTheme="minorHAnsi" w:cstheme="minorHAnsi"/>
          <w:color w:val="000000" w:themeColor="text1"/>
          <w:spacing w:val="-3"/>
          <w:sz w:val="22"/>
          <w:szCs w:val="22"/>
          <w:lang w:eastAsia="ar-SA"/>
        </w:rPr>
        <w:t>” dla Jednostek Samorządu Terytorialnego – edycja 2024.</w:t>
      </w:r>
    </w:p>
    <w:p w:rsidR="00D632E6" w:rsidRPr="007A6689" w:rsidRDefault="00D632E6" w:rsidP="00D632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32E6" w:rsidRPr="007A6689" w:rsidRDefault="00D632E6" w:rsidP="00D632E6">
      <w:pPr>
        <w:jc w:val="both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</w:p>
    <w:p w:rsidR="00D632E6" w:rsidRPr="007A6689" w:rsidRDefault="00D632E6" w:rsidP="00D632E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</w:t>
      </w:r>
      <w:r w:rsidRPr="007A6689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D632E6" w:rsidRDefault="00D632E6" w:rsidP="00D632E6">
      <w:pPr>
        <w:jc w:val="both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D632E6" w:rsidRPr="007A6689" w:rsidRDefault="00D632E6" w:rsidP="00D632E6">
      <w:pPr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 xml:space="preserve"> (data, podpis)      </w:t>
      </w:r>
    </w:p>
    <w:p w:rsidR="00D632E6" w:rsidRDefault="00D632E6" w:rsidP="00D632E6">
      <w:pPr>
        <w:ind w:left="7080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632E6" w:rsidRDefault="00D632E6" w:rsidP="00D632E6">
      <w:pPr>
        <w:ind w:left="7080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632E6" w:rsidRDefault="00D632E6" w:rsidP="00D632E6">
      <w:pPr>
        <w:ind w:left="7080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632E6" w:rsidRDefault="00D632E6" w:rsidP="00D632E6">
      <w:pPr>
        <w:ind w:left="7080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632E6" w:rsidRDefault="00D632E6" w:rsidP="00D632E6">
      <w:pPr>
        <w:ind w:left="7080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632E6" w:rsidRDefault="00D632E6" w:rsidP="00D632E6">
      <w:pPr>
        <w:ind w:left="7080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632E6" w:rsidRDefault="00D632E6" w:rsidP="00D632E6">
      <w:pPr>
        <w:ind w:left="7080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632E6" w:rsidRDefault="00D632E6" w:rsidP="00D632E6">
      <w:pPr>
        <w:ind w:left="7080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632E6" w:rsidRPr="007A6689" w:rsidRDefault="00D632E6" w:rsidP="00D632E6">
      <w:pPr>
        <w:ind w:left="708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</w:t>
      </w:r>
    </w:p>
    <w:p w:rsidR="00D632E6" w:rsidRPr="007A6689" w:rsidRDefault="00D632E6" w:rsidP="00D632E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lastRenderedPageBreak/>
        <w:t xml:space="preserve">         </w:t>
      </w:r>
      <w:r w:rsidRPr="00D632E6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Klauzula informacyjna w ramach</w:t>
      </w:r>
      <w:r w:rsidRPr="007A6689">
        <w:rPr>
          <w:rStyle w:val="Wyrnienie"/>
          <w:rFonts w:asciiTheme="minorHAnsi" w:hAnsiTheme="minorHAnsi" w:cstheme="minorHAnsi"/>
          <w:b/>
          <w:sz w:val="22"/>
          <w:szCs w:val="22"/>
        </w:rPr>
        <w:t xml:space="preserve"> </w:t>
      </w:r>
      <w:r w:rsidRPr="007A6689">
        <w:rPr>
          <w:rFonts w:asciiTheme="minorHAnsi" w:hAnsiTheme="minorHAnsi" w:cstheme="minorHAnsi"/>
          <w:b/>
          <w:sz w:val="22"/>
          <w:szCs w:val="22"/>
        </w:rPr>
        <w:t xml:space="preserve">Programu „Opieka </w:t>
      </w:r>
      <w:proofErr w:type="spellStart"/>
      <w:r w:rsidRPr="007A6689">
        <w:rPr>
          <w:rFonts w:asciiTheme="minorHAnsi" w:hAnsiTheme="minorHAnsi" w:cstheme="minorHAnsi"/>
          <w:b/>
          <w:sz w:val="22"/>
          <w:szCs w:val="22"/>
        </w:rPr>
        <w:t>wytchnieniowa</w:t>
      </w:r>
      <w:proofErr w:type="spellEnd"/>
      <w:r w:rsidRPr="007A6689">
        <w:rPr>
          <w:rFonts w:asciiTheme="minorHAnsi" w:hAnsiTheme="minorHAnsi" w:cstheme="minorHAnsi"/>
          <w:b/>
          <w:sz w:val="22"/>
          <w:szCs w:val="22"/>
        </w:rPr>
        <w:t>” dla Jednostek Samorządu Terytorialnego – edycja 2024 Ministra Rodziny i Polityki Społecznej.</w:t>
      </w:r>
    </w:p>
    <w:p w:rsidR="00D632E6" w:rsidRPr="007A6689" w:rsidRDefault="00D632E6" w:rsidP="00D632E6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D632E6" w:rsidRPr="007A6689" w:rsidRDefault="00D632E6" w:rsidP="00D632E6">
      <w:pPr>
        <w:pStyle w:val="NormalnyWeb"/>
        <w:spacing w:beforeAutospacing="0" w:afterAutospacing="0"/>
        <w:jc w:val="both"/>
        <w:rPr>
          <w:rStyle w:val="Wyrnienie"/>
          <w:rFonts w:asciiTheme="minorHAnsi" w:eastAsia="Calibr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 xml:space="preserve">Zgodnie z art. 13 i art.14 rozporządzenia Parlamentu Europejskiego i Rady (UE) 2016/679 </w:t>
      </w:r>
      <w:r w:rsidRPr="007A6689">
        <w:rPr>
          <w:rFonts w:asciiTheme="minorHAnsi" w:hAnsiTheme="minorHAnsi" w:cstheme="minorHAnsi"/>
          <w:sz w:val="22"/>
          <w:szCs w:val="22"/>
        </w:rPr>
        <w:br/>
        <w:t>z dnia 27 kwietnia 2016 r. w sprawie ochrony osób fizycznych w związku z przetwarzaniem danych osobowych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A6689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A6689">
        <w:rPr>
          <w:rFonts w:asciiTheme="minorHAnsi" w:hAnsiTheme="minorHAnsi" w:cstheme="minorHAnsi"/>
          <w:sz w:val="22"/>
          <w:szCs w:val="22"/>
        </w:rPr>
        <w:t>sprawie swobodne</w:t>
      </w:r>
      <w:bookmarkStart w:id="0" w:name="_GoBack"/>
      <w:bookmarkEnd w:id="0"/>
      <w:r w:rsidRPr="007A6689">
        <w:rPr>
          <w:rFonts w:asciiTheme="minorHAnsi" w:hAnsiTheme="minorHAnsi" w:cstheme="minorHAnsi"/>
          <w:sz w:val="22"/>
          <w:szCs w:val="22"/>
        </w:rPr>
        <w:t>go przepływu takich danych oraz uchylenia dyrektywy 95</w:t>
      </w:r>
      <w:r>
        <w:rPr>
          <w:rFonts w:asciiTheme="minorHAnsi" w:hAnsiTheme="minorHAnsi" w:cstheme="minorHAnsi"/>
          <w:sz w:val="22"/>
          <w:szCs w:val="22"/>
        </w:rPr>
        <w:t>/46/WE (ogólne rozporządzenie o </w:t>
      </w:r>
      <w:r w:rsidRPr="007A6689">
        <w:rPr>
          <w:rFonts w:asciiTheme="minorHAnsi" w:hAnsiTheme="minorHAnsi" w:cstheme="minorHAnsi"/>
          <w:sz w:val="22"/>
          <w:szCs w:val="22"/>
        </w:rPr>
        <w:t xml:space="preserve">ochronie danych) (Dz. Urz. UE L 119 z 04.05.2016, str.1, z </w:t>
      </w:r>
      <w:proofErr w:type="spellStart"/>
      <w:r w:rsidRPr="007A668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A6689">
        <w:rPr>
          <w:rFonts w:asciiTheme="minorHAnsi" w:hAnsiTheme="minorHAnsi" w:cstheme="minorHAnsi"/>
          <w:sz w:val="22"/>
          <w:szCs w:val="22"/>
        </w:rPr>
        <w:t>. zm.), zwanego dalej „RODO”, informujem</w:t>
      </w:r>
      <w:r w:rsidRPr="007A6689">
        <w:rPr>
          <w:rStyle w:val="Wyrnienie"/>
          <w:rFonts w:asciiTheme="minorHAnsi" w:eastAsia="Calibri" w:hAnsiTheme="minorHAnsi" w:cstheme="minorHAnsi"/>
          <w:sz w:val="22"/>
          <w:szCs w:val="22"/>
        </w:rPr>
        <w:t>y, że:</w:t>
      </w:r>
    </w:p>
    <w:p w:rsidR="00D632E6" w:rsidRPr="007A6689" w:rsidRDefault="00D632E6" w:rsidP="00D632E6">
      <w:pPr>
        <w:pStyle w:val="NormalnyWeb"/>
        <w:spacing w:beforeAutospacing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632E6" w:rsidRPr="007A6689" w:rsidRDefault="00D632E6" w:rsidP="00D632E6">
      <w:pPr>
        <w:widowControl/>
        <w:numPr>
          <w:ilvl w:val="0"/>
          <w:numId w:val="2"/>
        </w:numPr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Administratorem danych osobowych jest Miejski Ośrodek Pomocy Rodzinie  w Zabrzu   z siedzibą ul. 3 Maja 16, 41-800 Zabrze, tel. 32 2777800.</w:t>
      </w:r>
    </w:p>
    <w:p w:rsidR="00D632E6" w:rsidRPr="007A6689" w:rsidRDefault="00D632E6" w:rsidP="00D632E6">
      <w:pPr>
        <w:widowControl/>
        <w:numPr>
          <w:ilvl w:val="0"/>
          <w:numId w:val="2"/>
        </w:numPr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We wszystkich sprawach dotyczących ochrony danych osobowych, mają Państwo prawo kontaktować się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A6689">
        <w:rPr>
          <w:rFonts w:asciiTheme="minorHAnsi" w:hAnsiTheme="minorHAnsi" w:cstheme="minorHAnsi"/>
          <w:sz w:val="22"/>
          <w:szCs w:val="22"/>
        </w:rPr>
        <w:t>naszym Inspektorem Ochrony Danych w następujący sposób:</w:t>
      </w:r>
    </w:p>
    <w:p w:rsidR="00D632E6" w:rsidRPr="007A6689" w:rsidRDefault="00D632E6" w:rsidP="00D632E6">
      <w:pPr>
        <w:widowControl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pod adresem poczty elektronicznej: iodo@mopr.zabrze.pl,</w:t>
      </w:r>
    </w:p>
    <w:p w:rsidR="00D632E6" w:rsidRPr="007A6689" w:rsidRDefault="00D632E6" w:rsidP="00D632E6">
      <w:pPr>
        <w:widowControl/>
        <w:numPr>
          <w:ilvl w:val="0"/>
          <w:numId w:val="3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pod numerem telefonu: 32 2777848,</w:t>
      </w:r>
    </w:p>
    <w:p w:rsidR="00D632E6" w:rsidRPr="007A6689" w:rsidRDefault="00D632E6" w:rsidP="00D632E6">
      <w:pPr>
        <w:widowControl/>
        <w:numPr>
          <w:ilvl w:val="0"/>
          <w:numId w:val="3"/>
        </w:numPr>
        <w:suppressAutoHyphens w:val="0"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>pisemnie na adres: Miejski Ośrodek Pomocy Rodzinie  w Zabrzu  ul. 3 Maja 16, 41-800 Zabrze z dopiskiem „Inspektor ochrony danych”.</w:t>
      </w:r>
    </w:p>
    <w:p w:rsidR="00D632E6" w:rsidRPr="007A6689" w:rsidRDefault="00D632E6" w:rsidP="00D632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A6689">
        <w:rPr>
          <w:rFonts w:cstheme="minorHAnsi"/>
        </w:rPr>
        <w:t xml:space="preserve">Celem przetwarzania danych osobowych jest realizacja Programu „Opieka </w:t>
      </w:r>
      <w:proofErr w:type="spellStart"/>
      <w:r w:rsidRPr="007A6689">
        <w:rPr>
          <w:rFonts w:cstheme="minorHAnsi"/>
        </w:rPr>
        <w:t>wytchnieniowa</w:t>
      </w:r>
      <w:proofErr w:type="spellEnd"/>
      <w:r w:rsidRPr="007A6689">
        <w:rPr>
          <w:rFonts w:cstheme="minorHAnsi"/>
        </w:rPr>
        <w:t>” dla Jednostek Samorządu Terytorialnego – edycja 2024 Ministra Rodziny i Polityki Społecznej, w tym rozliczenie otrzymanych środków z Funduszu Solidarnościowego.</w:t>
      </w:r>
    </w:p>
    <w:p w:rsidR="00D632E6" w:rsidRPr="007A6689" w:rsidRDefault="00D632E6" w:rsidP="00D632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A6689">
        <w:rPr>
          <w:rFonts w:cstheme="minorHAns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</w:t>
      </w:r>
      <w:r>
        <w:rPr>
          <w:rFonts w:cstheme="minorHAnsi"/>
        </w:rPr>
        <w:t>nych i przewidują odpowiednie i </w:t>
      </w:r>
      <w:r w:rsidRPr="007A6689">
        <w:rPr>
          <w:rFonts w:cstheme="minorHAnsi"/>
        </w:rPr>
        <w:t xml:space="preserve">konkretne środki ochrony praw podstawowych i interesów osoby, której dane dotyczą, w tym do wypełnienia obowiązków w zakresie zabezpieczenia społecznego i ochrony socjalnej wynikających z Programu „Opieka </w:t>
      </w:r>
      <w:proofErr w:type="spellStart"/>
      <w:r w:rsidRPr="007A6689">
        <w:rPr>
          <w:rFonts w:cstheme="minorHAnsi"/>
        </w:rPr>
        <w:t>wytchnieniowa</w:t>
      </w:r>
      <w:proofErr w:type="spellEnd"/>
      <w:r w:rsidRPr="007A6689">
        <w:rPr>
          <w:rFonts w:cstheme="minorHAnsi"/>
        </w:rPr>
        <w:t>” dla Jednostek Samorządu Terytorialnego – edycja 2024 Ministra Rodziny i Polityki Społecznej, przyjętego na podstawie ustawy z dnia 23 października 2018 r. o Fund</w:t>
      </w:r>
      <w:r>
        <w:rPr>
          <w:rFonts w:cstheme="minorHAnsi"/>
        </w:rPr>
        <w:t>uszu Solidarnościowym (Dz. U. z </w:t>
      </w:r>
      <w:r w:rsidRPr="007A6689">
        <w:rPr>
          <w:rFonts w:cstheme="minorHAnsi"/>
        </w:rPr>
        <w:t>2023 r. poz. 647, 1407 i 1429 ).</w:t>
      </w:r>
    </w:p>
    <w:p w:rsidR="00D632E6" w:rsidRPr="007A6689" w:rsidRDefault="00D632E6" w:rsidP="00D632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A6689">
        <w:rPr>
          <w:rFonts w:cstheme="minorHAnsi"/>
        </w:rPr>
        <w:t>Dane osobowe będą przechowywane przez okres przewidziany w przepisa</w:t>
      </w:r>
      <w:r>
        <w:rPr>
          <w:rFonts w:cstheme="minorHAnsi"/>
        </w:rPr>
        <w:t>ch dotyczących przechowywania i </w:t>
      </w:r>
      <w:r w:rsidRPr="007A6689">
        <w:rPr>
          <w:rFonts w:cstheme="minorHAnsi"/>
        </w:rPr>
        <w:t>archiwizacji dokumentacji, tj. przez 10 lat, licząc od końca roku kalendarzowego, w którym rozpatrzono wniosek.</w:t>
      </w:r>
    </w:p>
    <w:p w:rsidR="00D632E6" w:rsidRPr="007A6689" w:rsidRDefault="00D632E6" w:rsidP="00D632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A6689">
        <w:rPr>
          <w:rFonts w:cstheme="minorHAnsi"/>
        </w:rPr>
        <w:t>Źródłem pochodzenia danych osobowych mogą być wnioskodawcy, tj. o</w:t>
      </w:r>
      <w:r>
        <w:rPr>
          <w:rFonts w:cstheme="minorHAnsi"/>
        </w:rPr>
        <w:t xml:space="preserve">soby niepełnosprawne, rodzice </w:t>
      </w:r>
      <w:proofErr w:type="spellStart"/>
      <w:r>
        <w:rPr>
          <w:rFonts w:cstheme="minorHAnsi"/>
        </w:rPr>
        <w:t>i</w:t>
      </w:r>
      <w:r w:rsidRPr="007A6689">
        <w:rPr>
          <w:rFonts w:cstheme="minorHAnsi"/>
        </w:rPr>
        <w:t>opiekunowie</w:t>
      </w:r>
      <w:proofErr w:type="spellEnd"/>
      <w:r w:rsidRPr="007A6689">
        <w:rPr>
          <w:rFonts w:cstheme="minorHAnsi"/>
        </w:rPr>
        <w:t xml:space="preserve"> osób niepełnosprawnych oraz osoby zatrudnione/świadczące/realizujące usługi opiekuna.</w:t>
      </w:r>
    </w:p>
    <w:p w:rsidR="00D632E6" w:rsidRPr="007A6689" w:rsidRDefault="00D632E6" w:rsidP="00D632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A6689">
        <w:rPr>
          <w:rFonts w:cstheme="minorHAnsi"/>
        </w:rPr>
        <w:t>Odbiorcami Pani/Pana danych osobowych są podmioty uprawnione do ujawnienia im danych na mocy przepisów prawa oraz podmioty realizujące świadczenie w imieniu administratora na podstawie umów cywilnoprawnych. Dane osób fizycznych przetwarzane przez Miasto Za</w:t>
      </w:r>
      <w:r>
        <w:rPr>
          <w:rFonts w:cstheme="minorHAnsi"/>
        </w:rPr>
        <w:t>brze, w </w:t>
      </w:r>
      <w:r w:rsidRPr="007A6689">
        <w:rPr>
          <w:rFonts w:cstheme="minorHAnsi"/>
        </w:rPr>
        <w:t xml:space="preserve">szczególności dane osób świadczących/realizujących usługi opiekuna na rzecz uczestników Programu lub opiekunów prawnych mogą być udostępniane Ministrowi Rodziny i Polityki Społecznej lub </w:t>
      </w:r>
      <w:r w:rsidRPr="007A6689">
        <w:rPr>
          <w:rFonts w:cstheme="minorHAnsi"/>
          <w:iCs/>
        </w:rPr>
        <w:t>Wojewodzie Śląskiemu</w:t>
      </w:r>
      <w:r w:rsidRPr="007A6689">
        <w:rPr>
          <w:rFonts w:cstheme="minorHAnsi"/>
        </w:rPr>
        <w:t xml:space="preserve"> m.in. do celów sprawozdawczych czy kontrolnych.</w:t>
      </w:r>
      <w:r w:rsidRPr="007A6689">
        <w:rPr>
          <w:rStyle w:val="Odwoanieprzypisudolnego"/>
          <w:rFonts w:cstheme="minorHAnsi"/>
        </w:rPr>
        <w:footnoteReference w:id="1"/>
      </w:r>
      <w:r w:rsidRPr="007A6689">
        <w:rPr>
          <w:rFonts w:cstheme="minorHAnsi"/>
          <w:vertAlign w:val="superscript"/>
        </w:rPr>
        <w:t>)</w:t>
      </w:r>
    </w:p>
    <w:p w:rsidR="00D632E6" w:rsidRPr="007A6689" w:rsidRDefault="00D632E6" w:rsidP="00D632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A6689">
        <w:rPr>
          <w:rFonts w:cs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9" w:history="1">
        <w:r w:rsidRPr="007A6689">
          <w:rPr>
            <w:rStyle w:val="czeinternetowe"/>
            <w:rFonts w:cstheme="minorHAnsi"/>
          </w:rPr>
          <w:t>kancelaria@uodo.gov.pl</w:t>
        </w:r>
      </w:hyperlink>
      <w:r w:rsidRPr="007A6689">
        <w:rPr>
          <w:rFonts w:cstheme="minorHAnsi"/>
        </w:rPr>
        <w:t xml:space="preserve">). </w:t>
      </w:r>
    </w:p>
    <w:p w:rsidR="00D632E6" w:rsidRPr="007A6689" w:rsidRDefault="00D632E6" w:rsidP="00D632E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lastRenderedPageBreak/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:rsidR="00D632E6" w:rsidRPr="007A6689" w:rsidRDefault="00D632E6" w:rsidP="00D632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A6689">
        <w:rPr>
          <w:rFonts w:cstheme="minorHAnsi"/>
        </w:rPr>
        <w:t xml:space="preserve">Podanie danych osobowych w zakresie wynikającym z Karty zgłoszenia do Programu „Opieka </w:t>
      </w:r>
      <w:proofErr w:type="spellStart"/>
      <w:r w:rsidRPr="007A6689">
        <w:rPr>
          <w:rFonts w:cstheme="minorHAnsi"/>
        </w:rPr>
        <w:t>wytchnieniowa</w:t>
      </w:r>
      <w:proofErr w:type="spellEnd"/>
      <w:r w:rsidRPr="007A6689">
        <w:rPr>
          <w:rFonts w:cstheme="minorHAnsi"/>
        </w:rPr>
        <w:t xml:space="preserve">” dla Jednostek Samorządu Terytorialnego – edycja 2024 lub realizacji Programu jest dobrowolne, jednak niezbędne do wzięcia udziału w Programie. </w:t>
      </w:r>
    </w:p>
    <w:p w:rsidR="00D632E6" w:rsidRPr="007A6689" w:rsidRDefault="00D632E6" w:rsidP="00D632E6">
      <w:pPr>
        <w:rPr>
          <w:rFonts w:asciiTheme="minorHAnsi" w:hAnsiTheme="minorHAnsi" w:cstheme="minorHAnsi"/>
          <w:sz w:val="22"/>
          <w:szCs w:val="22"/>
        </w:rPr>
      </w:pPr>
    </w:p>
    <w:p w:rsidR="00D632E6" w:rsidRDefault="00D632E6" w:rsidP="00D632E6">
      <w:pPr>
        <w:rPr>
          <w:rFonts w:asciiTheme="minorHAnsi" w:hAnsiTheme="minorHAnsi" w:cstheme="minorHAnsi"/>
          <w:sz w:val="22"/>
          <w:szCs w:val="22"/>
        </w:rPr>
      </w:pPr>
    </w:p>
    <w:p w:rsidR="00D632E6" w:rsidRPr="007A6689" w:rsidRDefault="00D632E6" w:rsidP="00D632E6">
      <w:pPr>
        <w:rPr>
          <w:rFonts w:asciiTheme="minorHAnsi" w:hAnsiTheme="minorHAnsi" w:cstheme="minorHAnsi"/>
          <w:sz w:val="22"/>
          <w:szCs w:val="22"/>
        </w:rPr>
      </w:pPr>
    </w:p>
    <w:p w:rsidR="00D632E6" w:rsidRPr="007A6689" w:rsidRDefault="00D632E6" w:rsidP="00D632E6">
      <w:pPr>
        <w:jc w:val="right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7A6689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:rsidR="00D632E6" w:rsidRPr="007A6689" w:rsidRDefault="00D632E6" w:rsidP="00D632E6">
      <w:pPr>
        <w:jc w:val="both"/>
        <w:rPr>
          <w:rFonts w:asciiTheme="minorHAnsi" w:hAnsiTheme="minorHAnsi" w:cstheme="minorHAnsi"/>
          <w:sz w:val="22"/>
          <w:szCs w:val="22"/>
        </w:rPr>
      </w:pPr>
      <w:r w:rsidRPr="007A668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A6689">
        <w:rPr>
          <w:rFonts w:asciiTheme="minorHAnsi" w:hAnsiTheme="minorHAnsi" w:cstheme="minorHAnsi"/>
          <w:sz w:val="22"/>
          <w:szCs w:val="22"/>
        </w:rPr>
        <w:t xml:space="preserve">(data, podpis)      </w:t>
      </w:r>
    </w:p>
    <w:p w:rsidR="00D632E6" w:rsidRPr="007A6689" w:rsidRDefault="00D632E6" w:rsidP="00D632E6">
      <w:pPr>
        <w:rPr>
          <w:rFonts w:asciiTheme="minorHAnsi" w:hAnsiTheme="minorHAnsi" w:cstheme="minorHAnsi"/>
          <w:sz w:val="22"/>
          <w:szCs w:val="22"/>
        </w:rPr>
      </w:pPr>
    </w:p>
    <w:p w:rsidR="00D632E6" w:rsidRPr="007A6689" w:rsidRDefault="00D632E6" w:rsidP="00D632E6">
      <w:pPr>
        <w:rPr>
          <w:rFonts w:asciiTheme="minorHAnsi" w:hAnsiTheme="minorHAnsi" w:cstheme="minorHAnsi"/>
          <w:sz w:val="22"/>
          <w:szCs w:val="22"/>
        </w:rPr>
      </w:pPr>
    </w:p>
    <w:p w:rsidR="00D632E6" w:rsidRPr="007A6689" w:rsidRDefault="00D632E6" w:rsidP="00D632E6">
      <w:pPr>
        <w:rPr>
          <w:rFonts w:asciiTheme="minorHAnsi" w:hAnsiTheme="minorHAnsi" w:cstheme="minorHAnsi"/>
          <w:sz w:val="22"/>
          <w:szCs w:val="22"/>
        </w:rPr>
      </w:pPr>
    </w:p>
    <w:p w:rsidR="00D632E6" w:rsidRPr="007A6689" w:rsidRDefault="00D632E6" w:rsidP="00D632E6">
      <w:pPr>
        <w:rPr>
          <w:rFonts w:asciiTheme="minorHAnsi" w:hAnsiTheme="minorHAnsi" w:cstheme="minorHAnsi"/>
          <w:sz w:val="22"/>
          <w:szCs w:val="22"/>
        </w:rPr>
      </w:pPr>
    </w:p>
    <w:p w:rsidR="00D632E6" w:rsidRPr="007A6689" w:rsidRDefault="00D632E6" w:rsidP="00D632E6">
      <w:pPr>
        <w:rPr>
          <w:rFonts w:asciiTheme="minorHAnsi" w:hAnsiTheme="minorHAnsi" w:cstheme="minorHAnsi"/>
          <w:sz w:val="22"/>
          <w:szCs w:val="22"/>
        </w:rPr>
      </w:pPr>
    </w:p>
    <w:p w:rsidR="00D632E6" w:rsidRPr="007A6689" w:rsidRDefault="00D632E6" w:rsidP="00D632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632E6" w:rsidRPr="007A6689" w:rsidRDefault="00D632E6" w:rsidP="00D632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632E6" w:rsidRPr="007A6689" w:rsidRDefault="00D632E6" w:rsidP="00D632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632E6" w:rsidRPr="007A6689" w:rsidRDefault="00D632E6" w:rsidP="00D632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E6AE2" w:rsidRDefault="002E6AE2"/>
    <w:sectPr w:rsidR="002E6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6B" w:rsidRDefault="006F096B" w:rsidP="00D632E6">
      <w:r>
        <w:separator/>
      </w:r>
    </w:p>
  </w:endnote>
  <w:endnote w:type="continuationSeparator" w:id="0">
    <w:p w:rsidR="006F096B" w:rsidRDefault="006F096B" w:rsidP="00D6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6B" w:rsidRDefault="006F096B" w:rsidP="00D632E6">
      <w:r>
        <w:separator/>
      </w:r>
    </w:p>
  </w:footnote>
  <w:footnote w:type="continuationSeparator" w:id="0">
    <w:p w:rsidR="006F096B" w:rsidRDefault="006F096B" w:rsidP="00D632E6">
      <w:r>
        <w:continuationSeparator/>
      </w:r>
    </w:p>
  </w:footnote>
  <w:footnote w:id="1">
    <w:p w:rsidR="00D632E6" w:rsidRDefault="00D632E6" w:rsidP="00D632E6">
      <w:pPr>
        <w:pStyle w:val="Tekstprzypisudolnego"/>
        <w:jc w:val="center"/>
        <w:rPr>
          <w:b/>
          <w:sz w:val="16"/>
          <w:szCs w:val="16"/>
          <w:vertAlign w:val="superscript"/>
        </w:rPr>
      </w:pPr>
    </w:p>
    <w:p w:rsidR="00D632E6" w:rsidRPr="00F13431" w:rsidRDefault="00D632E6" w:rsidP="00D632E6">
      <w:pPr>
        <w:pStyle w:val="Tekstprzypisudolnego"/>
        <w:jc w:val="center"/>
        <w:rPr>
          <w:b/>
        </w:rPr>
      </w:pPr>
      <w:r w:rsidRPr="00F13431">
        <w:rPr>
          <w:rStyle w:val="Odwoanieprzypisudolnego"/>
          <w:rFonts w:eastAsia="Calibri"/>
          <w:b/>
          <w:sz w:val="16"/>
          <w:szCs w:val="16"/>
        </w:rPr>
        <w:footnoteRef/>
      </w:r>
      <w:r w:rsidRPr="00F13431">
        <w:rPr>
          <w:b/>
          <w:sz w:val="16"/>
          <w:szCs w:val="16"/>
          <w:vertAlign w:val="superscript"/>
        </w:rPr>
        <w:t>)</w:t>
      </w:r>
      <w:r w:rsidRPr="00F13431">
        <w:rPr>
          <w:b/>
          <w:sz w:val="16"/>
          <w:szCs w:val="16"/>
        </w:rPr>
        <w:t xml:space="preserve"> </w:t>
      </w:r>
      <w:r w:rsidRPr="00F13431">
        <w:rPr>
          <w:rFonts w:asciiTheme="minorHAnsi" w:hAnsiTheme="minorHAnsi" w:cstheme="minorHAnsi"/>
          <w:b/>
          <w:sz w:val="16"/>
          <w:szCs w:val="16"/>
        </w:rPr>
        <w:t xml:space="preserve">W przypadku udostępniania Ministrowi Rodziny i Polityki Społecznej danych osób fizycznych gmina/powiat </w:t>
      </w:r>
      <w:r w:rsidRPr="00F13431">
        <w:rPr>
          <w:rFonts w:asciiTheme="minorHAnsi" w:hAnsiTheme="minorHAnsi" w:cstheme="minorHAnsi"/>
          <w:b/>
          <w:i/>
          <w:sz w:val="16"/>
          <w:szCs w:val="16"/>
        </w:rPr>
        <w:t>(należy wskazać nazwę</w:t>
      </w:r>
      <w:r w:rsidRPr="00F1343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F13431">
        <w:rPr>
          <w:rFonts w:asciiTheme="minorHAnsi" w:hAnsiTheme="minorHAnsi" w:cstheme="minorHAnsi"/>
          <w:b/>
          <w:i/>
          <w:sz w:val="16"/>
          <w:szCs w:val="16"/>
        </w:rPr>
        <w:t>gminy/powiatu)</w:t>
      </w:r>
      <w:r w:rsidRPr="00F13431">
        <w:rPr>
          <w:rFonts w:asciiTheme="minorHAnsi" w:hAnsiTheme="minorHAnsi" w:cstheme="minorHAnsi"/>
          <w:b/>
          <w:sz w:val="16"/>
          <w:szCs w:val="16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 w:rsidRPr="00F13431">
        <w:rPr>
          <w:rFonts w:asciiTheme="minorHAnsi" w:hAnsiTheme="minorHAnsi" w:cstheme="minorHAnsi"/>
          <w:b/>
          <w:i/>
          <w:sz w:val="16"/>
          <w:szCs w:val="16"/>
        </w:rPr>
        <w:t xml:space="preserve">. </w:t>
      </w:r>
      <w:r w:rsidRPr="00F13431">
        <w:rPr>
          <w:rFonts w:asciiTheme="minorHAnsi" w:hAnsiTheme="minorHAnsi" w:cstheme="minorHAnsi"/>
          <w:b/>
          <w:sz w:val="16"/>
          <w:szCs w:val="16"/>
        </w:rPr>
        <w:t>Klauzulę Ministra Rodziny i Polityki Społecznej stanowi załącznik nr 1</w:t>
      </w:r>
      <w:r>
        <w:rPr>
          <w:rFonts w:asciiTheme="minorHAnsi" w:hAnsiTheme="minorHAnsi" w:cstheme="minorHAnsi"/>
          <w:b/>
          <w:sz w:val="16"/>
          <w:szCs w:val="16"/>
        </w:rPr>
        <w:t>2</w:t>
      </w:r>
      <w:r w:rsidRPr="00F13431">
        <w:rPr>
          <w:rFonts w:asciiTheme="minorHAnsi" w:hAnsiTheme="minorHAnsi" w:cstheme="minorHAnsi"/>
          <w:b/>
          <w:sz w:val="16"/>
          <w:szCs w:val="16"/>
        </w:rPr>
        <w:t xml:space="preserve"> do Programu</w:t>
      </w:r>
      <w:r w:rsidRPr="00F13431">
        <w:rPr>
          <w:rFonts w:asciiTheme="minorHAnsi" w:hAnsiTheme="minorHAnsi" w:cstheme="minorHAnsi"/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10E"/>
    <w:multiLevelType w:val="hybridMultilevel"/>
    <w:tmpl w:val="BD7CCCF6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2DF53E9"/>
    <w:multiLevelType w:val="multilevel"/>
    <w:tmpl w:val="9D80B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E6"/>
    <w:rsid w:val="002E6AE2"/>
    <w:rsid w:val="006F096B"/>
    <w:rsid w:val="00D6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2E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632E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D632E6"/>
  </w:style>
  <w:style w:type="character" w:customStyle="1" w:styleId="Wyrnienie">
    <w:name w:val="Wyróżnienie"/>
    <w:basedOn w:val="Domylnaczcionkaakapitu"/>
    <w:uiPriority w:val="99"/>
    <w:qFormat/>
    <w:locked/>
    <w:rsid w:val="00D632E6"/>
    <w:rPr>
      <w:rFonts w:ascii="Times New Roman" w:hAnsi="Times New Roman" w:cs="Times New Roman"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D632E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qFormat/>
    <w:rsid w:val="00D632E6"/>
    <w:pPr>
      <w:widowControl/>
      <w:spacing w:beforeAutospacing="1" w:afterAutospacing="1"/>
    </w:pPr>
    <w:rPr>
      <w:rFonts w:ascii="Times New Roman" w:eastAsia="Times New Roman" w:hAnsi="Times New Roman" w:cs="Times New Roman"/>
      <w:color w:val="00000A"/>
      <w:lang w:bidi="ar-SA"/>
    </w:rPr>
  </w:style>
  <w:style w:type="character" w:styleId="Hipercze">
    <w:name w:val="Hyperlink"/>
    <w:basedOn w:val="Domylnaczcionkaakapitu"/>
    <w:uiPriority w:val="99"/>
    <w:unhideWhenUsed/>
    <w:rsid w:val="00D632E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2E6"/>
    <w:pPr>
      <w:widowControl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2E6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2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2E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632E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D632E6"/>
  </w:style>
  <w:style w:type="character" w:customStyle="1" w:styleId="Wyrnienie">
    <w:name w:val="Wyróżnienie"/>
    <w:basedOn w:val="Domylnaczcionkaakapitu"/>
    <w:uiPriority w:val="99"/>
    <w:qFormat/>
    <w:locked/>
    <w:rsid w:val="00D632E6"/>
    <w:rPr>
      <w:rFonts w:ascii="Times New Roman" w:hAnsi="Times New Roman" w:cs="Times New Roman"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D632E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qFormat/>
    <w:rsid w:val="00D632E6"/>
    <w:pPr>
      <w:widowControl/>
      <w:spacing w:beforeAutospacing="1" w:afterAutospacing="1"/>
    </w:pPr>
    <w:rPr>
      <w:rFonts w:ascii="Times New Roman" w:eastAsia="Times New Roman" w:hAnsi="Times New Roman" w:cs="Times New Roman"/>
      <w:color w:val="00000A"/>
      <w:lang w:bidi="ar-SA"/>
    </w:rPr>
  </w:style>
  <w:style w:type="character" w:styleId="Hipercze">
    <w:name w:val="Hyperlink"/>
    <w:basedOn w:val="Domylnaczcionkaakapitu"/>
    <w:uiPriority w:val="99"/>
    <w:unhideWhenUsed/>
    <w:rsid w:val="00D632E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2E6"/>
    <w:pPr>
      <w:widowControl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2E6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Mydlarz</dc:creator>
  <cp:lastModifiedBy>Katarzyna Mydlarz</cp:lastModifiedBy>
  <cp:revision>1</cp:revision>
  <dcterms:created xsi:type="dcterms:W3CDTF">2024-02-29T10:15:00Z</dcterms:created>
  <dcterms:modified xsi:type="dcterms:W3CDTF">2024-02-29T10:16:00Z</dcterms:modified>
</cp:coreProperties>
</file>